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F1" w:rsidRPr="00E63111" w:rsidRDefault="00E63111" w:rsidP="00DC15AB">
      <w:r w:rsidRPr="00E63111">
        <w:t>КОНСПЕКТ ИТОГОВОГО ЗАНЯТИЯ ПО РАЗВИТИЮ РЕЧИ ВО 2 МЛАДШЕЙ ГРУППЕ.</w:t>
      </w:r>
    </w:p>
    <w:p w:rsidR="00E63111" w:rsidRDefault="00E63111" w:rsidP="00DC15AB"/>
    <w:p w:rsidR="00E63111" w:rsidRPr="00D02CF8" w:rsidRDefault="00E63111" w:rsidP="00DC15AB">
      <w:pPr>
        <w:rPr>
          <w:b/>
          <w:sz w:val="36"/>
          <w:szCs w:val="36"/>
        </w:rPr>
      </w:pPr>
      <w:r w:rsidRPr="00D02CF8">
        <w:rPr>
          <w:b/>
          <w:sz w:val="36"/>
          <w:szCs w:val="36"/>
        </w:rPr>
        <w:t>" Волшебное пёрышко "</w:t>
      </w:r>
    </w:p>
    <w:p w:rsidR="005E559F" w:rsidRPr="005E559F" w:rsidRDefault="005E559F" w:rsidP="005E55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559F">
        <w:rPr>
          <w:rFonts w:ascii="Times New Roman" w:hAnsi="Times New Roman" w:cs="Times New Roman"/>
          <w:sz w:val="24"/>
          <w:szCs w:val="24"/>
        </w:rPr>
        <w:t>Интеграция:</w:t>
      </w:r>
    </w:p>
    <w:p w:rsidR="005E559F" w:rsidRPr="005E559F" w:rsidRDefault="005E559F" w:rsidP="005E559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59F">
        <w:rPr>
          <w:rFonts w:ascii="Times New Roman" w:hAnsi="Times New Roman" w:cs="Times New Roman"/>
          <w:iCs/>
          <w:sz w:val="24"/>
          <w:szCs w:val="24"/>
        </w:rPr>
        <w:t>«Коммуникация»</w:t>
      </w:r>
      <w:r w:rsidRPr="005E559F">
        <w:rPr>
          <w:rFonts w:ascii="Times New Roman" w:hAnsi="Times New Roman" w:cs="Times New Roman"/>
          <w:sz w:val="24"/>
          <w:szCs w:val="24"/>
        </w:rPr>
        <w:t xml:space="preserve"> - развитие всех компонентов устной речи детей;</w:t>
      </w:r>
    </w:p>
    <w:p w:rsidR="005E559F" w:rsidRPr="005E559F" w:rsidRDefault="005E559F" w:rsidP="005E559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59F">
        <w:rPr>
          <w:rFonts w:ascii="Times New Roman" w:hAnsi="Times New Roman" w:cs="Times New Roman"/>
          <w:iCs/>
          <w:sz w:val="24"/>
          <w:szCs w:val="24"/>
        </w:rPr>
        <w:t>«Физическая культура»</w:t>
      </w:r>
      <w:r w:rsidRPr="005E559F">
        <w:rPr>
          <w:rFonts w:ascii="Times New Roman" w:hAnsi="Times New Roman" w:cs="Times New Roman"/>
          <w:sz w:val="24"/>
          <w:szCs w:val="24"/>
        </w:rPr>
        <w:t xml:space="preserve"> - формирование потребности в двигательной активности; </w:t>
      </w:r>
    </w:p>
    <w:p w:rsidR="005E559F" w:rsidRPr="005E559F" w:rsidRDefault="005E559F" w:rsidP="005E559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59F">
        <w:rPr>
          <w:rFonts w:ascii="Times New Roman" w:hAnsi="Times New Roman" w:cs="Times New Roman"/>
          <w:iCs/>
          <w:sz w:val="24"/>
          <w:szCs w:val="24"/>
        </w:rPr>
        <w:t>«Социализация»</w:t>
      </w:r>
      <w:r w:rsidRPr="005E559F">
        <w:rPr>
          <w:rFonts w:ascii="Times New Roman" w:hAnsi="Times New Roman" w:cs="Times New Roman"/>
          <w:sz w:val="24"/>
          <w:szCs w:val="24"/>
        </w:rPr>
        <w:t xml:space="preserve"> - приобщение к элементарным общепринятым нормам;</w:t>
      </w:r>
    </w:p>
    <w:p w:rsidR="005E559F" w:rsidRPr="005E559F" w:rsidRDefault="005E559F" w:rsidP="001F54AE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162092" w:rsidRPr="00D02CF8" w:rsidRDefault="00162092" w:rsidP="00162092">
      <w:pPr>
        <w:pStyle w:val="c8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02CF8">
        <w:rPr>
          <w:rStyle w:val="c2"/>
          <w:rFonts w:ascii="Calibri" w:hAnsi="Calibri"/>
          <w:bCs/>
          <w:u w:val="single"/>
        </w:rPr>
        <w:t>Программные задачи:</w:t>
      </w:r>
    </w:p>
    <w:p w:rsidR="00162092" w:rsidRPr="00DC15AB" w:rsidRDefault="00162092" w:rsidP="00162092">
      <w:pPr>
        <w:pStyle w:val="c8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C15AB">
        <w:rPr>
          <w:rStyle w:val="c2"/>
          <w:rFonts w:ascii="Calibri" w:hAnsi="Calibri"/>
          <w:iCs/>
        </w:rPr>
        <w:t>Образовательные</w:t>
      </w:r>
      <w:r w:rsidRPr="00DC15AB">
        <w:rPr>
          <w:rStyle w:val="c2"/>
          <w:rFonts w:ascii="Calibri" w:hAnsi="Calibri"/>
        </w:rPr>
        <w:t>:</w:t>
      </w:r>
    </w:p>
    <w:p w:rsidR="00162092" w:rsidRPr="005E559F" w:rsidRDefault="00162092" w:rsidP="00162092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E559F">
        <w:rPr>
          <w:rStyle w:val="c2"/>
          <w:rFonts w:ascii="Calibri" w:hAnsi="Calibri"/>
          <w:color w:val="000000"/>
        </w:rPr>
        <w:t>- расширить и активизировать словарный запас; тренировать в произношении звукоподражаний;</w:t>
      </w:r>
    </w:p>
    <w:p w:rsidR="00162092" w:rsidRPr="005E559F" w:rsidRDefault="00162092" w:rsidP="00162092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E559F">
        <w:rPr>
          <w:rStyle w:val="c2"/>
          <w:rFonts w:ascii="Calibri" w:hAnsi="Calibri"/>
          <w:color w:val="000000"/>
        </w:rPr>
        <w:t> </w:t>
      </w:r>
    </w:p>
    <w:p w:rsidR="00162092" w:rsidRPr="00DC15AB" w:rsidRDefault="00162092" w:rsidP="00162092">
      <w:pPr>
        <w:pStyle w:val="c8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C15AB">
        <w:rPr>
          <w:rStyle w:val="c2"/>
          <w:rFonts w:ascii="Calibri" w:hAnsi="Calibri"/>
          <w:iCs/>
        </w:rPr>
        <w:t> Развивающие:</w:t>
      </w:r>
    </w:p>
    <w:p w:rsidR="00162092" w:rsidRPr="005E559F" w:rsidRDefault="00162092" w:rsidP="00162092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E559F">
        <w:rPr>
          <w:rStyle w:val="c2"/>
          <w:rFonts w:ascii="Calibri" w:hAnsi="Calibri"/>
          <w:iCs/>
          <w:color w:val="000000"/>
        </w:rPr>
        <w:t> </w:t>
      </w:r>
      <w:r w:rsidRPr="005E559F">
        <w:rPr>
          <w:rStyle w:val="c2"/>
          <w:rFonts w:ascii="Calibri" w:hAnsi="Calibri"/>
          <w:color w:val="000000"/>
        </w:rPr>
        <w:t>- развивать умение использовать в беседе накопленные знания, зрительное и слуховое внимание;</w:t>
      </w:r>
    </w:p>
    <w:p w:rsidR="00162092" w:rsidRPr="00DC15AB" w:rsidRDefault="00162092" w:rsidP="00162092">
      <w:pPr>
        <w:pStyle w:val="c8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C15AB">
        <w:rPr>
          <w:rStyle w:val="c2"/>
          <w:rFonts w:ascii="Calibri" w:hAnsi="Calibri"/>
          <w:iCs/>
        </w:rPr>
        <w:t>Воспитательные</w:t>
      </w:r>
      <w:r w:rsidRPr="00DC15AB">
        <w:rPr>
          <w:rStyle w:val="c2"/>
          <w:rFonts w:ascii="Calibri" w:hAnsi="Calibri"/>
        </w:rPr>
        <w:t>:</w:t>
      </w:r>
    </w:p>
    <w:p w:rsidR="00162092" w:rsidRPr="005E559F" w:rsidRDefault="00162092" w:rsidP="00162092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E559F">
        <w:rPr>
          <w:rStyle w:val="c2"/>
          <w:rFonts w:ascii="Calibri" w:hAnsi="Calibri"/>
          <w:color w:val="000000"/>
        </w:rPr>
        <w:t>– воспитывать отзывчивость, умение слушать друг друга; способствовать развитию положительных эмоций.</w:t>
      </w:r>
    </w:p>
    <w:p w:rsidR="00162092" w:rsidRPr="005E559F" w:rsidRDefault="00162092" w:rsidP="001F54AE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162092" w:rsidRPr="005E559F" w:rsidRDefault="00162092" w:rsidP="00DC15AB">
      <w:pPr>
        <w:rPr>
          <w:rFonts w:eastAsia="Times New Roman"/>
        </w:rPr>
      </w:pPr>
      <w:r w:rsidRPr="00DC15AB">
        <w:rPr>
          <w:b/>
          <w:sz w:val="28"/>
          <w:szCs w:val="28"/>
        </w:rPr>
        <w:t> </w:t>
      </w:r>
      <w:r w:rsidRPr="00DC15AB">
        <w:rPr>
          <w:rFonts w:eastAsia="Times New Roman"/>
          <w:b/>
          <w:bCs/>
          <w:sz w:val="28"/>
          <w:szCs w:val="28"/>
        </w:rPr>
        <w:t>Цель</w:t>
      </w:r>
      <w:r w:rsidRPr="005E559F">
        <w:rPr>
          <w:rFonts w:eastAsia="Times New Roman"/>
          <w:bCs/>
        </w:rPr>
        <w:t>:</w:t>
      </w:r>
      <w:r w:rsidRPr="005E559F">
        <w:rPr>
          <w:rFonts w:eastAsia="Times New Roman"/>
        </w:rPr>
        <w:t xml:space="preserve"> Закрепить представления детей о домашних птицах, среде их обитания. </w:t>
      </w:r>
    </w:p>
    <w:p w:rsidR="00E63111" w:rsidRPr="005E559F" w:rsidRDefault="00E63111" w:rsidP="00DC15AB"/>
    <w:p w:rsidR="00E63111" w:rsidRPr="005E559F" w:rsidRDefault="00E63111" w:rsidP="00DC15AB">
      <w:r w:rsidRPr="005E559F">
        <w:t>Задачи: закрепить представление о домашних птицах и их птенцах;</w:t>
      </w:r>
    </w:p>
    <w:p w:rsidR="00E63111" w:rsidRPr="005E559F" w:rsidRDefault="00E63111" w:rsidP="00DC15AB">
      <w:r w:rsidRPr="005E559F">
        <w:t xml:space="preserve">расширить словарь за счёт имён существительных </w:t>
      </w:r>
      <w:proofErr w:type="gramStart"/>
      <w:r w:rsidRPr="005E559F">
        <w:t xml:space="preserve">( </w:t>
      </w:r>
      <w:proofErr w:type="gramEnd"/>
      <w:r w:rsidRPr="005E559F">
        <w:t>перо, пух ) и глаголов ( клевать, щипать );</w:t>
      </w:r>
    </w:p>
    <w:p w:rsidR="00E63111" w:rsidRPr="005E559F" w:rsidRDefault="00E63111" w:rsidP="00DC15AB">
      <w:r w:rsidRPr="005E559F">
        <w:t xml:space="preserve">познакомить с новыми словами, обозначающими части тела домашних птиц </w:t>
      </w:r>
      <w:proofErr w:type="gramStart"/>
      <w:r w:rsidRPr="005E559F">
        <w:t xml:space="preserve">( </w:t>
      </w:r>
      <w:proofErr w:type="gramEnd"/>
      <w:r w:rsidRPr="005E559F">
        <w:t>гребень, бородка );</w:t>
      </w:r>
    </w:p>
    <w:p w:rsidR="00E63111" w:rsidRPr="005E559F" w:rsidRDefault="00E63111" w:rsidP="00DC15AB">
      <w:r w:rsidRPr="005E559F">
        <w:t xml:space="preserve">закрепить образование глаголов от звукоподражаний </w:t>
      </w:r>
      <w:proofErr w:type="gramStart"/>
      <w:r w:rsidRPr="005E559F">
        <w:t xml:space="preserve">( </w:t>
      </w:r>
      <w:proofErr w:type="spellStart"/>
      <w:proofErr w:type="gramEnd"/>
      <w:r w:rsidRPr="005E559F">
        <w:t>кря</w:t>
      </w:r>
      <w:proofErr w:type="spellEnd"/>
      <w:r w:rsidRPr="005E559F">
        <w:t xml:space="preserve"> - </w:t>
      </w:r>
      <w:proofErr w:type="spellStart"/>
      <w:r w:rsidRPr="005E559F">
        <w:t>кря</w:t>
      </w:r>
      <w:proofErr w:type="spellEnd"/>
      <w:r w:rsidRPr="005E559F">
        <w:t xml:space="preserve"> - крякает, </w:t>
      </w:r>
      <w:proofErr w:type="spellStart"/>
      <w:r w:rsidRPr="005E559F">
        <w:t>ку</w:t>
      </w:r>
      <w:proofErr w:type="spellEnd"/>
      <w:r w:rsidRPr="005E559F">
        <w:t xml:space="preserve"> - </w:t>
      </w:r>
      <w:proofErr w:type="spellStart"/>
      <w:r w:rsidRPr="005E559F">
        <w:t>ка</w:t>
      </w:r>
      <w:proofErr w:type="spellEnd"/>
      <w:r w:rsidRPr="005E559F">
        <w:t xml:space="preserve"> - ре - </w:t>
      </w:r>
      <w:proofErr w:type="spellStart"/>
      <w:r w:rsidRPr="005E559F">
        <w:t>ку</w:t>
      </w:r>
      <w:proofErr w:type="spellEnd"/>
      <w:r w:rsidRPr="005E559F">
        <w:t xml:space="preserve"> - кукарекает, и т. д. );</w:t>
      </w:r>
    </w:p>
    <w:p w:rsidR="00E63111" w:rsidRPr="005E559F" w:rsidRDefault="00E63111" w:rsidP="00DC15AB">
      <w:r w:rsidRPr="005E559F">
        <w:t xml:space="preserve">закрепить в речи название птенцов домашних птиц </w:t>
      </w:r>
      <w:proofErr w:type="gramStart"/>
      <w:r w:rsidRPr="005E559F">
        <w:t xml:space="preserve">( </w:t>
      </w:r>
      <w:proofErr w:type="gramEnd"/>
      <w:r w:rsidRPr="005E559F">
        <w:t>утята, цыплята, гусята) ;</w:t>
      </w:r>
    </w:p>
    <w:p w:rsidR="00E63111" w:rsidRPr="005E559F" w:rsidRDefault="00E63111" w:rsidP="00DC15AB">
      <w:r w:rsidRPr="005E559F">
        <w:t>закрепить в речи образование имён существительных с помощью уменьшительно - ласкательных суффиксов.</w:t>
      </w:r>
    </w:p>
    <w:p w:rsidR="00E63111" w:rsidRPr="005E559F" w:rsidRDefault="00E63111" w:rsidP="00DC15AB"/>
    <w:p w:rsidR="00E63111" w:rsidRPr="005E559F" w:rsidRDefault="00E63111" w:rsidP="00DC15AB"/>
    <w:p w:rsidR="00E63111" w:rsidRPr="005E559F" w:rsidRDefault="00E63111" w:rsidP="00DC15AB"/>
    <w:p w:rsidR="00E63111" w:rsidRPr="005E559F" w:rsidRDefault="00E63111" w:rsidP="00DC15AB">
      <w:r w:rsidRPr="005E559F">
        <w:t>Ход занятия</w:t>
      </w:r>
      <w:r w:rsidR="005E559F" w:rsidRPr="005E559F">
        <w:t>.</w:t>
      </w:r>
    </w:p>
    <w:p w:rsidR="00E63111" w:rsidRPr="005E559F" w:rsidRDefault="00E63111" w:rsidP="00DC15AB">
      <w:r w:rsidRPr="005E559F">
        <w:t>1. Пёрышко, лети!</w:t>
      </w:r>
    </w:p>
    <w:p w:rsidR="00E63111" w:rsidRPr="005E559F" w:rsidRDefault="00E63111" w:rsidP="00DC15AB">
      <w:r w:rsidRPr="005E559F">
        <w:lastRenderedPageBreak/>
        <w:t>Организационный момент. " Встаньте рядышком друг с другом</w:t>
      </w:r>
      <w:r w:rsidR="001F54AE" w:rsidRPr="005E559F">
        <w:t>,</w:t>
      </w:r>
      <w:r w:rsidRPr="005E559F">
        <w:t xml:space="preserve"> словно месяц</w:t>
      </w:r>
      <w:proofErr w:type="gramStart"/>
      <w:r w:rsidRPr="005E559F">
        <w:t xml:space="preserve"> ,</w:t>
      </w:r>
      <w:proofErr w:type="gramEnd"/>
      <w:r w:rsidRPr="005E559F">
        <w:t>- полукругом ".</w:t>
      </w:r>
    </w:p>
    <w:p w:rsidR="00E63111" w:rsidRPr="005E559F" w:rsidRDefault="00E63111" w:rsidP="00DC15AB">
      <w:r w:rsidRPr="005E559F">
        <w:t>Показать детям небольшое белое пуховое пёрышко</w:t>
      </w:r>
      <w:proofErr w:type="gramStart"/>
      <w:r w:rsidRPr="005E559F">
        <w:t xml:space="preserve">." </w:t>
      </w:r>
      <w:proofErr w:type="gramEnd"/>
      <w:r w:rsidRPr="005E559F">
        <w:t>Что это 7" Когда дети ответят, уточнить, какое оно - чёрное или белое, длинное или короткое, гладкое или пушистое, лёгкое или тяжёлое. Предупредить детей</w:t>
      </w:r>
      <w:r w:rsidR="001F54AE" w:rsidRPr="005E559F">
        <w:t xml:space="preserve">, </w:t>
      </w:r>
      <w:r w:rsidRPr="005E559F">
        <w:t>что пёрышко это не простое, а волшебное.</w:t>
      </w:r>
    </w:p>
    <w:p w:rsidR="001F54AE" w:rsidRPr="005E559F" w:rsidRDefault="00E63111" w:rsidP="00DC15AB">
      <w:r w:rsidRPr="005E559F">
        <w:t>Стоит на него подуть,</w:t>
      </w:r>
    </w:p>
    <w:p w:rsidR="001F54AE" w:rsidRPr="005E559F" w:rsidRDefault="00E63111" w:rsidP="00DC15AB">
      <w:r w:rsidRPr="005E559F">
        <w:t>И оно покажет путь</w:t>
      </w:r>
      <w:r w:rsidR="001F54AE" w:rsidRPr="005E559F">
        <w:t xml:space="preserve"> -</w:t>
      </w:r>
    </w:p>
    <w:p w:rsidR="001F54AE" w:rsidRPr="005E559F" w:rsidRDefault="00E63111" w:rsidP="00DC15AB">
      <w:r w:rsidRPr="005E559F">
        <w:t>В какую сторону идти,</w:t>
      </w:r>
    </w:p>
    <w:p w:rsidR="00E63111" w:rsidRPr="005E559F" w:rsidRDefault="00E63111" w:rsidP="00DC15AB">
      <w:r w:rsidRPr="005E559F">
        <w:t>Чтоб хозяина найти.</w:t>
      </w:r>
    </w:p>
    <w:p w:rsidR="00E63111" w:rsidRPr="005E559F" w:rsidRDefault="00E63111" w:rsidP="00DC15AB">
      <w:r w:rsidRPr="005E559F">
        <w:t>"Интересно кто хозяин этого пёрышка и где он живёт - В лесу или на птичьем дворе</w:t>
      </w:r>
      <w:r w:rsidR="001F54AE" w:rsidRPr="005E559F">
        <w:t>?</w:t>
      </w:r>
      <w:r w:rsidRPr="005E559F">
        <w:t xml:space="preserve"> Если хозяин пера живёт в лесу, то какая это птица: дикая или домашняя, а если на птичьем дворе, то ...?" Положить пёрышко на ладонь вытянутой руки и протянуть руку к детям</w:t>
      </w:r>
      <w:r w:rsidR="001F54AE" w:rsidRPr="005E559F">
        <w:t>;</w:t>
      </w:r>
    </w:p>
    <w:p w:rsidR="00E63111" w:rsidRPr="005E559F" w:rsidRDefault="00E63111" w:rsidP="00DC15AB">
      <w:r w:rsidRPr="005E559F">
        <w:t>попросить детей всех вместе по команде подуть на волшебное пёрышко.</w:t>
      </w:r>
    </w:p>
    <w:p w:rsidR="00E63111" w:rsidRPr="005E559F" w:rsidRDefault="00E63111" w:rsidP="00DC15AB">
      <w:r w:rsidRPr="005E559F">
        <w:t>Произнести команду: « Раз, два, три - пёрышко, лети! "Пёрышко слетает с ладони. Поднять его с пола, и попросить детей, взявшись за руки, идти вслед за вами туда, куда показывает пёрышко.</w:t>
      </w:r>
    </w:p>
    <w:p w:rsidR="00E63111" w:rsidRPr="005E559F" w:rsidRDefault="00E63111" w:rsidP="00DC15AB">
      <w:r w:rsidRPr="005E559F">
        <w:t>Идя змейкой, подвести детей к стульям</w:t>
      </w:r>
      <w:proofErr w:type="gramStart"/>
      <w:r w:rsidRPr="005E559F">
        <w:t xml:space="preserve"> ,</w:t>
      </w:r>
      <w:proofErr w:type="gramEnd"/>
      <w:r w:rsidRPr="005E559F">
        <w:t>стоящим около мольберта.</w:t>
      </w:r>
    </w:p>
    <w:p w:rsidR="00E63111" w:rsidRPr="005E559F" w:rsidRDefault="00E63111" w:rsidP="00DC15AB">
      <w:r w:rsidRPr="005E559F">
        <w:t>Попросить детей сесть на стулья, а затем снять покрывало с картины " Птичий двор", установленной на мольберте.</w:t>
      </w:r>
    </w:p>
    <w:p w:rsidR="00E63111" w:rsidRPr="005E559F" w:rsidRDefault="00E63111" w:rsidP="00DC15AB">
      <w:r w:rsidRPr="005E559F">
        <w:t>"Волшебное пёрышко привело нас на птичий двор, где живут домашние птицы ".</w:t>
      </w:r>
    </w:p>
    <w:p w:rsidR="00E63111" w:rsidRPr="005E559F" w:rsidRDefault="00E63111" w:rsidP="00DC15AB">
      <w:r w:rsidRPr="005E559F">
        <w:t>2. На птичьем дворе.</w:t>
      </w:r>
    </w:p>
    <w:p w:rsidR="00E63111" w:rsidRPr="005E559F" w:rsidRDefault="00E63111" w:rsidP="00DC15AB">
      <w:r w:rsidRPr="005E559F">
        <w:t xml:space="preserve">Предложить детям внимательно рассмотреть картину" Птичий двор". </w:t>
      </w:r>
    </w:p>
    <w:p w:rsidR="00E63111" w:rsidRPr="005E559F" w:rsidRDefault="00E63111" w:rsidP="00DC15AB">
      <w:r w:rsidRPr="005E559F">
        <w:t xml:space="preserve">Попросить детей сказать, каких домашних птиц они видят на картине. (Куриц, цыплят, петуха, гуся, гусят, утку с утятами и индюка.) Спросить детей, что делает каждая из этих птиц. ( Индюк гуляет по двору, маленькая курица бежит клевать корм из корытца, большая курица созывает цыплят, утка с утятами плавает в пруду, гусь вышел из воды, гусята плавают в пруду, петух взлетел на забор.) Обратить внимание детей, что у некоторых домашних птиц есть птенцы, и попросить их назвать: у курицы... (цыплята), у утки... (утята), у гуся '" (гусята). </w:t>
      </w:r>
      <w:proofErr w:type="gramStart"/>
      <w:r w:rsidRPr="005E559F">
        <w:t xml:space="preserve">Обратить внимание детей на то, какие птенцы маленькие, пушистые, симпатичные, предложить назвать их ласковыми именами: не цыплята, а ... (цыплятки); не утята, а … (утятки), не гусята, а ... (гусятки). </w:t>
      </w:r>
      <w:proofErr w:type="gramEnd"/>
    </w:p>
    <w:p w:rsidR="00E63111" w:rsidRPr="005E559F" w:rsidRDefault="00E63111" w:rsidP="00DC15AB">
      <w:r w:rsidRPr="005E559F">
        <w:t>З. Пальчиковая игра.</w:t>
      </w:r>
      <w:r w:rsidR="00011E56">
        <w:t xml:space="preserve"> « Пять утят».</w:t>
      </w:r>
    </w:p>
    <w:p w:rsidR="00E63111" w:rsidRPr="005E559F" w:rsidRDefault="00E63111" w:rsidP="00DC15AB">
      <w:r w:rsidRPr="005E559F">
        <w:t>4. Узнаем по голосу.</w:t>
      </w:r>
    </w:p>
    <w:p w:rsidR="00E63111" w:rsidRPr="005E559F" w:rsidRDefault="00E63111" w:rsidP="00DC15AB">
      <w:r w:rsidRPr="005E559F">
        <w:t xml:space="preserve">Спросить детей, смогут ли они определить по голосам разных домашних птиц - узнать песню и назвать её подходящим словом. Например: « </w:t>
      </w:r>
      <w:proofErr w:type="spellStart"/>
      <w:proofErr w:type="gramStart"/>
      <w:r w:rsidRPr="005E559F">
        <w:t>Кря</w:t>
      </w:r>
      <w:proofErr w:type="spellEnd"/>
      <w:r w:rsidRPr="005E559F">
        <w:t xml:space="preserve"> - </w:t>
      </w:r>
      <w:proofErr w:type="spellStart"/>
      <w:r w:rsidRPr="005E559F">
        <w:t>кря</w:t>
      </w:r>
      <w:proofErr w:type="spellEnd"/>
      <w:proofErr w:type="gramEnd"/>
      <w:r w:rsidRPr="005E559F">
        <w:t xml:space="preserve"> - </w:t>
      </w:r>
      <w:proofErr w:type="spellStart"/>
      <w:r w:rsidRPr="005E559F">
        <w:t>кря</w:t>
      </w:r>
      <w:proofErr w:type="spellEnd"/>
      <w:r w:rsidRPr="005E559F">
        <w:t>". - Кто это</w:t>
      </w:r>
      <w:r w:rsidR="001F54AE" w:rsidRPr="005E559F">
        <w:t xml:space="preserve">? </w:t>
      </w:r>
      <w:r w:rsidRPr="005E559F">
        <w:t xml:space="preserve"> - Это крякает утка.</w:t>
      </w:r>
    </w:p>
    <w:p w:rsidR="00E63111" w:rsidRPr="005E559F" w:rsidRDefault="001F54AE" w:rsidP="00DC15AB">
      <w:r w:rsidRPr="005E559F">
        <w:t>"</w:t>
      </w:r>
      <w:proofErr w:type="spellStart"/>
      <w:proofErr w:type="gramStart"/>
      <w:r w:rsidRPr="005E559F">
        <w:t>Ку</w:t>
      </w:r>
      <w:proofErr w:type="spellEnd"/>
      <w:r w:rsidRPr="005E559F">
        <w:t xml:space="preserve"> - </w:t>
      </w:r>
      <w:proofErr w:type="spellStart"/>
      <w:r w:rsidRPr="005E559F">
        <w:t>ка</w:t>
      </w:r>
      <w:proofErr w:type="spellEnd"/>
      <w:proofErr w:type="gramEnd"/>
      <w:r w:rsidRPr="005E559F">
        <w:t xml:space="preserve"> - ре - </w:t>
      </w:r>
      <w:proofErr w:type="spellStart"/>
      <w:r w:rsidRPr="005E559F">
        <w:t>ку</w:t>
      </w:r>
      <w:proofErr w:type="spellEnd"/>
      <w:r w:rsidRPr="005E559F">
        <w:t>!" - Кто это?</w:t>
      </w:r>
      <w:r w:rsidR="00E63111" w:rsidRPr="005E559F">
        <w:t xml:space="preserve"> - ... ( Это кукарекает петух.) "Ко - ко - ко, </w:t>
      </w:r>
      <w:proofErr w:type="spellStart"/>
      <w:r w:rsidR="00E63111" w:rsidRPr="005E559F">
        <w:t>куд</w:t>
      </w:r>
      <w:proofErr w:type="spellEnd"/>
      <w:r w:rsidR="00E63111" w:rsidRPr="005E559F">
        <w:t xml:space="preserve"> - куда". - Кто это</w:t>
      </w:r>
      <w:r w:rsidRPr="005E559F">
        <w:t xml:space="preserve">? </w:t>
      </w:r>
      <w:r w:rsidR="00E63111" w:rsidRPr="005E559F">
        <w:t xml:space="preserve"> - ... (Это кудахчет курица.) "Пи - пи - пи". - Кто это</w:t>
      </w:r>
      <w:r w:rsidRPr="005E559F">
        <w:t>?</w:t>
      </w:r>
      <w:r w:rsidR="00E63111" w:rsidRPr="005E559F">
        <w:t xml:space="preserve"> - ... (Это пищит цыплёнок.) " </w:t>
      </w:r>
      <w:proofErr w:type="gramStart"/>
      <w:r w:rsidR="00E63111" w:rsidRPr="005E559F">
        <w:t>Га</w:t>
      </w:r>
      <w:proofErr w:type="gramEnd"/>
      <w:r w:rsidR="00E63111" w:rsidRPr="005E559F">
        <w:t xml:space="preserve"> - га - га" о - Кто это</w:t>
      </w:r>
      <w:r w:rsidRPr="005E559F">
        <w:t xml:space="preserve">? </w:t>
      </w:r>
      <w:r w:rsidR="00E63111" w:rsidRPr="005E559F">
        <w:t xml:space="preserve"> - ... (Это гогочет гусь.)</w:t>
      </w:r>
    </w:p>
    <w:p w:rsidR="00E63111" w:rsidRPr="005E559F" w:rsidRDefault="00E63111" w:rsidP="00DC15AB">
      <w:r w:rsidRPr="005E559F">
        <w:t>5. Расскажем и покажем.</w:t>
      </w:r>
    </w:p>
    <w:p w:rsidR="001F54AE" w:rsidRPr="005E559F" w:rsidRDefault="00E63111" w:rsidP="00DC15AB">
      <w:r w:rsidRPr="005E559F">
        <w:lastRenderedPageBreak/>
        <w:t>Попросить каждого из детей рассказать про одну из домашних птиц, которая ему больше всего понравилась на птичьем дворе</w:t>
      </w:r>
      <w:r w:rsidR="001F54AE" w:rsidRPr="005E559F">
        <w:t>.</w:t>
      </w:r>
      <w:r w:rsidRPr="005E559F">
        <w:t xml:space="preserve"> При этом ребёнок</w:t>
      </w:r>
      <w:r w:rsidR="001F54AE" w:rsidRPr="005E559F">
        <w:t xml:space="preserve"> не произносит название птицы, а лишь старается описать её. </w:t>
      </w:r>
      <w:proofErr w:type="gramStart"/>
      <w:r w:rsidR="001F54AE" w:rsidRPr="005E559F">
        <w:t>Необходимо сказать о внешнем виде птицы: её размер, цвет, наличие особенных признаков - нарядный хвост, гребешок, бородка, длинная шея и т. п.; о том, как она поёт.</w:t>
      </w:r>
      <w:proofErr w:type="gramEnd"/>
      <w:r w:rsidR="001F54AE" w:rsidRPr="005E559F">
        <w:t xml:space="preserve"> Завершить рассказ надо показом птицы с помощью пальчиковой игры.</w:t>
      </w:r>
    </w:p>
    <w:p w:rsidR="001F54AE" w:rsidRPr="005E559F" w:rsidRDefault="001F54AE" w:rsidP="00DC15AB">
      <w:r w:rsidRPr="005E559F">
        <w:t xml:space="preserve">Пример рассказа: « У этой птицы белые перья и красный гребешок. Она зовёт своих цыплят: « </w:t>
      </w:r>
      <w:proofErr w:type="gramStart"/>
      <w:r w:rsidRPr="005E559F">
        <w:t xml:space="preserve">Ко - ко - ко, - бегите ко мне». </w:t>
      </w:r>
      <w:proofErr w:type="gramEnd"/>
    </w:p>
    <w:p w:rsidR="001F54AE" w:rsidRPr="005E559F" w:rsidRDefault="001F54AE" w:rsidP="00DC15AB"/>
    <w:p w:rsidR="001F54AE" w:rsidRPr="00DC15AB" w:rsidRDefault="001F54AE" w:rsidP="00DC15AB">
      <w:r w:rsidRPr="005E559F">
        <w:t>6. Подведение итогов занятия.</w:t>
      </w:r>
    </w:p>
    <w:sectPr w:rsidR="001F54AE" w:rsidRPr="00DC15AB" w:rsidSect="001F54A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42BD"/>
    <w:multiLevelType w:val="hybridMultilevel"/>
    <w:tmpl w:val="1D1AAF9E"/>
    <w:lvl w:ilvl="0" w:tplc="D9A2D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AAAF9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8A30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9401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6AF6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5A7A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627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D219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46B7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3111"/>
    <w:rsid w:val="00011E56"/>
    <w:rsid w:val="00162092"/>
    <w:rsid w:val="001F54AE"/>
    <w:rsid w:val="005204FC"/>
    <w:rsid w:val="005764DD"/>
    <w:rsid w:val="005968D3"/>
    <w:rsid w:val="005E559F"/>
    <w:rsid w:val="00D02CF8"/>
    <w:rsid w:val="00D710F1"/>
    <w:rsid w:val="00DC15AB"/>
    <w:rsid w:val="00E63111"/>
    <w:rsid w:val="00EB4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62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62092"/>
  </w:style>
  <w:style w:type="character" w:customStyle="1" w:styleId="apple-converted-space">
    <w:name w:val="apple-converted-space"/>
    <w:basedOn w:val="a0"/>
    <w:rsid w:val="001620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Рустам</cp:lastModifiedBy>
  <cp:revision>5</cp:revision>
  <dcterms:created xsi:type="dcterms:W3CDTF">2012-02-04T13:07:00Z</dcterms:created>
  <dcterms:modified xsi:type="dcterms:W3CDTF">2015-04-23T17:04:00Z</dcterms:modified>
</cp:coreProperties>
</file>