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549" w:rsidRPr="00B13AE5" w:rsidRDefault="00B13AE5" w:rsidP="008A2549">
      <w:pPr>
        <w:pStyle w:val="a3"/>
        <w:adjustRightInd w:val="0"/>
        <w:spacing w:before="240" w:after="120"/>
        <w:rPr>
          <w:b/>
          <w:bCs/>
          <w:color w:val="595959" w:themeColor="text1" w:themeTint="A6"/>
          <w:sz w:val="28"/>
          <w:szCs w:val="28"/>
        </w:rPr>
      </w:pPr>
      <w:r>
        <w:rPr>
          <w:b/>
          <w:bCs/>
          <w:color w:val="595959" w:themeColor="text1" w:themeTint="A6"/>
          <w:sz w:val="28"/>
          <w:szCs w:val="28"/>
        </w:rPr>
        <w:t>Мероприятие о здоровом образе жизни:</w:t>
      </w:r>
    </w:p>
    <w:p w:rsidR="00D2278D" w:rsidRPr="002A48EF" w:rsidRDefault="00D2278D" w:rsidP="00D2278D">
      <w:pPr>
        <w:spacing w:before="100" w:beforeAutospacing="1" w:after="100" w:afterAutospacing="1" w:line="240" w:lineRule="auto"/>
        <w:jc w:val="center"/>
        <w:rPr>
          <w:rFonts w:ascii="Arial Black" w:eastAsia="Times New Roman" w:hAnsi="Arial Black" w:cs="Times New Roman"/>
          <w:b/>
          <w:bCs/>
          <w:color w:val="FF0066"/>
          <w:sz w:val="36"/>
          <w:szCs w:val="36"/>
          <w:lang w:eastAsia="ru-RU"/>
        </w:rPr>
      </w:pPr>
      <w:r w:rsidRPr="002A48EF">
        <w:rPr>
          <w:rFonts w:ascii="Arial Black" w:eastAsia="Times New Roman" w:hAnsi="Arial Black" w:cs="Times New Roman"/>
          <w:b/>
          <w:bCs/>
          <w:color w:val="FF0066"/>
          <w:sz w:val="36"/>
          <w:szCs w:val="36"/>
          <w:lang w:eastAsia="ru-RU"/>
        </w:rPr>
        <w:t>«</w:t>
      </w:r>
      <w:r w:rsidR="002A48EF" w:rsidRPr="002A48EF">
        <w:rPr>
          <w:rFonts w:ascii="Arial Black" w:eastAsia="Times New Roman" w:hAnsi="Arial Black" w:cs="Times New Roman"/>
          <w:b/>
          <w:bCs/>
          <w:color w:val="FF0066"/>
          <w:sz w:val="36"/>
          <w:szCs w:val="36"/>
          <w:lang w:eastAsia="ru-RU"/>
        </w:rPr>
        <w:t>В здоровом теле – здоровый дух</w:t>
      </w:r>
      <w:r w:rsidRPr="002A48EF">
        <w:rPr>
          <w:rFonts w:ascii="Arial Black" w:eastAsia="Times New Roman" w:hAnsi="Arial Black" w:cs="Times New Roman"/>
          <w:b/>
          <w:bCs/>
          <w:color w:val="FF0066"/>
          <w:sz w:val="36"/>
          <w:szCs w:val="36"/>
          <w:lang w:eastAsia="ru-RU"/>
        </w:rPr>
        <w:t>»</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b/>
          <w:bCs/>
          <w:color w:val="595959" w:themeColor="text1" w:themeTint="A6"/>
          <w:sz w:val="28"/>
          <w:szCs w:val="28"/>
          <w:lang w:eastAsia="ru-RU"/>
        </w:rPr>
        <w:t>Цель</w:t>
      </w:r>
      <w:r w:rsidRPr="00B13AE5">
        <w:rPr>
          <w:rFonts w:ascii="Times New Roman" w:eastAsia="Times New Roman" w:hAnsi="Times New Roman" w:cs="Times New Roman"/>
          <w:color w:val="595959" w:themeColor="text1" w:themeTint="A6"/>
          <w:sz w:val="28"/>
          <w:szCs w:val="28"/>
          <w:lang w:eastAsia="ru-RU"/>
        </w:rPr>
        <w:t>: привитие навыков здорового образа жизни.</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b/>
          <w:bCs/>
          <w:color w:val="595959" w:themeColor="text1" w:themeTint="A6"/>
          <w:sz w:val="28"/>
          <w:szCs w:val="28"/>
          <w:lang w:eastAsia="ru-RU"/>
        </w:rPr>
        <w:t>Задачи</w:t>
      </w:r>
      <w:r w:rsidRPr="00B13AE5">
        <w:rPr>
          <w:rFonts w:ascii="Times New Roman" w:eastAsia="Times New Roman" w:hAnsi="Times New Roman" w:cs="Times New Roman"/>
          <w:color w:val="595959" w:themeColor="text1" w:themeTint="A6"/>
          <w:sz w:val="28"/>
          <w:szCs w:val="28"/>
          <w:lang w:eastAsia="ru-RU"/>
        </w:rPr>
        <w:t>:</w:t>
      </w:r>
    </w:p>
    <w:p w:rsidR="00C27777" w:rsidRPr="00B13AE5" w:rsidRDefault="00C27777" w:rsidP="00C27777">
      <w:pPr>
        <w:numPr>
          <w:ilvl w:val="0"/>
          <w:numId w:val="8"/>
        </w:num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Развивать у детей потребность в здоровом образе жизни.</w:t>
      </w:r>
    </w:p>
    <w:p w:rsidR="00C27777" w:rsidRPr="00B13AE5" w:rsidRDefault="00C27777" w:rsidP="00C27777">
      <w:pPr>
        <w:numPr>
          <w:ilvl w:val="0"/>
          <w:numId w:val="8"/>
        </w:num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Закрепить и систематизировать знания детей о здоровье человека и способах его укрепления и сохранения.</w:t>
      </w:r>
    </w:p>
    <w:p w:rsidR="00C27777" w:rsidRPr="00B13AE5" w:rsidRDefault="00C27777" w:rsidP="00C27777">
      <w:pPr>
        <w:spacing w:before="100" w:beforeAutospacing="1" w:after="100" w:afterAutospacing="1" w:line="240" w:lineRule="auto"/>
        <w:ind w:left="720"/>
        <w:jc w:val="center"/>
        <w:rPr>
          <w:rFonts w:ascii="Times New Roman" w:eastAsia="Times New Roman" w:hAnsi="Times New Roman" w:cs="Times New Roman"/>
          <w:b/>
          <w:color w:val="595959" w:themeColor="text1" w:themeTint="A6"/>
          <w:sz w:val="28"/>
          <w:szCs w:val="28"/>
          <w:lang w:eastAsia="ru-RU"/>
        </w:rPr>
      </w:pPr>
      <w:r w:rsidRPr="00B13AE5">
        <w:rPr>
          <w:rFonts w:ascii="Times New Roman" w:eastAsia="Times New Roman" w:hAnsi="Times New Roman" w:cs="Times New Roman"/>
          <w:b/>
          <w:color w:val="595959" w:themeColor="text1" w:themeTint="A6"/>
          <w:sz w:val="28"/>
          <w:szCs w:val="28"/>
          <w:lang w:eastAsia="ru-RU"/>
        </w:rPr>
        <w:t>Ход мероприятия:</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i/>
          <w:iCs/>
          <w:color w:val="595959" w:themeColor="text1" w:themeTint="A6"/>
          <w:sz w:val="28"/>
          <w:szCs w:val="28"/>
          <w:lang w:eastAsia="ru-RU"/>
        </w:rPr>
        <w:t>Вступительное слово.</w:t>
      </w:r>
    </w:p>
    <w:p w:rsidR="00C27777" w:rsidRPr="00B13AE5" w:rsidRDefault="00C27777" w:rsidP="00C27777">
      <w:pPr>
        <w:pStyle w:val="a3"/>
        <w:adjustRightInd w:val="0"/>
        <w:ind w:firstLine="420"/>
        <w:jc w:val="both"/>
        <w:rPr>
          <w:color w:val="595959" w:themeColor="text1" w:themeTint="A6"/>
          <w:sz w:val="28"/>
          <w:szCs w:val="28"/>
        </w:rPr>
      </w:pPr>
      <w:r w:rsidRPr="00B13AE5">
        <w:rPr>
          <w:i/>
          <w:iCs/>
          <w:color w:val="595959" w:themeColor="text1" w:themeTint="A6"/>
          <w:sz w:val="28"/>
          <w:szCs w:val="28"/>
        </w:rPr>
        <w:t xml:space="preserve"> Классный руководитель. </w:t>
      </w:r>
      <w:r w:rsidRPr="00B13AE5">
        <w:rPr>
          <w:color w:val="595959" w:themeColor="text1" w:themeTint="A6"/>
          <w:sz w:val="28"/>
          <w:szCs w:val="28"/>
        </w:rPr>
        <w:t>Здоровье – самая большая ценность человека. От того насколько бережно мы к себе относимся, зависит наше самочувствие на протяжении всей жизни. Основы здорового образа жизни закладываются в нас еще в детстве. Необходимость следить за собой, избегать вредных воздействий окружающей среды, соблюдать режим дня и выполнять другие повседневные правила должна войти в привычку. Великий немецкий поэт Генрих Гейне писал: «Единственная красота, которую я знаю, это здоровье». (слайд №2)</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Сохранить здоровье на долгие годы поможет соблюдение правил здорового образа жизни, </w:t>
      </w:r>
      <w:r w:rsidRPr="00B13AE5">
        <w:rPr>
          <w:rFonts w:ascii="Times New Roman" w:eastAsia="Times New Roman" w:hAnsi="Times New Roman" w:cs="Times New Roman"/>
          <w:noProof/>
          <w:color w:val="595959" w:themeColor="text1" w:themeTint="A6"/>
          <w:sz w:val="28"/>
          <w:szCs w:val="28"/>
          <w:lang w:eastAsia="ru-RU"/>
        </w:rPr>
        <w:drawing>
          <wp:anchor distT="0" distB="0" distL="0" distR="0" simplePos="0" relativeHeight="251662336" behindDoc="0" locked="0" layoutInCell="1" allowOverlap="0">
            <wp:simplePos x="0" y="0"/>
            <wp:positionH relativeFrom="column">
              <wp:posOffset>101600</wp:posOffset>
            </wp:positionH>
            <wp:positionV relativeFrom="line">
              <wp:posOffset>334010</wp:posOffset>
            </wp:positionV>
            <wp:extent cx="1322705" cy="1371600"/>
            <wp:effectExtent l="19050" t="0" r="0" b="0"/>
            <wp:wrapSquare wrapText="bothSides"/>
            <wp:docPr id="9" name="Рисунок 2" descr="http://sotvorisebyasam6.narod.ru/images/p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tvorisebyasam6.narod.ru/images/p_22.gif"/>
                    <pic:cNvPicPr>
                      <a:picLocks noChangeAspect="1" noChangeArrowheads="1"/>
                    </pic:cNvPicPr>
                  </pic:nvPicPr>
                  <pic:blipFill>
                    <a:blip r:embed="rId6" cstate="print"/>
                    <a:srcRect/>
                    <a:stretch>
                      <a:fillRect/>
                    </a:stretch>
                  </pic:blipFill>
                  <pic:spPr bwMode="auto">
                    <a:xfrm>
                      <a:off x="0" y="0"/>
                      <a:ext cx="1322705" cy="1371600"/>
                    </a:xfrm>
                    <a:prstGeom prst="rect">
                      <a:avLst/>
                    </a:prstGeom>
                    <a:noFill/>
                    <a:ln w="9525">
                      <a:noFill/>
                      <a:miter lim="800000"/>
                      <a:headEnd/>
                      <a:tailEnd/>
                    </a:ln>
                  </pic:spPr>
                </pic:pic>
              </a:graphicData>
            </a:graphic>
          </wp:anchor>
        </w:drawing>
      </w:r>
      <w:r w:rsidRPr="00B13AE5">
        <w:rPr>
          <w:rFonts w:ascii="Times New Roman" w:eastAsia="Times New Roman" w:hAnsi="Times New Roman" w:cs="Times New Roman"/>
          <w:color w:val="595959" w:themeColor="text1" w:themeTint="A6"/>
          <w:sz w:val="28"/>
          <w:szCs w:val="28"/>
          <w:lang w:eastAsia="ru-RU"/>
        </w:rPr>
        <w:t>и о них я хочу вам рассказать.</w:t>
      </w:r>
    </w:p>
    <w:p w:rsidR="00C27777" w:rsidRPr="00B13AE5" w:rsidRDefault="00C27777" w:rsidP="00C0393F">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               Главное в жизни - это здоровье!</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               С детства попробуйте это понять!</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               Главная  ценность - это здоровье!</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               Его не купить, но легко потерять.</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Во время сегодняшней беседы вы узнаете о том, что благотворно и негативно влияет на здоровье человека. </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i/>
          <w:iCs/>
          <w:color w:val="595959" w:themeColor="text1" w:themeTint="A6"/>
          <w:sz w:val="28"/>
          <w:szCs w:val="28"/>
          <w:lang w:eastAsia="ru-RU"/>
        </w:rPr>
        <w:t>Классный руководитель.</w:t>
      </w:r>
      <w:r w:rsidRPr="00B13AE5">
        <w:rPr>
          <w:rFonts w:ascii="Times New Roman" w:eastAsia="Times New Roman" w:hAnsi="Times New Roman" w:cs="Times New Roman"/>
          <w:color w:val="595959" w:themeColor="text1" w:themeTint="A6"/>
          <w:sz w:val="28"/>
          <w:szCs w:val="28"/>
          <w:lang w:eastAsia="ru-RU"/>
        </w:rPr>
        <w:t xml:space="preserve"> </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b/>
          <w:bCs/>
          <w:color w:val="595959" w:themeColor="text1" w:themeTint="A6"/>
          <w:sz w:val="28"/>
          <w:szCs w:val="28"/>
          <w:lang w:eastAsia="ru-RU"/>
        </w:rPr>
        <w:t>Образ жизни</w:t>
      </w:r>
      <w:r w:rsidRPr="00B13AE5">
        <w:rPr>
          <w:rFonts w:ascii="Times New Roman" w:eastAsia="Times New Roman" w:hAnsi="Times New Roman" w:cs="Times New Roman"/>
          <w:color w:val="595959" w:themeColor="text1" w:themeTint="A6"/>
          <w:sz w:val="28"/>
          <w:szCs w:val="28"/>
          <w:lang w:eastAsia="ru-RU"/>
        </w:rPr>
        <w:t xml:space="preserve"> – это способ переживания жизненных ситуаций.</w:t>
      </w:r>
    </w:p>
    <w:p w:rsidR="00C27777" w:rsidRPr="00B13AE5" w:rsidRDefault="00C27777"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i/>
          <w:iCs/>
          <w:color w:val="595959" w:themeColor="text1" w:themeTint="A6"/>
          <w:sz w:val="28"/>
          <w:szCs w:val="28"/>
          <w:lang w:eastAsia="ru-RU"/>
        </w:rPr>
        <w:t>Вопрос классу:</w:t>
      </w:r>
      <w:r w:rsidRPr="00B13AE5">
        <w:rPr>
          <w:rFonts w:ascii="Times New Roman" w:eastAsia="Times New Roman" w:hAnsi="Times New Roman" w:cs="Times New Roman"/>
          <w:color w:val="595959" w:themeColor="text1" w:themeTint="A6"/>
          <w:sz w:val="28"/>
          <w:szCs w:val="28"/>
          <w:lang w:eastAsia="ru-RU"/>
        </w:rPr>
        <w:t xml:space="preserve"> Какое поведение вы определили бы как соответствующее здоровому образу жизни?</w:t>
      </w:r>
    </w:p>
    <w:p w:rsidR="00C0393F" w:rsidRPr="00B13AE5" w:rsidRDefault="00C27777" w:rsidP="00C0393F">
      <w:pPr>
        <w:spacing w:before="100" w:beforeAutospacing="1" w:after="100" w:afterAutospacing="1"/>
        <w:rPr>
          <w:rFonts w:ascii="Tahoma" w:eastAsia="+mn-ea" w:hAnsi="Tahoma" w:cs="+mn-cs"/>
          <w:b/>
          <w:bCs/>
          <w:i/>
          <w:iCs/>
          <w:shadow/>
          <w:color w:val="595959" w:themeColor="text1" w:themeTint="A6"/>
          <w:sz w:val="56"/>
          <w:szCs w:val="56"/>
        </w:rPr>
      </w:pPr>
      <w:r w:rsidRPr="00B13AE5">
        <w:rPr>
          <w:rFonts w:ascii="Times New Roman" w:eastAsia="Times New Roman" w:hAnsi="Times New Roman" w:cs="Times New Roman"/>
          <w:color w:val="595959" w:themeColor="text1" w:themeTint="A6"/>
          <w:sz w:val="28"/>
          <w:szCs w:val="28"/>
          <w:lang w:eastAsia="ru-RU"/>
        </w:rPr>
        <w:lastRenderedPageBreak/>
        <w:t>Примерные ответы учащихся (занятия спортом, отсутствие вредных привычек, правильное питание, закаливание.)</w:t>
      </w:r>
      <w:r w:rsidR="00C0393F" w:rsidRPr="00B13AE5">
        <w:rPr>
          <w:rFonts w:ascii="Tahoma" w:eastAsia="+mn-ea" w:hAnsi="Tahoma" w:cs="+mn-cs"/>
          <w:b/>
          <w:bCs/>
          <w:i/>
          <w:iCs/>
          <w:shadow/>
          <w:color w:val="595959" w:themeColor="text1" w:themeTint="A6"/>
          <w:sz w:val="56"/>
          <w:szCs w:val="56"/>
        </w:rPr>
        <w:t xml:space="preserve"> </w:t>
      </w:r>
    </w:p>
    <w:p w:rsidR="00C0393F" w:rsidRPr="00B13AE5" w:rsidRDefault="00C0393F" w:rsidP="00C0393F">
      <w:pPr>
        <w:spacing w:before="100" w:beforeAutospacing="1" w:after="100" w:afterAutospacing="1"/>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Слайд  №3</w:t>
      </w:r>
    </w:p>
    <w:p w:rsidR="00C0393F" w:rsidRPr="00B13AE5" w:rsidRDefault="00C0393F" w:rsidP="00C0393F">
      <w:pPr>
        <w:spacing w:before="100" w:beforeAutospacing="1" w:after="100" w:afterAutospacing="1"/>
        <w:rPr>
          <w:rFonts w:ascii="Times New Roman" w:hAnsi="Times New Roman" w:cs="Times New Roman"/>
          <w:color w:val="595959" w:themeColor="text1" w:themeTint="A6"/>
          <w:sz w:val="28"/>
          <w:szCs w:val="28"/>
        </w:rPr>
      </w:pPr>
      <w:r w:rsidRPr="00B13AE5">
        <w:rPr>
          <w:rFonts w:ascii="Times New Roman" w:eastAsia="Times New Roman" w:hAnsi="Times New Roman" w:cs="Times New Roman"/>
          <w:b/>
          <w:bCs/>
          <w:i/>
          <w:iCs/>
          <w:color w:val="595959" w:themeColor="text1" w:themeTint="A6"/>
          <w:sz w:val="28"/>
          <w:szCs w:val="28"/>
        </w:rPr>
        <w:t xml:space="preserve">        Здоровый образ жизни</w:t>
      </w:r>
      <w:r w:rsidRPr="00B13AE5">
        <w:rPr>
          <w:rFonts w:ascii="Times New Roman" w:eastAsia="Times New Roman" w:hAnsi="Times New Roman" w:cs="Times New Roman"/>
          <w:color w:val="595959" w:themeColor="text1" w:themeTint="A6"/>
          <w:sz w:val="28"/>
          <w:szCs w:val="28"/>
        </w:rPr>
        <w:t xml:space="preserve">  предполагает оптимальный режим труда и отдыха,  правильное питание,  достаточную двигательную активность,  личную гигиену,  закаливание,  искоренение вредных привычек,  любовь к близким,  позитивное восприятие жизни. Он позволяет до глубокой старости сохранять нравственное, психическое и физическое здоровье. </w:t>
      </w:r>
    </w:p>
    <w:p w:rsidR="00C27777" w:rsidRPr="00B13AE5" w:rsidRDefault="00C0393F" w:rsidP="00C27777">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 Слайд  №</w:t>
      </w:r>
      <w:r w:rsidRPr="00B13AE5">
        <w:rPr>
          <w:rFonts w:ascii="Times New Roman" w:hAnsi="Times New Roman" w:cs="Times New Roman"/>
          <w:color w:val="595959" w:themeColor="text1" w:themeTint="A6"/>
          <w:sz w:val="28"/>
          <w:szCs w:val="28"/>
        </w:rPr>
        <w:t>4</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«Если бы люди ели только тогда, когда они очень голодны, и если бы питались простой чистой и здоровой пищей, то они не знали бы болезней и им легче было бы управлять своей душой и телом», – так говорил Л. Н. Толстой.</w:t>
      </w:r>
      <w:r w:rsidR="00C27777" w:rsidRPr="00B13AE5">
        <w:rPr>
          <w:color w:val="595959" w:themeColor="text1" w:themeTint="A6"/>
          <w:sz w:val="28"/>
          <w:szCs w:val="28"/>
        </w:rPr>
        <w:t xml:space="preserve"> </w:t>
      </w:r>
    </w:p>
    <w:p w:rsidR="00C0393F" w:rsidRPr="00B13AE5" w:rsidRDefault="00C0393F" w:rsidP="008A2549">
      <w:pPr>
        <w:pStyle w:val="a3"/>
        <w:adjustRightInd w:val="0"/>
        <w:spacing w:before="120"/>
        <w:ind w:firstLine="420"/>
        <w:jc w:val="both"/>
        <w:rPr>
          <w:b/>
          <w:bCs/>
          <w:color w:val="595959" w:themeColor="text1" w:themeTint="A6"/>
          <w:sz w:val="28"/>
          <w:szCs w:val="28"/>
        </w:rPr>
      </w:pPr>
    </w:p>
    <w:p w:rsidR="008A2549" w:rsidRPr="00B13AE5" w:rsidRDefault="00BB366A" w:rsidP="008A2549">
      <w:pPr>
        <w:pStyle w:val="a3"/>
        <w:adjustRightInd w:val="0"/>
        <w:spacing w:before="120"/>
        <w:ind w:firstLine="420"/>
        <w:jc w:val="both"/>
        <w:rPr>
          <w:color w:val="595959" w:themeColor="text1" w:themeTint="A6"/>
          <w:sz w:val="28"/>
          <w:szCs w:val="28"/>
        </w:rPr>
      </w:pPr>
      <w:r w:rsidRPr="00B13AE5">
        <w:rPr>
          <w:b/>
          <w:bCs/>
          <w:color w:val="595959" w:themeColor="text1" w:themeTint="A6"/>
          <w:sz w:val="28"/>
          <w:szCs w:val="28"/>
        </w:rPr>
        <w:t>В</w:t>
      </w:r>
      <w:r w:rsidR="008A2549" w:rsidRPr="00B13AE5">
        <w:rPr>
          <w:b/>
          <w:bCs/>
          <w:color w:val="595959" w:themeColor="text1" w:themeTint="A6"/>
          <w:sz w:val="28"/>
          <w:szCs w:val="28"/>
        </w:rPr>
        <w:t>ыступление</w:t>
      </w:r>
      <w:r w:rsidRPr="00B13AE5">
        <w:rPr>
          <w:b/>
          <w:bCs/>
          <w:color w:val="595959" w:themeColor="text1" w:themeTint="A6"/>
          <w:sz w:val="28"/>
          <w:szCs w:val="28"/>
        </w:rPr>
        <w:t xml:space="preserve"> 1 учащегося</w:t>
      </w:r>
      <w:r w:rsidR="008A2549" w:rsidRPr="00B13AE5">
        <w:rPr>
          <w:b/>
          <w:bCs/>
          <w:color w:val="595959" w:themeColor="text1" w:themeTint="A6"/>
          <w:sz w:val="28"/>
          <w:szCs w:val="28"/>
        </w:rPr>
        <w:t>.</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С интенсивностью жизни, работоспособностью человека, устойчивостью организма к внешней среде и к инфекционным заболеваниям прямо связано питание.</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Доказана его связь с настроением человека. Правильное питание снижает усталость, улучшает самочувствие, уменьшает раздражительность и возбужденность.</w:t>
      </w:r>
    </w:p>
    <w:p w:rsidR="00D2278D" w:rsidRPr="00B13AE5" w:rsidRDefault="00D2278D" w:rsidP="00B13AE5">
      <w:pPr>
        <w:pStyle w:val="a3"/>
        <w:adjustRightInd w:val="0"/>
        <w:ind w:firstLine="420"/>
        <w:jc w:val="center"/>
        <w:rPr>
          <w:color w:val="595959" w:themeColor="text1" w:themeTint="A6"/>
          <w:sz w:val="28"/>
          <w:szCs w:val="28"/>
        </w:rPr>
      </w:pPr>
      <w:r w:rsidRPr="00B13AE5">
        <w:rPr>
          <w:color w:val="595959" w:themeColor="text1" w:themeTint="A6"/>
          <w:sz w:val="28"/>
          <w:szCs w:val="28"/>
        </w:rPr>
        <w:drawing>
          <wp:inline distT="0" distB="0" distL="0" distR="0">
            <wp:extent cx="2425976" cy="1575358"/>
            <wp:effectExtent l="19050" t="0" r="0" b="0"/>
            <wp:docPr id="12" name="Рисунок 12" descr="зож"/>
            <wp:cNvGraphicFramePr/>
            <a:graphic xmlns:a="http://schemas.openxmlformats.org/drawingml/2006/main">
              <a:graphicData uri="http://schemas.openxmlformats.org/drawingml/2006/picture">
                <pic:pic xmlns:pic="http://schemas.openxmlformats.org/drawingml/2006/picture">
                  <pic:nvPicPr>
                    <pic:cNvPr id="7173" name="Picture 5" descr="зож"/>
                    <pic:cNvPicPr>
                      <a:picLocks noChangeAspect="1" noChangeArrowheads="1"/>
                    </pic:cNvPicPr>
                  </pic:nvPicPr>
                  <pic:blipFill>
                    <a:blip r:embed="rId7" cstate="print"/>
                    <a:srcRect/>
                    <a:stretch>
                      <a:fillRect/>
                    </a:stretch>
                  </pic:blipFill>
                  <pic:spPr bwMode="auto">
                    <a:xfrm>
                      <a:off x="0" y="0"/>
                      <a:ext cx="2427951" cy="1576640"/>
                    </a:xfrm>
                    <a:prstGeom prst="rect">
                      <a:avLst/>
                    </a:prstGeom>
                    <a:noFill/>
                    <a:ln w="9525">
                      <a:noFill/>
                      <a:miter lim="800000"/>
                      <a:headEnd/>
                      <a:tailEnd/>
                    </a:ln>
                  </pic:spPr>
                </pic:pic>
              </a:graphicData>
            </a:graphic>
          </wp:inline>
        </w:drawing>
      </w:r>
    </w:p>
    <w:p w:rsidR="008A2549" w:rsidRPr="00B13AE5" w:rsidRDefault="008A2549" w:rsidP="008A2549">
      <w:pPr>
        <w:pStyle w:val="a3"/>
        <w:adjustRightInd w:val="0"/>
        <w:spacing w:line="242" w:lineRule="auto"/>
        <w:ind w:firstLine="420"/>
        <w:jc w:val="both"/>
        <w:rPr>
          <w:color w:val="595959" w:themeColor="text1" w:themeTint="A6"/>
          <w:sz w:val="28"/>
          <w:szCs w:val="28"/>
        </w:rPr>
      </w:pPr>
      <w:r w:rsidRPr="00B13AE5">
        <w:rPr>
          <w:color w:val="595959" w:themeColor="text1" w:themeTint="A6"/>
          <w:sz w:val="28"/>
          <w:szCs w:val="28"/>
        </w:rPr>
        <w:t>Для поддержания хорошего здоровья пищевой рацион каждого человека должен быть ограниченным по объему и полноценным по набору продуктов.</w:t>
      </w:r>
    </w:p>
    <w:p w:rsidR="008A2549" w:rsidRPr="00B13AE5" w:rsidRDefault="008A2549" w:rsidP="008A2549">
      <w:pPr>
        <w:pStyle w:val="a3"/>
        <w:adjustRightInd w:val="0"/>
        <w:spacing w:line="254" w:lineRule="auto"/>
        <w:ind w:firstLine="420"/>
        <w:jc w:val="both"/>
        <w:rPr>
          <w:color w:val="595959" w:themeColor="text1" w:themeTint="A6"/>
          <w:sz w:val="28"/>
          <w:szCs w:val="28"/>
        </w:rPr>
      </w:pPr>
      <w:r w:rsidRPr="00B13AE5">
        <w:rPr>
          <w:color w:val="595959" w:themeColor="text1" w:themeTint="A6"/>
          <w:sz w:val="28"/>
          <w:szCs w:val="28"/>
        </w:rPr>
        <w:t>Рекомендации по рациональному питанию очень индивидуальны, но существуют принципы, придерживаться которых должны все.</w:t>
      </w:r>
    </w:p>
    <w:p w:rsidR="00D2278D" w:rsidRPr="00B13AE5" w:rsidRDefault="008A2549" w:rsidP="00D2278D">
      <w:pPr>
        <w:pStyle w:val="a3"/>
        <w:adjustRightInd w:val="0"/>
        <w:spacing w:line="254" w:lineRule="auto"/>
        <w:ind w:firstLine="420"/>
        <w:jc w:val="both"/>
        <w:rPr>
          <w:color w:val="595959" w:themeColor="text1" w:themeTint="A6"/>
          <w:sz w:val="28"/>
          <w:szCs w:val="28"/>
        </w:rPr>
      </w:pPr>
      <w:r w:rsidRPr="00B13AE5">
        <w:rPr>
          <w:color w:val="595959" w:themeColor="text1" w:themeTint="A6"/>
          <w:sz w:val="28"/>
          <w:szCs w:val="28"/>
        </w:rPr>
        <w:t>Прежде всего, строгое соблюдение ритма приема пищи. Ритмично в человеке все: работа внутренних органов, клеток, тканей, частота дыхания, пульсация сердца.</w:t>
      </w:r>
    </w:p>
    <w:p w:rsidR="008A2549" w:rsidRPr="00B13AE5" w:rsidRDefault="008A2549" w:rsidP="008A2549">
      <w:pPr>
        <w:pStyle w:val="a3"/>
        <w:adjustRightInd w:val="0"/>
        <w:spacing w:line="254" w:lineRule="auto"/>
        <w:ind w:firstLine="420"/>
        <w:jc w:val="both"/>
        <w:rPr>
          <w:color w:val="595959" w:themeColor="text1" w:themeTint="A6"/>
          <w:sz w:val="28"/>
          <w:szCs w:val="28"/>
        </w:rPr>
      </w:pPr>
      <w:r w:rsidRPr="00B13AE5">
        <w:rPr>
          <w:color w:val="595959" w:themeColor="text1" w:themeTint="A6"/>
          <w:sz w:val="28"/>
          <w:szCs w:val="28"/>
        </w:rPr>
        <w:t>Доказано, что нормальная желудочная секреция может поддерживаться только при наличии четко установленных промежутков между приемами пищи.</w:t>
      </w:r>
    </w:p>
    <w:p w:rsidR="008A2549" w:rsidRDefault="008A2549" w:rsidP="008A2549">
      <w:pPr>
        <w:pStyle w:val="a3"/>
        <w:adjustRightInd w:val="0"/>
        <w:spacing w:line="254" w:lineRule="auto"/>
        <w:ind w:firstLine="420"/>
        <w:jc w:val="both"/>
        <w:rPr>
          <w:color w:val="595959" w:themeColor="text1" w:themeTint="A6"/>
          <w:sz w:val="28"/>
          <w:szCs w:val="28"/>
        </w:rPr>
      </w:pPr>
      <w:r w:rsidRPr="00B13AE5">
        <w:rPr>
          <w:color w:val="595959" w:themeColor="text1" w:themeTint="A6"/>
          <w:sz w:val="28"/>
          <w:szCs w:val="28"/>
        </w:rPr>
        <w:lastRenderedPageBreak/>
        <w:t>Соблюдение ритма приемов пищи во многом является залогом хорошего аппетита. Специалисты считают, что основной прием пищи должен быть принят днем, а меньшая часть после 18 часов. Вечером не стоит есть мясо, не полезны вечером острые блюда, также крепкий чай и кофе.</w:t>
      </w:r>
    </w:p>
    <w:p w:rsidR="00B13AE5" w:rsidRDefault="00B13AE5" w:rsidP="00B13AE5">
      <w:pPr>
        <w:pStyle w:val="a3"/>
        <w:adjustRightInd w:val="0"/>
        <w:spacing w:line="254" w:lineRule="auto"/>
        <w:ind w:firstLine="420"/>
        <w:jc w:val="center"/>
        <w:rPr>
          <w:color w:val="595959" w:themeColor="text1" w:themeTint="A6"/>
          <w:sz w:val="28"/>
          <w:szCs w:val="28"/>
        </w:rPr>
      </w:pPr>
      <w:r w:rsidRPr="00B13AE5">
        <w:rPr>
          <w:color w:val="595959" w:themeColor="text1" w:themeTint="A6"/>
          <w:sz w:val="28"/>
          <w:szCs w:val="28"/>
        </w:rPr>
        <w:drawing>
          <wp:inline distT="0" distB="0" distL="0" distR="0">
            <wp:extent cx="1561271" cy="1500809"/>
            <wp:effectExtent l="19050" t="0" r="829" b="0"/>
            <wp:docPr id="24" name="Рисунок 11" descr="31"/>
            <wp:cNvGraphicFramePr/>
            <a:graphic xmlns:a="http://schemas.openxmlformats.org/drawingml/2006/main">
              <a:graphicData uri="http://schemas.openxmlformats.org/drawingml/2006/picture">
                <pic:pic xmlns:pic="http://schemas.openxmlformats.org/drawingml/2006/picture">
                  <pic:nvPicPr>
                    <pic:cNvPr id="7176" name="Picture 8" descr="31"/>
                    <pic:cNvPicPr>
                      <a:picLocks noChangeAspect="1" noChangeArrowheads="1"/>
                    </pic:cNvPicPr>
                  </pic:nvPicPr>
                  <pic:blipFill>
                    <a:blip r:embed="rId8" cstate="print"/>
                    <a:srcRect/>
                    <a:stretch>
                      <a:fillRect/>
                    </a:stretch>
                  </pic:blipFill>
                  <pic:spPr bwMode="auto">
                    <a:xfrm>
                      <a:off x="0" y="0"/>
                      <a:ext cx="1561271" cy="1500809"/>
                    </a:xfrm>
                    <a:prstGeom prst="rect">
                      <a:avLst/>
                    </a:prstGeom>
                    <a:noFill/>
                    <a:ln w="9525">
                      <a:noFill/>
                      <a:miter lim="800000"/>
                      <a:headEnd/>
                      <a:tailEnd/>
                    </a:ln>
                  </pic:spPr>
                </pic:pic>
              </a:graphicData>
            </a:graphic>
          </wp:inline>
        </w:drawing>
      </w:r>
    </w:p>
    <w:p w:rsidR="008A2549" w:rsidRPr="00B13AE5" w:rsidRDefault="008A2549" w:rsidP="00B13AE5">
      <w:pPr>
        <w:pStyle w:val="a3"/>
        <w:adjustRightInd w:val="0"/>
        <w:spacing w:line="254" w:lineRule="auto"/>
        <w:jc w:val="both"/>
        <w:rPr>
          <w:color w:val="595959" w:themeColor="text1" w:themeTint="A6"/>
          <w:sz w:val="28"/>
          <w:szCs w:val="28"/>
        </w:rPr>
      </w:pPr>
      <w:r w:rsidRPr="00B13AE5">
        <w:rPr>
          <w:color w:val="595959" w:themeColor="text1" w:themeTint="A6"/>
          <w:sz w:val="28"/>
          <w:szCs w:val="28"/>
        </w:rPr>
        <w:t xml:space="preserve">Есть еще одно правило: отучаться насыщаться пищей до предела. В этом случае происходит стойкое растяжение желудка и бороться с этим очень трудно. Нужно встать из-за стола вовремя, чтобы еще оставалось желание поесть. </w:t>
      </w:r>
    </w:p>
    <w:p w:rsidR="008A2549" w:rsidRPr="00B13AE5" w:rsidRDefault="008A2549" w:rsidP="008A2549">
      <w:pPr>
        <w:pStyle w:val="a3"/>
        <w:adjustRightInd w:val="0"/>
        <w:spacing w:line="254" w:lineRule="auto"/>
        <w:ind w:firstLine="420"/>
        <w:jc w:val="both"/>
        <w:rPr>
          <w:color w:val="595959" w:themeColor="text1" w:themeTint="A6"/>
          <w:sz w:val="28"/>
          <w:szCs w:val="28"/>
        </w:rPr>
      </w:pPr>
      <w:r w:rsidRPr="00B13AE5">
        <w:rPr>
          <w:color w:val="595959" w:themeColor="text1" w:themeTint="A6"/>
          <w:sz w:val="28"/>
          <w:szCs w:val="28"/>
        </w:rPr>
        <w:t>Пищу надо есть с вниманием и удовольствием, не спеша прожевать и почувствовать вкус.</w:t>
      </w:r>
    </w:p>
    <w:p w:rsidR="008A2549" w:rsidRPr="00B13AE5" w:rsidRDefault="008A2549" w:rsidP="008A2549">
      <w:pPr>
        <w:pStyle w:val="a3"/>
        <w:adjustRightInd w:val="0"/>
        <w:spacing w:line="254" w:lineRule="auto"/>
        <w:ind w:firstLine="420"/>
        <w:jc w:val="both"/>
        <w:rPr>
          <w:color w:val="595959" w:themeColor="text1" w:themeTint="A6"/>
          <w:sz w:val="28"/>
          <w:szCs w:val="28"/>
        </w:rPr>
      </w:pPr>
      <w:r w:rsidRPr="00B13AE5">
        <w:rPr>
          <w:color w:val="595959" w:themeColor="text1" w:themeTint="A6"/>
          <w:sz w:val="28"/>
          <w:szCs w:val="28"/>
        </w:rPr>
        <w:t>Подсознательно оказывают благотворное влияние на пищеварение оформление блюд, сервировка стола.</w:t>
      </w:r>
    </w:p>
    <w:p w:rsidR="008A2549" w:rsidRPr="00B13AE5" w:rsidRDefault="008A2549" w:rsidP="008A2549">
      <w:pPr>
        <w:pStyle w:val="a3"/>
        <w:adjustRightInd w:val="0"/>
        <w:spacing w:line="254" w:lineRule="auto"/>
        <w:ind w:firstLine="420"/>
        <w:jc w:val="both"/>
        <w:rPr>
          <w:color w:val="595959" w:themeColor="text1" w:themeTint="A6"/>
          <w:sz w:val="28"/>
          <w:szCs w:val="28"/>
        </w:rPr>
      </w:pPr>
      <w:r w:rsidRPr="00B13AE5">
        <w:rPr>
          <w:color w:val="595959" w:themeColor="text1" w:themeTint="A6"/>
          <w:sz w:val="28"/>
          <w:szCs w:val="28"/>
        </w:rPr>
        <w:t>На сегодня твердо установлено, что для живых существ необходимо по крайней мере 10 металлов. Это железо, медь, магний, кобальт, цинк, марганец, молибден, натрий, калий, кальций. Их называют металлами жизни. Человек может получить эти вещества, употребляя в пищу сырые растительные продукты питания.</w:t>
      </w:r>
      <w:r w:rsidR="00BB366A" w:rsidRPr="00B13AE5">
        <w:rPr>
          <w:color w:val="595959" w:themeColor="text1" w:themeTint="A6"/>
          <w:sz w:val="28"/>
          <w:szCs w:val="28"/>
        </w:rPr>
        <w:t xml:space="preserve"> Слайд №6</w:t>
      </w:r>
    </w:p>
    <w:p w:rsidR="008A2549" w:rsidRPr="00B13AE5" w:rsidRDefault="008A2549" w:rsidP="008A2549">
      <w:pPr>
        <w:pStyle w:val="a3"/>
        <w:adjustRightInd w:val="0"/>
        <w:spacing w:before="60" w:line="254" w:lineRule="auto"/>
        <w:ind w:firstLine="1560"/>
        <w:jc w:val="center"/>
        <w:rPr>
          <w:color w:val="595959" w:themeColor="text1" w:themeTint="A6"/>
          <w:sz w:val="28"/>
          <w:szCs w:val="28"/>
        </w:rPr>
      </w:pPr>
      <w:r w:rsidRPr="00B13AE5">
        <w:rPr>
          <w:color w:val="595959" w:themeColor="text1" w:themeTint="A6"/>
          <w:sz w:val="28"/>
          <w:szCs w:val="28"/>
        </w:rPr>
        <w:t>Что может быть полезней,</w:t>
      </w:r>
    </w:p>
    <w:p w:rsidR="008A2549" w:rsidRPr="00B13AE5" w:rsidRDefault="008A2549" w:rsidP="008A2549">
      <w:pPr>
        <w:pStyle w:val="a3"/>
        <w:adjustRightInd w:val="0"/>
        <w:spacing w:line="254" w:lineRule="auto"/>
        <w:ind w:firstLine="1560"/>
        <w:jc w:val="center"/>
        <w:rPr>
          <w:color w:val="595959" w:themeColor="text1" w:themeTint="A6"/>
          <w:sz w:val="28"/>
          <w:szCs w:val="28"/>
        </w:rPr>
      </w:pPr>
      <w:r w:rsidRPr="00B13AE5">
        <w:rPr>
          <w:color w:val="595959" w:themeColor="text1" w:themeTint="A6"/>
          <w:sz w:val="28"/>
          <w:szCs w:val="28"/>
        </w:rPr>
        <w:t>Чем овощей бальзам и фруктов сок?</w:t>
      </w:r>
    </w:p>
    <w:p w:rsidR="008A2549" w:rsidRPr="00B13AE5" w:rsidRDefault="008A2549" w:rsidP="008A2549">
      <w:pPr>
        <w:pStyle w:val="a3"/>
        <w:adjustRightInd w:val="0"/>
        <w:spacing w:line="254" w:lineRule="auto"/>
        <w:ind w:firstLine="1560"/>
        <w:jc w:val="center"/>
        <w:rPr>
          <w:color w:val="595959" w:themeColor="text1" w:themeTint="A6"/>
          <w:sz w:val="28"/>
          <w:szCs w:val="28"/>
        </w:rPr>
      </w:pPr>
      <w:r w:rsidRPr="00B13AE5">
        <w:rPr>
          <w:color w:val="595959" w:themeColor="text1" w:themeTint="A6"/>
          <w:sz w:val="28"/>
          <w:szCs w:val="28"/>
        </w:rPr>
        <w:t>Они целебны ото всех болезней</w:t>
      </w:r>
    </w:p>
    <w:p w:rsidR="008A2549" w:rsidRPr="00B13AE5" w:rsidRDefault="008A2549" w:rsidP="008A2549">
      <w:pPr>
        <w:pStyle w:val="a3"/>
        <w:adjustRightInd w:val="0"/>
        <w:spacing w:line="254" w:lineRule="auto"/>
        <w:ind w:firstLine="1560"/>
        <w:jc w:val="center"/>
        <w:rPr>
          <w:color w:val="595959" w:themeColor="text1" w:themeTint="A6"/>
          <w:sz w:val="28"/>
          <w:szCs w:val="28"/>
        </w:rPr>
      </w:pPr>
      <w:r w:rsidRPr="00B13AE5">
        <w:rPr>
          <w:color w:val="595959" w:themeColor="text1" w:themeTint="A6"/>
          <w:sz w:val="28"/>
          <w:szCs w:val="28"/>
        </w:rPr>
        <w:t>И жизни нашей удлиняют срок.</w:t>
      </w:r>
    </w:p>
    <w:p w:rsidR="00BB366A" w:rsidRPr="00B13AE5" w:rsidRDefault="008A2549" w:rsidP="00BB366A">
      <w:pPr>
        <w:pStyle w:val="a3"/>
        <w:adjustRightInd w:val="0"/>
        <w:spacing w:before="120" w:line="254" w:lineRule="auto"/>
        <w:ind w:firstLine="420"/>
        <w:rPr>
          <w:color w:val="595959" w:themeColor="text1" w:themeTint="A6"/>
          <w:sz w:val="28"/>
          <w:szCs w:val="28"/>
        </w:rPr>
      </w:pPr>
      <w:r w:rsidRPr="00B13AE5">
        <w:rPr>
          <w:color w:val="595959" w:themeColor="text1" w:themeTint="A6"/>
          <w:sz w:val="28"/>
          <w:szCs w:val="28"/>
        </w:rPr>
        <w:t xml:space="preserve"> </w:t>
      </w:r>
      <w:r w:rsidR="00BB366A" w:rsidRPr="00B13AE5">
        <w:rPr>
          <w:i/>
          <w:iCs/>
          <w:color w:val="595959" w:themeColor="text1" w:themeTint="A6"/>
          <w:sz w:val="28"/>
          <w:szCs w:val="28"/>
        </w:rPr>
        <w:t>Классный руководитель</w:t>
      </w:r>
      <w:r w:rsidR="00BB366A" w:rsidRPr="00B13AE5">
        <w:rPr>
          <w:color w:val="595959" w:themeColor="text1" w:themeTint="A6"/>
          <w:sz w:val="28"/>
          <w:szCs w:val="28"/>
        </w:rPr>
        <w:t xml:space="preserve">. </w:t>
      </w:r>
      <w:r w:rsidRPr="00B13AE5">
        <w:rPr>
          <w:color w:val="595959" w:themeColor="text1" w:themeTint="A6"/>
          <w:sz w:val="28"/>
          <w:szCs w:val="28"/>
        </w:rPr>
        <w:t>Сохранению и укреплению здоровья человека способствуют высокая двигательная активность, достаточная физическая нагрузка и закаливание.</w:t>
      </w:r>
      <w:r w:rsidR="00BB366A" w:rsidRPr="00B13AE5">
        <w:rPr>
          <w:b/>
          <w:bCs/>
          <w:shadow/>
          <w:color w:val="595959" w:themeColor="text1" w:themeTint="A6"/>
          <w:sz w:val="28"/>
          <w:szCs w:val="28"/>
        </w:rPr>
        <w:t xml:space="preserve"> </w:t>
      </w:r>
      <w:r w:rsidR="00BB366A" w:rsidRPr="00B13AE5">
        <w:rPr>
          <w:b/>
          <w:bCs/>
          <w:color w:val="595959" w:themeColor="text1" w:themeTint="A6"/>
          <w:sz w:val="28"/>
          <w:szCs w:val="28"/>
        </w:rPr>
        <w:t xml:space="preserve">Физкультура </w:t>
      </w:r>
      <w:r w:rsidR="00BB366A" w:rsidRPr="00B13AE5">
        <w:rPr>
          <w:color w:val="595959" w:themeColor="text1" w:themeTint="A6"/>
          <w:sz w:val="28"/>
          <w:szCs w:val="28"/>
        </w:rPr>
        <w:t xml:space="preserve">имеет два вида влияния на организм человека – </w:t>
      </w:r>
      <w:r w:rsidR="00BB366A" w:rsidRPr="00B13AE5">
        <w:rPr>
          <w:i/>
          <w:iCs/>
          <w:color w:val="595959" w:themeColor="text1" w:themeTint="A6"/>
          <w:sz w:val="28"/>
          <w:szCs w:val="28"/>
        </w:rPr>
        <w:t>общий и специальный</w:t>
      </w:r>
      <w:r w:rsidR="00BB366A" w:rsidRPr="00B13AE5">
        <w:rPr>
          <w:color w:val="595959" w:themeColor="text1" w:themeTint="A6"/>
          <w:sz w:val="28"/>
          <w:szCs w:val="28"/>
        </w:rPr>
        <w:t>. Общий эффект физкультуры</w:t>
      </w:r>
      <w:r w:rsidR="00BB366A" w:rsidRPr="00B13AE5">
        <w:rPr>
          <w:b/>
          <w:bCs/>
          <w:color w:val="595959" w:themeColor="text1" w:themeTint="A6"/>
          <w:sz w:val="28"/>
          <w:szCs w:val="28"/>
        </w:rPr>
        <w:t> </w:t>
      </w:r>
      <w:r w:rsidR="00BB366A" w:rsidRPr="00B13AE5">
        <w:rPr>
          <w:color w:val="595959" w:themeColor="text1" w:themeTint="A6"/>
          <w:sz w:val="28"/>
          <w:szCs w:val="28"/>
        </w:rPr>
        <w:t xml:space="preserve">заключается в расходе </w:t>
      </w:r>
    </w:p>
    <w:p w:rsidR="00BB366A" w:rsidRPr="00B13AE5" w:rsidRDefault="00BB366A" w:rsidP="00BB366A">
      <w:pPr>
        <w:pStyle w:val="a3"/>
        <w:adjustRightInd w:val="0"/>
        <w:spacing w:before="120" w:line="254" w:lineRule="auto"/>
        <w:ind w:firstLine="420"/>
        <w:rPr>
          <w:color w:val="595959" w:themeColor="text1" w:themeTint="A6"/>
          <w:sz w:val="28"/>
          <w:szCs w:val="28"/>
        </w:rPr>
      </w:pPr>
      <w:r w:rsidRPr="00B13AE5">
        <w:rPr>
          <w:color w:val="595959" w:themeColor="text1" w:themeTint="A6"/>
          <w:sz w:val="28"/>
          <w:szCs w:val="28"/>
        </w:rPr>
        <w:t xml:space="preserve">энергии.  Важное  значение имеет также повышение устойчивости </w:t>
      </w:r>
    </w:p>
    <w:p w:rsidR="00BB366A" w:rsidRPr="00B13AE5" w:rsidRDefault="00BB366A" w:rsidP="00BB366A">
      <w:pPr>
        <w:pStyle w:val="a3"/>
        <w:adjustRightInd w:val="0"/>
        <w:spacing w:before="120" w:line="254" w:lineRule="auto"/>
        <w:ind w:firstLine="420"/>
        <w:rPr>
          <w:color w:val="595959" w:themeColor="text1" w:themeTint="A6"/>
          <w:sz w:val="28"/>
          <w:szCs w:val="28"/>
        </w:rPr>
      </w:pPr>
      <w:r w:rsidRPr="00B13AE5">
        <w:rPr>
          <w:color w:val="595959" w:themeColor="text1" w:themeTint="A6"/>
          <w:sz w:val="28"/>
          <w:szCs w:val="28"/>
        </w:rPr>
        <w:t xml:space="preserve">организма к действию неблагоприятных факторов окружающей среды. </w:t>
      </w:r>
    </w:p>
    <w:p w:rsidR="00BB366A" w:rsidRPr="00B13AE5" w:rsidRDefault="00BB366A" w:rsidP="00BB366A">
      <w:pPr>
        <w:pStyle w:val="a3"/>
        <w:adjustRightInd w:val="0"/>
        <w:spacing w:before="120" w:line="254" w:lineRule="auto"/>
        <w:ind w:firstLine="420"/>
        <w:rPr>
          <w:color w:val="595959" w:themeColor="text1" w:themeTint="A6"/>
          <w:sz w:val="28"/>
          <w:szCs w:val="28"/>
        </w:rPr>
      </w:pPr>
      <w:r w:rsidRPr="00B13AE5">
        <w:rPr>
          <w:color w:val="595959" w:themeColor="text1" w:themeTint="A6"/>
          <w:sz w:val="28"/>
          <w:szCs w:val="28"/>
        </w:rPr>
        <w:t xml:space="preserve">В результате укрепления иммунитета повышается также устойчивость </w:t>
      </w:r>
    </w:p>
    <w:p w:rsidR="00BB366A" w:rsidRPr="00B13AE5" w:rsidRDefault="00BB366A" w:rsidP="00BB366A">
      <w:pPr>
        <w:pStyle w:val="a3"/>
        <w:adjustRightInd w:val="0"/>
        <w:spacing w:before="120" w:line="254" w:lineRule="auto"/>
        <w:ind w:firstLine="420"/>
        <w:rPr>
          <w:color w:val="595959" w:themeColor="text1" w:themeTint="A6"/>
          <w:sz w:val="28"/>
          <w:szCs w:val="28"/>
        </w:rPr>
      </w:pPr>
      <w:r w:rsidRPr="00B13AE5">
        <w:rPr>
          <w:color w:val="595959" w:themeColor="text1" w:themeTint="A6"/>
          <w:sz w:val="28"/>
          <w:szCs w:val="28"/>
        </w:rPr>
        <w:t xml:space="preserve">к простудным заболеваниям, что зачастую обеспечивает саму </w:t>
      </w:r>
    </w:p>
    <w:p w:rsidR="00B13AE5" w:rsidRDefault="00BB366A" w:rsidP="00B13AE5">
      <w:pPr>
        <w:pStyle w:val="a3"/>
        <w:adjustRightInd w:val="0"/>
        <w:spacing w:before="120" w:line="254" w:lineRule="auto"/>
        <w:ind w:firstLine="420"/>
        <w:rPr>
          <w:color w:val="595959" w:themeColor="text1" w:themeTint="A6"/>
          <w:sz w:val="28"/>
          <w:szCs w:val="28"/>
        </w:rPr>
      </w:pPr>
      <w:r w:rsidRPr="00B13AE5">
        <w:rPr>
          <w:color w:val="595959" w:themeColor="text1" w:themeTint="A6"/>
          <w:sz w:val="28"/>
          <w:szCs w:val="28"/>
        </w:rPr>
        <w:t xml:space="preserve">возможность вести </w:t>
      </w:r>
      <w:r w:rsidRPr="00B13AE5">
        <w:rPr>
          <w:i/>
          <w:iCs/>
          <w:color w:val="595959" w:themeColor="text1" w:themeTint="A6"/>
          <w:sz w:val="28"/>
          <w:szCs w:val="28"/>
        </w:rPr>
        <w:t>здоровый образ жизни</w:t>
      </w:r>
      <w:r w:rsidRPr="00B13AE5">
        <w:rPr>
          <w:color w:val="595959" w:themeColor="text1" w:themeTint="A6"/>
          <w:sz w:val="28"/>
          <w:szCs w:val="28"/>
        </w:rPr>
        <w:t>. Слайд №7</w:t>
      </w:r>
    </w:p>
    <w:p w:rsidR="008A2549" w:rsidRPr="00B13AE5" w:rsidRDefault="008A2549" w:rsidP="00B13AE5">
      <w:pPr>
        <w:pStyle w:val="a3"/>
        <w:adjustRightInd w:val="0"/>
        <w:spacing w:before="120" w:line="254" w:lineRule="auto"/>
        <w:ind w:firstLine="420"/>
        <w:rPr>
          <w:color w:val="595959" w:themeColor="text1" w:themeTint="A6"/>
          <w:sz w:val="28"/>
          <w:szCs w:val="28"/>
        </w:rPr>
      </w:pPr>
      <w:r w:rsidRPr="00B13AE5">
        <w:rPr>
          <w:i/>
          <w:iCs/>
          <w:color w:val="595959" w:themeColor="text1" w:themeTint="A6"/>
          <w:sz w:val="28"/>
          <w:szCs w:val="28"/>
        </w:rPr>
        <w:lastRenderedPageBreak/>
        <w:t>Ученик читает стихотворение.</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 xml:space="preserve">Неправда, что выхода нет </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Из разного рода несчастий:</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Сердечно-сосудистых бед</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И радикулитных напастей.</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Спасенье от натиска их</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В простом и проверенном средстве:</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Бегом – на своих на двоих</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С веселым азартом, как в детстве.</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 xml:space="preserve">Бегом – если холод и мрак, </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Бегом – если грязь под ногами,</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Бегом – если свора собак</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 xml:space="preserve">Пройдет полдистанции с вами, </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Бегом – да не вспыхнет ни в ком</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Трусливая фраза: «Ну, хватит»!</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 xml:space="preserve">Бегом – вопреки ей – бегом, </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Покуда восторг не охватит.</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Восторг от того, что сейчас</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В порядке и мышцы, и нервы.</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Восторг от сознанья, что в вас</w:t>
      </w:r>
    </w:p>
    <w:p w:rsidR="008A2549" w:rsidRPr="00B13AE5" w:rsidRDefault="008A2549" w:rsidP="008A2549">
      <w:pPr>
        <w:pStyle w:val="a3"/>
        <w:adjustRightInd w:val="0"/>
        <w:spacing w:line="252" w:lineRule="auto"/>
        <w:ind w:firstLine="1560"/>
        <w:jc w:val="both"/>
        <w:rPr>
          <w:color w:val="595959" w:themeColor="text1" w:themeTint="A6"/>
          <w:sz w:val="28"/>
          <w:szCs w:val="28"/>
        </w:rPr>
      </w:pPr>
      <w:r w:rsidRPr="00B13AE5">
        <w:rPr>
          <w:color w:val="595959" w:themeColor="text1" w:themeTint="A6"/>
          <w:sz w:val="28"/>
          <w:szCs w:val="28"/>
        </w:rPr>
        <w:t>Открылись большие резервы.</w:t>
      </w:r>
    </w:p>
    <w:p w:rsidR="00BB366A" w:rsidRPr="00B13AE5" w:rsidRDefault="00BB366A" w:rsidP="008A2549">
      <w:pPr>
        <w:pStyle w:val="a3"/>
        <w:adjustRightInd w:val="0"/>
        <w:spacing w:line="252" w:lineRule="auto"/>
        <w:ind w:firstLine="1560"/>
        <w:jc w:val="both"/>
        <w:rPr>
          <w:color w:val="595959" w:themeColor="text1" w:themeTint="A6"/>
          <w:sz w:val="28"/>
          <w:szCs w:val="28"/>
        </w:rPr>
      </w:pPr>
    </w:p>
    <w:p w:rsidR="00BB366A" w:rsidRPr="00B13AE5" w:rsidRDefault="00BB366A" w:rsidP="00BB366A">
      <w:pPr>
        <w:pStyle w:val="a3"/>
        <w:adjustRightInd w:val="0"/>
        <w:spacing w:before="120" w:line="254" w:lineRule="auto"/>
        <w:ind w:firstLine="420"/>
        <w:rPr>
          <w:color w:val="595959" w:themeColor="text1" w:themeTint="A6"/>
          <w:sz w:val="28"/>
          <w:szCs w:val="28"/>
        </w:rPr>
      </w:pPr>
      <w:r w:rsidRPr="00B13AE5">
        <w:rPr>
          <w:i/>
          <w:iCs/>
          <w:color w:val="595959" w:themeColor="text1" w:themeTint="A6"/>
          <w:sz w:val="28"/>
          <w:szCs w:val="28"/>
        </w:rPr>
        <w:t>Классный руководитель</w:t>
      </w:r>
      <w:r w:rsidRPr="00B13AE5">
        <w:rPr>
          <w:color w:val="595959" w:themeColor="text1" w:themeTint="A6"/>
          <w:sz w:val="28"/>
          <w:szCs w:val="28"/>
        </w:rPr>
        <w:t xml:space="preserve">. Огромное количество людей в разных странах мира использует </w:t>
      </w:r>
      <w:r w:rsidRPr="00B13AE5">
        <w:rPr>
          <w:b/>
          <w:bCs/>
          <w:color w:val="595959" w:themeColor="text1" w:themeTint="A6"/>
          <w:sz w:val="28"/>
          <w:szCs w:val="28"/>
        </w:rPr>
        <w:t>велосипед</w:t>
      </w:r>
      <w:r w:rsidRPr="00B13AE5">
        <w:rPr>
          <w:color w:val="595959" w:themeColor="text1" w:themeTint="A6"/>
          <w:sz w:val="28"/>
          <w:szCs w:val="28"/>
        </w:rPr>
        <w:t xml:space="preserve"> как очень удобное  средство передвижения. В России у него, как правило, иное предназначение. </w:t>
      </w:r>
      <w:r w:rsidRPr="00B13AE5">
        <w:rPr>
          <w:b/>
          <w:bCs/>
          <w:color w:val="595959" w:themeColor="text1" w:themeTint="A6"/>
          <w:sz w:val="28"/>
          <w:szCs w:val="28"/>
        </w:rPr>
        <w:t>Велосипед</w:t>
      </w:r>
      <w:r w:rsidRPr="00B13AE5">
        <w:rPr>
          <w:color w:val="595959" w:themeColor="text1" w:themeTint="A6"/>
          <w:sz w:val="28"/>
          <w:szCs w:val="28"/>
        </w:rPr>
        <w:t xml:space="preserve"> служит как прекрасное средство для</w:t>
      </w:r>
      <w:r w:rsidRPr="00B13AE5">
        <w:rPr>
          <w:b/>
          <w:bCs/>
          <w:color w:val="595959" w:themeColor="text1" w:themeTint="A6"/>
          <w:sz w:val="28"/>
          <w:szCs w:val="28"/>
        </w:rPr>
        <w:t xml:space="preserve"> велоспорта</w:t>
      </w:r>
      <w:r w:rsidRPr="00B13AE5">
        <w:rPr>
          <w:color w:val="595959" w:themeColor="text1" w:themeTint="A6"/>
          <w:sz w:val="28"/>
          <w:szCs w:val="28"/>
        </w:rPr>
        <w:t xml:space="preserve">, отдыха и путешествий у приверженцев  </w:t>
      </w:r>
      <w:r w:rsidRPr="00B13AE5">
        <w:rPr>
          <w:i/>
          <w:iCs/>
          <w:color w:val="595959" w:themeColor="text1" w:themeTint="A6"/>
          <w:sz w:val="28"/>
          <w:szCs w:val="28"/>
        </w:rPr>
        <w:t>здорового образа жизни</w:t>
      </w:r>
      <w:r w:rsidRPr="00B13AE5">
        <w:rPr>
          <w:color w:val="595959" w:themeColor="text1" w:themeTint="A6"/>
          <w:sz w:val="28"/>
          <w:szCs w:val="28"/>
        </w:rPr>
        <w:t xml:space="preserve">. Причем речь может идти и о спортивном велотреке, и о коротких поездках по городу или за город в выходной день, и о длительных путешествиях. Такое разнообразие в использовании </w:t>
      </w:r>
      <w:r w:rsidRPr="00B13AE5">
        <w:rPr>
          <w:b/>
          <w:bCs/>
          <w:color w:val="595959" w:themeColor="text1" w:themeTint="A6"/>
          <w:sz w:val="28"/>
          <w:szCs w:val="28"/>
        </w:rPr>
        <w:t>велосипеда</w:t>
      </w:r>
      <w:r w:rsidRPr="00B13AE5">
        <w:rPr>
          <w:color w:val="595959" w:themeColor="text1" w:themeTint="A6"/>
          <w:sz w:val="28"/>
          <w:szCs w:val="28"/>
        </w:rPr>
        <w:t xml:space="preserve"> определило и многообразие его типов, различающихся назначением и устройством. Слайд №8</w:t>
      </w:r>
    </w:p>
    <w:p w:rsidR="00C0393F" w:rsidRPr="00B13AE5" w:rsidRDefault="00D2278D" w:rsidP="008A2549">
      <w:pPr>
        <w:pStyle w:val="a3"/>
        <w:adjustRightInd w:val="0"/>
        <w:spacing w:before="120" w:line="252" w:lineRule="auto"/>
        <w:ind w:firstLine="420"/>
        <w:jc w:val="both"/>
        <w:rPr>
          <w:b/>
          <w:bCs/>
          <w:color w:val="595959" w:themeColor="text1" w:themeTint="A6"/>
          <w:sz w:val="28"/>
          <w:szCs w:val="28"/>
        </w:rPr>
      </w:pPr>
      <w:r w:rsidRPr="00B13AE5">
        <w:rPr>
          <w:b/>
          <w:bCs/>
          <w:color w:val="595959" w:themeColor="text1" w:themeTint="A6"/>
          <w:sz w:val="28"/>
          <w:szCs w:val="28"/>
        </w:rPr>
        <w:drawing>
          <wp:inline distT="0" distB="0" distL="0" distR="0">
            <wp:extent cx="1287309" cy="1381539"/>
            <wp:effectExtent l="19050" t="0" r="8091" b="0"/>
            <wp:docPr id="15" name="Рисунок 14" descr="fuji"/>
            <wp:cNvGraphicFramePr/>
            <a:graphic xmlns:a="http://schemas.openxmlformats.org/drawingml/2006/main">
              <a:graphicData uri="http://schemas.openxmlformats.org/drawingml/2006/picture">
                <pic:pic xmlns:pic="http://schemas.openxmlformats.org/drawingml/2006/picture">
                  <pic:nvPicPr>
                    <pic:cNvPr id="11278" name="Picture 14" descr="fuji"/>
                    <pic:cNvPicPr>
                      <a:picLocks noChangeAspect="1" noChangeArrowheads="1"/>
                    </pic:cNvPicPr>
                  </pic:nvPicPr>
                  <pic:blipFill>
                    <a:blip r:embed="rId9" cstate="print"/>
                    <a:srcRect/>
                    <a:stretch>
                      <a:fillRect/>
                    </a:stretch>
                  </pic:blipFill>
                  <pic:spPr bwMode="auto">
                    <a:xfrm>
                      <a:off x="0" y="0"/>
                      <a:ext cx="1288746" cy="1383081"/>
                    </a:xfrm>
                    <a:prstGeom prst="rect">
                      <a:avLst/>
                    </a:prstGeom>
                    <a:noFill/>
                    <a:ln w="9525">
                      <a:noFill/>
                      <a:miter lim="800000"/>
                      <a:headEnd/>
                      <a:tailEnd/>
                    </a:ln>
                  </pic:spPr>
                </pic:pic>
              </a:graphicData>
            </a:graphic>
          </wp:inline>
        </w:drawing>
      </w:r>
      <w:r w:rsidRPr="00B13AE5">
        <w:rPr>
          <w:b/>
          <w:bCs/>
          <w:color w:val="595959" w:themeColor="text1" w:themeTint="A6"/>
          <w:sz w:val="28"/>
          <w:szCs w:val="28"/>
        </w:rPr>
        <w:t xml:space="preserve">             </w:t>
      </w:r>
      <w:r w:rsidRPr="00B13AE5">
        <w:rPr>
          <w:b/>
          <w:bCs/>
          <w:color w:val="595959" w:themeColor="text1" w:themeTint="A6"/>
          <w:sz w:val="28"/>
          <w:szCs w:val="28"/>
        </w:rPr>
        <w:drawing>
          <wp:inline distT="0" distB="0" distL="0" distR="0">
            <wp:extent cx="2087218" cy="1198199"/>
            <wp:effectExtent l="19050" t="0" r="8282" b="0"/>
            <wp:docPr id="16" name="Рисунок 15" descr="navigator850_850disc-2"/>
            <wp:cNvGraphicFramePr/>
            <a:graphic xmlns:a="http://schemas.openxmlformats.org/drawingml/2006/main">
              <a:graphicData uri="http://schemas.openxmlformats.org/drawingml/2006/picture">
                <pic:pic xmlns:pic="http://schemas.openxmlformats.org/drawingml/2006/picture">
                  <pic:nvPicPr>
                    <pic:cNvPr id="11271" name="Picture 7" descr="navigator850_850disc-2"/>
                    <pic:cNvPicPr>
                      <a:picLocks noChangeAspect="1" noChangeArrowheads="1"/>
                    </pic:cNvPicPr>
                  </pic:nvPicPr>
                  <pic:blipFill>
                    <a:blip r:embed="rId10" cstate="print"/>
                    <a:srcRect/>
                    <a:stretch>
                      <a:fillRect/>
                    </a:stretch>
                  </pic:blipFill>
                  <pic:spPr bwMode="auto">
                    <a:xfrm>
                      <a:off x="0" y="0"/>
                      <a:ext cx="2086137" cy="1197579"/>
                    </a:xfrm>
                    <a:prstGeom prst="rect">
                      <a:avLst/>
                    </a:prstGeom>
                    <a:noFill/>
                    <a:ln w="9525">
                      <a:noFill/>
                      <a:miter lim="800000"/>
                      <a:headEnd/>
                      <a:tailEnd/>
                    </a:ln>
                  </pic:spPr>
                </pic:pic>
              </a:graphicData>
            </a:graphic>
          </wp:inline>
        </w:drawing>
      </w:r>
      <w:r w:rsidRPr="00B13AE5">
        <w:rPr>
          <w:b/>
          <w:bCs/>
          <w:color w:val="595959" w:themeColor="text1" w:themeTint="A6"/>
          <w:sz w:val="28"/>
          <w:szCs w:val="28"/>
        </w:rPr>
        <w:t xml:space="preserve">     </w:t>
      </w:r>
    </w:p>
    <w:p w:rsidR="002A48EF" w:rsidRPr="00B13AE5" w:rsidRDefault="002A48EF" w:rsidP="008A2549">
      <w:pPr>
        <w:pStyle w:val="a3"/>
        <w:adjustRightInd w:val="0"/>
        <w:spacing w:before="120" w:line="252" w:lineRule="auto"/>
        <w:ind w:firstLine="420"/>
        <w:jc w:val="both"/>
        <w:rPr>
          <w:b/>
          <w:bCs/>
          <w:color w:val="595959" w:themeColor="text1" w:themeTint="A6"/>
          <w:sz w:val="28"/>
          <w:szCs w:val="28"/>
        </w:rPr>
      </w:pPr>
    </w:p>
    <w:p w:rsidR="008A2549" w:rsidRPr="00B13AE5" w:rsidRDefault="00BB366A" w:rsidP="008A2549">
      <w:pPr>
        <w:pStyle w:val="a3"/>
        <w:adjustRightInd w:val="0"/>
        <w:spacing w:before="120" w:line="252" w:lineRule="auto"/>
        <w:ind w:firstLine="420"/>
        <w:jc w:val="both"/>
        <w:rPr>
          <w:color w:val="595959" w:themeColor="text1" w:themeTint="A6"/>
          <w:sz w:val="28"/>
          <w:szCs w:val="28"/>
        </w:rPr>
      </w:pPr>
      <w:r w:rsidRPr="00B13AE5">
        <w:rPr>
          <w:b/>
          <w:bCs/>
          <w:color w:val="595959" w:themeColor="text1" w:themeTint="A6"/>
          <w:sz w:val="28"/>
          <w:szCs w:val="28"/>
        </w:rPr>
        <w:lastRenderedPageBreak/>
        <w:t>В</w:t>
      </w:r>
      <w:r w:rsidR="008A2549" w:rsidRPr="00B13AE5">
        <w:rPr>
          <w:b/>
          <w:bCs/>
          <w:color w:val="595959" w:themeColor="text1" w:themeTint="A6"/>
          <w:sz w:val="28"/>
          <w:szCs w:val="28"/>
        </w:rPr>
        <w:t>ыступление</w:t>
      </w:r>
      <w:r w:rsidRPr="00B13AE5">
        <w:rPr>
          <w:b/>
          <w:bCs/>
          <w:color w:val="595959" w:themeColor="text1" w:themeTint="A6"/>
          <w:sz w:val="28"/>
          <w:szCs w:val="28"/>
        </w:rPr>
        <w:t xml:space="preserve"> 2 учащегося</w:t>
      </w:r>
      <w:r w:rsidR="008A2549" w:rsidRPr="00B13AE5">
        <w:rPr>
          <w:b/>
          <w:bCs/>
          <w:color w:val="595959" w:themeColor="text1" w:themeTint="A6"/>
          <w:sz w:val="28"/>
          <w:szCs w:val="28"/>
        </w:rPr>
        <w:t>.</w:t>
      </w:r>
    </w:p>
    <w:p w:rsidR="008A2549" w:rsidRPr="00B13AE5" w:rsidRDefault="008A2549" w:rsidP="002A48EF">
      <w:pPr>
        <w:pStyle w:val="a3"/>
        <w:adjustRightInd w:val="0"/>
        <w:spacing w:line="252" w:lineRule="auto"/>
        <w:jc w:val="both"/>
        <w:rPr>
          <w:color w:val="595959" w:themeColor="text1" w:themeTint="A6"/>
          <w:sz w:val="28"/>
          <w:szCs w:val="28"/>
        </w:rPr>
      </w:pPr>
      <w:r w:rsidRPr="00B13AE5">
        <w:rPr>
          <w:color w:val="595959" w:themeColor="text1" w:themeTint="A6"/>
          <w:sz w:val="28"/>
          <w:szCs w:val="28"/>
        </w:rPr>
        <w:t>В последние время мы часто слышим слово – гиподинамия. Это недостаточная, пониженная двигательная активность, причем как характерная особенность всего образа жизни.</w:t>
      </w:r>
      <w:r w:rsidR="00BB366A" w:rsidRPr="00B13AE5">
        <w:rPr>
          <w:color w:val="595959" w:themeColor="text1" w:themeTint="A6"/>
          <w:sz w:val="28"/>
          <w:szCs w:val="28"/>
        </w:rPr>
        <w:t xml:space="preserve"> Слайд №9</w:t>
      </w:r>
    </w:p>
    <w:p w:rsidR="008A2549" w:rsidRPr="00B13AE5" w:rsidRDefault="008A2549" w:rsidP="008A2549">
      <w:pPr>
        <w:pStyle w:val="a3"/>
        <w:adjustRightInd w:val="0"/>
        <w:spacing w:line="252" w:lineRule="auto"/>
        <w:ind w:firstLine="420"/>
        <w:jc w:val="both"/>
        <w:rPr>
          <w:color w:val="595959" w:themeColor="text1" w:themeTint="A6"/>
          <w:sz w:val="28"/>
          <w:szCs w:val="28"/>
        </w:rPr>
      </w:pPr>
      <w:r w:rsidRPr="00B13AE5">
        <w:rPr>
          <w:color w:val="595959" w:themeColor="text1" w:themeTint="A6"/>
          <w:sz w:val="28"/>
          <w:szCs w:val="28"/>
        </w:rPr>
        <w:t>Действительно, современному человеку приходится затрачивать все меньше физических усилий. Но самой природой в человеке заложена потребность в движении, в мышечном усилии, и подавление этой потребности ведет к тяжелым последствиям для здоровья.</w:t>
      </w:r>
    </w:p>
    <w:p w:rsidR="008A2549" w:rsidRPr="00B13AE5" w:rsidRDefault="008A2549" w:rsidP="008A2549">
      <w:pPr>
        <w:pStyle w:val="a3"/>
        <w:adjustRightInd w:val="0"/>
        <w:spacing w:line="252" w:lineRule="auto"/>
        <w:ind w:firstLine="420"/>
        <w:jc w:val="both"/>
        <w:rPr>
          <w:color w:val="595959" w:themeColor="text1" w:themeTint="A6"/>
          <w:sz w:val="28"/>
          <w:szCs w:val="28"/>
        </w:rPr>
      </w:pPr>
      <w:r w:rsidRPr="00B13AE5">
        <w:rPr>
          <w:color w:val="595959" w:themeColor="text1" w:themeTint="A6"/>
          <w:sz w:val="28"/>
          <w:szCs w:val="28"/>
        </w:rPr>
        <w:t>В последнее десятилетие одной из главных причин преждевременной смерти людей стали болезни сердечно-сосудистой системы. Ученые определили, что при гиподинамии особенно страдают кровеносные сосуды, сердце и нервная система.</w:t>
      </w:r>
    </w:p>
    <w:p w:rsidR="00BB366A" w:rsidRPr="00B13AE5" w:rsidRDefault="008A2549" w:rsidP="00BB366A">
      <w:pPr>
        <w:pStyle w:val="a3"/>
        <w:adjustRightInd w:val="0"/>
        <w:spacing w:line="254" w:lineRule="auto"/>
        <w:ind w:firstLine="420"/>
        <w:jc w:val="both"/>
        <w:rPr>
          <w:color w:val="595959" w:themeColor="text1" w:themeTint="A6"/>
          <w:sz w:val="28"/>
          <w:szCs w:val="28"/>
        </w:rPr>
      </w:pPr>
      <w:r w:rsidRPr="00B13AE5">
        <w:rPr>
          <w:color w:val="595959" w:themeColor="text1" w:themeTint="A6"/>
          <w:sz w:val="28"/>
          <w:szCs w:val="28"/>
        </w:rPr>
        <w:t>В Ижевске врачи взяли под наблюдение 1416 школьников. Все они были здоровы, не имели отклонений в физическом развитии, но половина из них занималась физкультурой на уроках в школе, а половина, кроме того, посещала спортивные секции.</w:t>
      </w:r>
      <w:r w:rsidR="00BB366A" w:rsidRPr="00B13AE5">
        <w:rPr>
          <w:color w:val="595959" w:themeColor="text1" w:themeTint="A6"/>
          <w:sz w:val="28"/>
          <w:szCs w:val="28"/>
        </w:rPr>
        <w:t xml:space="preserve"> </w:t>
      </w:r>
      <w:r w:rsidRPr="00B13AE5">
        <w:rPr>
          <w:color w:val="595959" w:themeColor="text1" w:themeTint="A6"/>
          <w:sz w:val="28"/>
          <w:szCs w:val="28"/>
        </w:rPr>
        <w:t>Обследования показали, что у занимающихся дополнительно спортом физическое развитие происходит более гармонично. У них выше жизненная емкость легких, больше мышечная сила.</w:t>
      </w:r>
      <w:r w:rsidR="00BB366A" w:rsidRPr="00B13AE5">
        <w:rPr>
          <w:color w:val="595959" w:themeColor="text1" w:themeTint="A6"/>
          <w:sz w:val="28"/>
          <w:szCs w:val="28"/>
        </w:rPr>
        <w:t xml:space="preserve"> Слайд №10</w:t>
      </w:r>
    </w:p>
    <w:p w:rsidR="00BB366A" w:rsidRPr="00B13AE5" w:rsidRDefault="002A48EF" w:rsidP="00BB366A">
      <w:pPr>
        <w:pStyle w:val="a3"/>
        <w:adjustRightInd w:val="0"/>
        <w:spacing w:before="120" w:line="254" w:lineRule="auto"/>
        <w:jc w:val="both"/>
        <w:rPr>
          <w:color w:val="595959" w:themeColor="text1" w:themeTint="A6"/>
          <w:sz w:val="28"/>
          <w:szCs w:val="28"/>
        </w:rPr>
      </w:pPr>
      <w:r w:rsidRPr="00B13AE5">
        <w:rPr>
          <w:color w:val="595959" w:themeColor="text1" w:themeTint="A6"/>
          <w:sz w:val="28"/>
          <w:szCs w:val="28"/>
        </w:rPr>
        <w:drawing>
          <wp:inline distT="0" distB="0" distL="0" distR="0">
            <wp:extent cx="2286087" cy="1391479"/>
            <wp:effectExtent l="19050" t="0" r="0" b="0"/>
            <wp:docPr id="17" name="Рисунок 16" descr="classica aerob"/>
            <wp:cNvGraphicFramePr/>
            <a:graphic xmlns:a="http://schemas.openxmlformats.org/drawingml/2006/main">
              <a:graphicData uri="http://schemas.openxmlformats.org/drawingml/2006/picture">
                <pic:pic xmlns:pic="http://schemas.openxmlformats.org/drawingml/2006/picture">
                  <pic:nvPicPr>
                    <pic:cNvPr id="12345" name="Picture 57" descr="classica aerob"/>
                    <pic:cNvPicPr>
                      <a:picLocks noChangeAspect="1" noChangeArrowheads="1"/>
                    </pic:cNvPicPr>
                  </pic:nvPicPr>
                  <pic:blipFill>
                    <a:blip r:embed="rId11" cstate="print"/>
                    <a:srcRect/>
                    <a:stretch>
                      <a:fillRect/>
                    </a:stretch>
                  </pic:blipFill>
                  <pic:spPr bwMode="auto">
                    <a:xfrm>
                      <a:off x="0" y="0"/>
                      <a:ext cx="2289519" cy="1393568"/>
                    </a:xfrm>
                    <a:prstGeom prst="rect">
                      <a:avLst/>
                    </a:prstGeom>
                    <a:noFill/>
                    <a:ln w="9525">
                      <a:noFill/>
                      <a:miter lim="800000"/>
                      <a:headEnd/>
                      <a:tailEnd/>
                    </a:ln>
                  </pic:spPr>
                </pic:pic>
              </a:graphicData>
            </a:graphic>
          </wp:inline>
        </w:drawing>
      </w:r>
      <w:r w:rsidRPr="00B13AE5">
        <w:rPr>
          <w:color w:val="595959" w:themeColor="text1" w:themeTint="A6"/>
          <w:sz w:val="28"/>
          <w:szCs w:val="28"/>
        </w:rPr>
        <w:t xml:space="preserve">      </w:t>
      </w:r>
      <w:r w:rsidRPr="00B13AE5">
        <w:rPr>
          <w:color w:val="595959" w:themeColor="text1" w:themeTint="A6"/>
          <w:sz w:val="28"/>
          <w:szCs w:val="28"/>
        </w:rPr>
        <w:drawing>
          <wp:inline distT="0" distB="0" distL="0" distR="0">
            <wp:extent cx="2464343" cy="1391478"/>
            <wp:effectExtent l="19050" t="0" r="0" b="0"/>
            <wp:docPr id="18" name="Рисунок 17" descr="37"/>
            <wp:cNvGraphicFramePr/>
            <a:graphic xmlns:a="http://schemas.openxmlformats.org/drawingml/2006/main">
              <a:graphicData uri="http://schemas.openxmlformats.org/drawingml/2006/picture">
                <pic:pic xmlns:pic="http://schemas.openxmlformats.org/drawingml/2006/picture">
                  <pic:nvPicPr>
                    <pic:cNvPr id="12301" name="Picture 13" descr="37"/>
                    <pic:cNvPicPr>
                      <a:picLocks noChangeAspect="1" noChangeArrowheads="1"/>
                    </pic:cNvPicPr>
                  </pic:nvPicPr>
                  <pic:blipFill>
                    <a:blip r:embed="rId12" cstate="print"/>
                    <a:srcRect/>
                    <a:stretch>
                      <a:fillRect/>
                    </a:stretch>
                  </pic:blipFill>
                  <pic:spPr bwMode="auto">
                    <a:xfrm>
                      <a:off x="0" y="0"/>
                      <a:ext cx="2467564" cy="1393297"/>
                    </a:xfrm>
                    <a:prstGeom prst="rect">
                      <a:avLst/>
                    </a:prstGeom>
                    <a:noFill/>
                    <a:ln w="9525">
                      <a:noFill/>
                      <a:miter lim="800000"/>
                      <a:headEnd/>
                      <a:tailEnd/>
                    </a:ln>
                  </pic:spPr>
                </pic:pic>
              </a:graphicData>
            </a:graphic>
          </wp:inline>
        </w:drawing>
      </w:r>
    </w:p>
    <w:p w:rsidR="008A2549" w:rsidRPr="00B13AE5" w:rsidRDefault="00BB366A" w:rsidP="00BB366A">
      <w:pPr>
        <w:pStyle w:val="a3"/>
        <w:adjustRightInd w:val="0"/>
        <w:spacing w:before="120" w:line="254" w:lineRule="auto"/>
        <w:jc w:val="both"/>
        <w:rPr>
          <w:color w:val="595959" w:themeColor="text1" w:themeTint="A6"/>
          <w:sz w:val="28"/>
          <w:szCs w:val="28"/>
        </w:rPr>
      </w:pPr>
      <w:r w:rsidRPr="00B13AE5">
        <w:rPr>
          <w:b/>
          <w:bCs/>
          <w:color w:val="595959" w:themeColor="text1" w:themeTint="A6"/>
          <w:sz w:val="28"/>
          <w:szCs w:val="28"/>
        </w:rPr>
        <w:t>В</w:t>
      </w:r>
      <w:r w:rsidR="008A2549" w:rsidRPr="00B13AE5">
        <w:rPr>
          <w:b/>
          <w:bCs/>
          <w:color w:val="595959" w:themeColor="text1" w:themeTint="A6"/>
          <w:sz w:val="28"/>
          <w:szCs w:val="28"/>
        </w:rPr>
        <w:t>ыступление</w:t>
      </w:r>
      <w:r w:rsidRPr="00B13AE5">
        <w:rPr>
          <w:b/>
          <w:bCs/>
          <w:color w:val="595959" w:themeColor="text1" w:themeTint="A6"/>
          <w:sz w:val="28"/>
          <w:szCs w:val="28"/>
        </w:rPr>
        <w:t xml:space="preserve"> 3 учащегося</w:t>
      </w:r>
      <w:r w:rsidR="008A2549" w:rsidRPr="00B13AE5">
        <w:rPr>
          <w:b/>
          <w:bCs/>
          <w:color w:val="595959" w:themeColor="text1" w:themeTint="A6"/>
          <w:sz w:val="28"/>
          <w:szCs w:val="28"/>
        </w:rPr>
        <w:t>.</w:t>
      </w:r>
    </w:p>
    <w:p w:rsidR="008A2549" w:rsidRPr="00B13AE5" w:rsidRDefault="008A2549" w:rsidP="008A2549">
      <w:pPr>
        <w:pStyle w:val="a3"/>
        <w:adjustRightInd w:val="0"/>
        <w:spacing w:line="254" w:lineRule="auto"/>
        <w:ind w:firstLine="1845"/>
        <w:jc w:val="both"/>
        <w:rPr>
          <w:color w:val="595959" w:themeColor="text1" w:themeTint="A6"/>
          <w:sz w:val="28"/>
          <w:szCs w:val="28"/>
        </w:rPr>
      </w:pPr>
      <w:r w:rsidRPr="00B13AE5">
        <w:rPr>
          <w:color w:val="595959" w:themeColor="text1" w:themeTint="A6"/>
          <w:sz w:val="28"/>
          <w:szCs w:val="28"/>
        </w:rPr>
        <w:t>Подвижный, быстрый человек</w:t>
      </w:r>
    </w:p>
    <w:p w:rsidR="008A2549" w:rsidRPr="00B13AE5" w:rsidRDefault="008A2549" w:rsidP="008A2549">
      <w:pPr>
        <w:pStyle w:val="a3"/>
        <w:adjustRightInd w:val="0"/>
        <w:spacing w:line="254" w:lineRule="auto"/>
        <w:ind w:firstLine="1845"/>
        <w:jc w:val="both"/>
        <w:rPr>
          <w:color w:val="595959" w:themeColor="text1" w:themeTint="A6"/>
          <w:sz w:val="28"/>
          <w:szCs w:val="28"/>
        </w:rPr>
      </w:pPr>
      <w:r w:rsidRPr="00B13AE5">
        <w:rPr>
          <w:color w:val="595959" w:themeColor="text1" w:themeTint="A6"/>
          <w:sz w:val="28"/>
          <w:szCs w:val="28"/>
        </w:rPr>
        <w:t>Гордится стройным станом.</w:t>
      </w:r>
    </w:p>
    <w:p w:rsidR="008A2549" w:rsidRPr="00B13AE5" w:rsidRDefault="008A2549" w:rsidP="008A2549">
      <w:pPr>
        <w:pStyle w:val="a3"/>
        <w:adjustRightInd w:val="0"/>
        <w:spacing w:line="254" w:lineRule="auto"/>
        <w:ind w:firstLine="1845"/>
        <w:jc w:val="both"/>
        <w:rPr>
          <w:color w:val="595959" w:themeColor="text1" w:themeTint="A6"/>
          <w:sz w:val="28"/>
          <w:szCs w:val="28"/>
        </w:rPr>
      </w:pPr>
      <w:r w:rsidRPr="00B13AE5">
        <w:rPr>
          <w:color w:val="595959" w:themeColor="text1" w:themeTint="A6"/>
          <w:sz w:val="28"/>
          <w:szCs w:val="28"/>
        </w:rPr>
        <w:t xml:space="preserve">Сидящий сиднем целый век </w:t>
      </w:r>
    </w:p>
    <w:p w:rsidR="008A2549" w:rsidRPr="00B13AE5" w:rsidRDefault="008A2549" w:rsidP="008A2549">
      <w:pPr>
        <w:pStyle w:val="a3"/>
        <w:adjustRightInd w:val="0"/>
        <w:spacing w:line="254" w:lineRule="auto"/>
        <w:ind w:firstLine="1845"/>
        <w:jc w:val="both"/>
        <w:rPr>
          <w:color w:val="595959" w:themeColor="text1" w:themeTint="A6"/>
          <w:sz w:val="28"/>
          <w:szCs w:val="28"/>
        </w:rPr>
      </w:pPr>
      <w:r w:rsidRPr="00B13AE5">
        <w:rPr>
          <w:color w:val="595959" w:themeColor="text1" w:themeTint="A6"/>
          <w:sz w:val="28"/>
          <w:szCs w:val="28"/>
        </w:rPr>
        <w:t>Подвержен всем изъянам.</w:t>
      </w:r>
    </w:p>
    <w:p w:rsidR="008A2549" w:rsidRPr="00B13AE5" w:rsidRDefault="008A2549" w:rsidP="00804FC1">
      <w:pPr>
        <w:pStyle w:val="a3"/>
        <w:adjustRightInd w:val="0"/>
        <w:spacing w:before="120" w:line="252" w:lineRule="auto"/>
        <w:ind w:firstLine="420"/>
        <w:jc w:val="both"/>
        <w:rPr>
          <w:color w:val="595959" w:themeColor="text1" w:themeTint="A6"/>
          <w:sz w:val="28"/>
          <w:szCs w:val="28"/>
        </w:rPr>
      </w:pPr>
      <w:r w:rsidRPr="00B13AE5">
        <w:rPr>
          <w:color w:val="595959" w:themeColor="text1" w:themeTint="A6"/>
          <w:sz w:val="28"/>
          <w:szCs w:val="28"/>
        </w:rPr>
        <w:t>Человек, соблюдающий здоровые формы жизнедеятельности, свободнее переносит психоэмоциональные трудности, легче переносит стрессовые ситуации. Говорят так: «Где любовь да совет, там и горя нет».</w:t>
      </w:r>
      <w:r w:rsidR="00BB366A" w:rsidRPr="00B13AE5">
        <w:rPr>
          <w:color w:val="595959" w:themeColor="text1" w:themeTint="A6"/>
          <w:sz w:val="28"/>
          <w:szCs w:val="28"/>
        </w:rPr>
        <w:t xml:space="preserve"> Слайд №11</w:t>
      </w:r>
    </w:p>
    <w:p w:rsidR="008A2549" w:rsidRPr="00B13AE5" w:rsidRDefault="008A2549" w:rsidP="008A2549">
      <w:pPr>
        <w:pStyle w:val="a3"/>
        <w:adjustRightInd w:val="0"/>
        <w:spacing w:line="252" w:lineRule="auto"/>
        <w:ind w:firstLine="420"/>
        <w:jc w:val="both"/>
        <w:rPr>
          <w:color w:val="595959" w:themeColor="text1" w:themeTint="A6"/>
          <w:sz w:val="28"/>
          <w:szCs w:val="28"/>
        </w:rPr>
      </w:pPr>
      <w:r w:rsidRPr="00B13AE5">
        <w:rPr>
          <w:color w:val="595959" w:themeColor="text1" w:themeTint="A6"/>
          <w:sz w:val="28"/>
          <w:szCs w:val="28"/>
        </w:rPr>
        <w:t>Эмоциональная сфера человека может резко колебаться в течение суток, часов и даже минут, в зависимости от самых разных поводов.</w:t>
      </w:r>
    </w:p>
    <w:p w:rsidR="002A48EF" w:rsidRPr="00B13AE5" w:rsidRDefault="008A2549" w:rsidP="002A48EF">
      <w:pPr>
        <w:pStyle w:val="a3"/>
        <w:adjustRightInd w:val="0"/>
        <w:spacing w:line="252" w:lineRule="auto"/>
        <w:ind w:firstLine="420"/>
        <w:jc w:val="both"/>
        <w:rPr>
          <w:color w:val="595959" w:themeColor="text1" w:themeTint="A6"/>
          <w:sz w:val="28"/>
          <w:szCs w:val="28"/>
        </w:rPr>
      </w:pPr>
      <w:r w:rsidRPr="00B13AE5">
        <w:rPr>
          <w:color w:val="595959" w:themeColor="text1" w:themeTint="A6"/>
          <w:sz w:val="28"/>
          <w:szCs w:val="28"/>
        </w:rPr>
        <w:t>Эмоции сопровождаются изменениями функционирования многих систем организма, не подвластных воле: учащается пульс, изменяются частота и глубина дыхания, поднимается давление.</w:t>
      </w:r>
      <w:r w:rsidR="002A48EF" w:rsidRPr="00B13AE5">
        <w:rPr>
          <w:color w:val="595959" w:themeColor="text1" w:themeTint="A6"/>
          <w:sz w:val="28"/>
          <w:szCs w:val="28"/>
        </w:rPr>
        <w:t xml:space="preserve"> </w:t>
      </w:r>
    </w:p>
    <w:p w:rsidR="008A2549" w:rsidRPr="00B13AE5" w:rsidRDefault="008A2549" w:rsidP="002A48EF">
      <w:pPr>
        <w:pStyle w:val="a3"/>
        <w:adjustRightInd w:val="0"/>
        <w:spacing w:line="252" w:lineRule="auto"/>
        <w:ind w:firstLine="420"/>
        <w:jc w:val="both"/>
        <w:rPr>
          <w:color w:val="595959" w:themeColor="text1" w:themeTint="A6"/>
          <w:sz w:val="28"/>
          <w:szCs w:val="28"/>
        </w:rPr>
      </w:pPr>
      <w:r w:rsidRPr="00B13AE5">
        <w:rPr>
          <w:color w:val="595959" w:themeColor="text1" w:themeTint="A6"/>
          <w:sz w:val="28"/>
          <w:szCs w:val="28"/>
        </w:rPr>
        <w:lastRenderedPageBreak/>
        <w:t>Солнечный свет, лунные блики, шум дождя, обращённое к вам слово, чья-то мимолётная улыбка – всё находит отзвук в нашем сознании, привлекает или отталкивает, вызывает радость или тревогу.</w:t>
      </w:r>
    </w:p>
    <w:p w:rsidR="008A2549" w:rsidRPr="00B13AE5" w:rsidRDefault="00804FC1" w:rsidP="008A2549">
      <w:pPr>
        <w:pStyle w:val="a3"/>
        <w:adjustRightInd w:val="0"/>
        <w:spacing w:line="252" w:lineRule="auto"/>
        <w:ind w:firstLine="420"/>
        <w:jc w:val="both"/>
        <w:rPr>
          <w:color w:val="595959" w:themeColor="text1" w:themeTint="A6"/>
          <w:sz w:val="28"/>
          <w:szCs w:val="28"/>
        </w:rPr>
      </w:pPr>
      <w:r w:rsidRPr="00B13AE5">
        <w:rPr>
          <w:i/>
          <w:iCs/>
          <w:color w:val="595959" w:themeColor="text1" w:themeTint="A6"/>
          <w:sz w:val="28"/>
          <w:szCs w:val="28"/>
        </w:rPr>
        <w:t>Классный руководитель.</w:t>
      </w:r>
      <w:r w:rsidRPr="00B13AE5">
        <w:rPr>
          <w:color w:val="595959" w:themeColor="text1" w:themeTint="A6"/>
          <w:sz w:val="28"/>
          <w:szCs w:val="28"/>
        </w:rPr>
        <w:t xml:space="preserve"> </w:t>
      </w:r>
      <w:r w:rsidR="008A2549" w:rsidRPr="00B13AE5">
        <w:rPr>
          <w:color w:val="595959" w:themeColor="text1" w:themeTint="A6"/>
          <w:sz w:val="28"/>
          <w:szCs w:val="28"/>
        </w:rPr>
        <w:t>Умение владеть собой зависит не только от эмоциональной сферы человека, но и от индивидуального уровня воспитанности и волевых качеств человека.</w:t>
      </w:r>
    </w:p>
    <w:p w:rsidR="008A2549" w:rsidRPr="00B13AE5" w:rsidRDefault="008A2549" w:rsidP="008A2549">
      <w:pPr>
        <w:pStyle w:val="a3"/>
        <w:adjustRightInd w:val="0"/>
        <w:spacing w:line="252" w:lineRule="auto"/>
        <w:ind w:firstLine="1425"/>
        <w:jc w:val="both"/>
        <w:rPr>
          <w:color w:val="595959" w:themeColor="text1" w:themeTint="A6"/>
          <w:sz w:val="28"/>
          <w:szCs w:val="28"/>
        </w:rPr>
      </w:pPr>
      <w:r w:rsidRPr="00B13AE5">
        <w:rPr>
          <w:color w:val="595959" w:themeColor="text1" w:themeTint="A6"/>
          <w:sz w:val="28"/>
          <w:szCs w:val="28"/>
        </w:rPr>
        <w:t xml:space="preserve">В ком воля есть и сильный дух, </w:t>
      </w:r>
    </w:p>
    <w:p w:rsidR="008A2549" w:rsidRPr="00B13AE5" w:rsidRDefault="008A2549" w:rsidP="008A2549">
      <w:pPr>
        <w:pStyle w:val="a3"/>
        <w:adjustRightInd w:val="0"/>
        <w:spacing w:line="252" w:lineRule="auto"/>
        <w:ind w:firstLine="1425"/>
        <w:jc w:val="both"/>
        <w:rPr>
          <w:color w:val="595959" w:themeColor="text1" w:themeTint="A6"/>
          <w:sz w:val="28"/>
          <w:szCs w:val="28"/>
        </w:rPr>
      </w:pPr>
      <w:r w:rsidRPr="00B13AE5">
        <w:rPr>
          <w:color w:val="595959" w:themeColor="text1" w:themeTint="A6"/>
          <w:sz w:val="28"/>
          <w:szCs w:val="28"/>
        </w:rPr>
        <w:t>Тот победит любой недуг.</w:t>
      </w:r>
    </w:p>
    <w:p w:rsidR="008A2549" w:rsidRPr="00B13AE5" w:rsidRDefault="008A2549" w:rsidP="008A2549">
      <w:pPr>
        <w:pStyle w:val="a3"/>
        <w:adjustRightInd w:val="0"/>
        <w:spacing w:line="252" w:lineRule="auto"/>
        <w:ind w:firstLine="1425"/>
        <w:jc w:val="both"/>
        <w:rPr>
          <w:color w:val="595959" w:themeColor="text1" w:themeTint="A6"/>
          <w:sz w:val="28"/>
          <w:szCs w:val="28"/>
        </w:rPr>
      </w:pPr>
      <w:r w:rsidRPr="00B13AE5">
        <w:rPr>
          <w:color w:val="595959" w:themeColor="text1" w:themeTint="A6"/>
          <w:sz w:val="28"/>
          <w:szCs w:val="28"/>
        </w:rPr>
        <w:t xml:space="preserve">Болезнь отступит перед гордым, </w:t>
      </w:r>
    </w:p>
    <w:p w:rsidR="008A2549" w:rsidRPr="00B13AE5" w:rsidRDefault="008A2549" w:rsidP="008A2549">
      <w:pPr>
        <w:pStyle w:val="a3"/>
        <w:adjustRightInd w:val="0"/>
        <w:spacing w:line="252" w:lineRule="auto"/>
        <w:ind w:firstLine="1425"/>
        <w:jc w:val="both"/>
        <w:rPr>
          <w:color w:val="595959" w:themeColor="text1" w:themeTint="A6"/>
          <w:sz w:val="28"/>
          <w:szCs w:val="28"/>
        </w:rPr>
      </w:pPr>
      <w:r w:rsidRPr="00B13AE5">
        <w:rPr>
          <w:color w:val="595959" w:themeColor="text1" w:themeTint="A6"/>
          <w:sz w:val="28"/>
          <w:szCs w:val="28"/>
        </w:rPr>
        <w:t>Перед бесстрашным, непокорным.</w:t>
      </w:r>
    </w:p>
    <w:p w:rsidR="00C0393F" w:rsidRPr="00B13AE5" w:rsidRDefault="00C0393F" w:rsidP="008A2549">
      <w:pPr>
        <w:pStyle w:val="a3"/>
        <w:adjustRightInd w:val="0"/>
        <w:ind w:firstLine="420"/>
        <w:jc w:val="both"/>
        <w:rPr>
          <w:b/>
          <w:bCs/>
          <w:color w:val="595959" w:themeColor="text1" w:themeTint="A6"/>
          <w:sz w:val="28"/>
          <w:szCs w:val="28"/>
        </w:rPr>
      </w:pPr>
    </w:p>
    <w:p w:rsidR="008A2549" w:rsidRPr="00B13AE5" w:rsidRDefault="00804FC1" w:rsidP="008A2549">
      <w:pPr>
        <w:pStyle w:val="a3"/>
        <w:adjustRightInd w:val="0"/>
        <w:ind w:firstLine="420"/>
        <w:jc w:val="both"/>
        <w:rPr>
          <w:color w:val="595959" w:themeColor="text1" w:themeTint="A6"/>
          <w:sz w:val="28"/>
          <w:szCs w:val="28"/>
        </w:rPr>
      </w:pPr>
      <w:r w:rsidRPr="00B13AE5">
        <w:rPr>
          <w:b/>
          <w:bCs/>
          <w:color w:val="595959" w:themeColor="text1" w:themeTint="A6"/>
          <w:sz w:val="28"/>
          <w:szCs w:val="28"/>
        </w:rPr>
        <w:t>В</w:t>
      </w:r>
      <w:r w:rsidR="008A2549" w:rsidRPr="00B13AE5">
        <w:rPr>
          <w:b/>
          <w:bCs/>
          <w:color w:val="595959" w:themeColor="text1" w:themeTint="A6"/>
          <w:sz w:val="28"/>
          <w:szCs w:val="28"/>
        </w:rPr>
        <w:t>ыступление</w:t>
      </w:r>
      <w:r w:rsidRPr="00B13AE5">
        <w:rPr>
          <w:b/>
          <w:bCs/>
          <w:color w:val="595959" w:themeColor="text1" w:themeTint="A6"/>
          <w:sz w:val="28"/>
          <w:szCs w:val="28"/>
        </w:rPr>
        <w:t xml:space="preserve"> 4 учащегося</w:t>
      </w:r>
      <w:r w:rsidR="008A2549" w:rsidRPr="00B13AE5">
        <w:rPr>
          <w:b/>
          <w:bCs/>
          <w:color w:val="595959" w:themeColor="text1" w:themeTint="A6"/>
          <w:sz w:val="28"/>
          <w:szCs w:val="28"/>
        </w:rPr>
        <w:t>.</w:t>
      </w:r>
    </w:p>
    <w:p w:rsidR="008A2549" w:rsidRPr="00B13AE5" w:rsidRDefault="008A2549" w:rsidP="008A2549">
      <w:pPr>
        <w:pStyle w:val="a3"/>
        <w:adjustRightInd w:val="0"/>
        <w:spacing w:before="120"/>
        <w:ind w:firstLine="420"/>
        <w:jc w:val="both"/>
        <w:rPr>
          <w:color w:val="595959" w:themeColor="text1" w:themeTint="A6"/>
          <w:sz w:val="28"/>
          <w:szCs w:val="28"/>
        </w:rPr>
      </w:pPr>
      <w:r w:rsidRPr="00B13AE5">
        <w:rPr>
          <w:color w:val="595959" w:themeColor="text1" w:themeTint="A6"/>
          <w:sz w:val="28"/>
          <w:szCs w:val="28"/>
        </w:rPr>
        <w:t>Немалую роль в сохранении здоровья играет борьба с вредными привычками: курением и алкоголем.</w:t>
      </w:r>
      <w:r w:rsidR="00804FC1" w:rsidRPr="00B13AE5">
        <w:rPr>
          <w:color w:val="595959" w:themeColor="text1" w:themeTint="A6"/>
          <w:sz w:val="28"/>
          <w:szCs w:val="28"/>
        </w:rPr>
        <w:t xml:space="preserve"> Слайд №12</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Врач, академик Фёдор Углов опубликовал статью «Всесильная сигарета?». Послушаем её.</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«Я не могу писать спокойно о табаке, о дыме, о курящих в подъездах подростках, о матерях с сигаретой в зубах – вообще о курении не могу писать и говорить холодно, рассудочно. Мне до боли жаль человеческого здоровья, бездумно переведённого в дым. Мне нестерпимо жаль жизней, истлевших на кончике сигареты.</w:t>
      </w:r>
    </w:p>
    <w:p w:rsidR="002A48EF" w:rsidRPr="00B13AE5" w:rsidRDefault="002A48EF" w:rsidP="002A48EF">
      <w:pPr>
        <w:pStyle w:val="a3"/>
        <w:adjustRightInd w:val="0"/>
        <w:ind w:firstLine="420"/>
        <w:jc w:val="center"/>
        <w:rPr>
          <w:color w:val="595959" w:themeColor="text1" w:themeTint="A6"/>
          <w:sz w:val="28"/>
          <w:szCs w:val="28"/>
        </w:rPr>
      </w:pPr>
      <w:r w:rsidRPr="00B13AE5">
        <w:rPr>
          <w:color w:val="595959" w:themeColor="text1" w:themeTint="A6"/>
          <w:sz w:val="28"/>
          <w:szCs w:val="28"/>
        </w:rPr>
        <w:drawing>
          <wp:inline distT="0" distB="0" distL="0" distR="0">
            <wp:extent cx="1271450" cy="1053548"/>
            <wp:effectExtent l="19050" t="0" r="4900" b="0"/>
            <wp:docPr id="19" name="Рисунок 18" descr="здоровый образ жизни, курение"/>
            <wp:cNvGraphicFramePr/>
            <a:graphic xmlns:a="http://schemas.openxmlformats.org/drawingml/2006/main">
              <a:graphicData uri="http://schemas.openxmlformats.org/drawingml/2006/picture">
                <pic:pic xmlns:pic="http://schemas.openxmlformats.org/drawingml/2006/picture">
                  <pic:nvPicPr>
                    <pic:cNvPr id="8196" name="Picture 4" descr="здоровый образ жизни, курение"/>
                    <pic:cNvPicPr>
                      <a:picLocks noChangeAspect="1" noChangeArrowheads="1"/>
                    </pic:cNvPicPr>
                  </pic:nvPicPr>
                  <pic:blipFill>
                    <a:blip r:embed="rId13" cstate="print"/>
                    <a:srcRect/>
                    <a:stretch>
                      <a:fillRect/>
                    </a:stretch>
                  </pic:blipFill>
                  <pic:spPr bwMode="auto">
                    <a:xfrm>
                      <a:off x="0" y="0"/>
                      <a:ext cx="1272401" cy="1054336"/>
                    </a:xfrm>
                    <a:prstGeom prst="rect">
                      <a:avLst/>
                    </a:prstGeom>
                    <a:noFill/>
                    <a:ln w="9525">
                      <a:noFill/>
                      <a:miter lim="800000"/>
                      <a:headEnd/>
                      <a:tailEnd/>
                    </a:ln>
                  </pic:spPr>
                </pic:pic>
              </a:graphicData>
            </a:graphic>
          </wp:inline>
        </w:drawing>
      </w:r>
    </w:p>
    <w:p w:rsidR="008A2549" w:rsidRPr="00B13AE5" w:rsidRDefault="008A2549" w:rsidP="002A48EF">
      <w:pPr>
        <w:pStyle w:val="a3"/>
        <w:adjustRightInd w:val="0"/>
        <w:jc w:val="both"/>
        <w:rPr>
          <w:color w:val="595959" w:themeColor="text1" w:themeTint="A6"/>
          <w:sz w:val="28"/>
          <w:szCs w:val="28"/>
        </w:rPr>
      </w:pPr>
      <w:r w:rsidRPr="00B13AE5">
        <w:rPr>
          <w:color w:val="595959" w:themeColor="text1" w:themeTint="A6"/>
          <w:sz w:val="28"/>
          <w:szCs w:val="28"/>
        </w:rPr>
        <w:t>Выкуренная сигарета, каждая, стоит курящему 15 минут жизни. Последствия курения для человека надо рассматривать не только с точки зрения смертности, но и заболеваемости.</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Да, курение, к счастью, не всегда приносит смерть, но всегда приносит или усугубляет болезнь. Известно, что среди курильщиков смертность от болезней вдвое выше, чем у некурящих. Особенно долог у них процесс выздоровления после хирургических операций. Чаще других маются курильщики кашлем, простудами.</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...Курение мужчин – беда. Курение женщин – дважды беда, ибо угроза от женской сигареты двойная: и для самой курильщицы, и для её ребёнка. Выяснилось, что дети отстают в физическом и умственном развитии не только потому, что их отец пьёт, но и потому, что мать курит.</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 xml:space="preserve">Механика отравления детского организма проста: в табачном дыму помимо никотина содержатся вещества высочайшей токсичности – угарный газ и </w:t>
      </w:r>
      <w:r w:rsidRPr="00B13AE5">
        <w:rPr>
          <w:color w:val="595959" w:themeColor="text1" w:themeTint="A6"/>
          <w:sz w:val="28"/>
          <w:szCs w:val="28"/>
        </w:rPr>
        <w:lastRenderedPageBreak/>
        <w:t>бензидин. Это нервные яды. А центральная нервная система ребёнка не защищена: доступ яда к мозгу плода свободен.</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...Люди давно хотели каким-либо образом уменьшить вредное влияние курения на организм человека. И в настоящее время специалисты разных стран стремятся к этому.</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Они хотят оставить от табака лишь вкусовые качества и запах. Но пока самые лучшие сигареты в мире калечат здоровье людей. Фильтр задерживает часть никотина. Но смолистые и другие вредные вещества проходят через фильтр беспрепятственно. Современные сигареты мягче, но не безвредны.</w:t>
      </w:r>
    </w:p>
    <w:p w:rsidR="008A2549" w:rsidRPr="00B13AE5" w:rsidRDefault="00804FC1" w:rsidP="00804FC1">
      <w:pPr>
        <w:pStyle w:val="a3"/>
        <w:adjustRightInd w:val="0"/>
        <w:jc w:val="both"/>
        <w:rPr>
          <w:color w:val="595959" w:themeColor="text1" w:themeTint="A6"/>
          <w:sz w:val="28"/>
          <w:szCs w:val="28"/>
        </w:rPr>
      </w:pPr>
      <w:r w:rsidRPr="00B13AE5">
        <w:rPr>
          <w:i/>
          <w:iCs/>
          <w:color w:val="595959" w:themeColor="text1" w:themeTint="A6"/>
          <w:sz w:val="28"/>
          <w:szCs w:val="28"/>
        </w:rPr>
        <w:t>Классный руководитель.</w:t>
      </w:r>
      <w:r w:rsidRPr="00B13AE5">
        <w:rPr>
          <w:color w:val="595959" w:themeColor="text1" w:themeTint="A6"/>
          <w:sz w:val="28"/>
          <w:szCs w:val="28"/>
        </w:rPr>
        <w:t xml:space="preserve"> </w:t>
      </w:r>
      <w:r w:rsidR="008A2549" w:rsidRPr="00B13AE5">
        <w:rPr>
          <w:color w:val="595959" w:themeColor="text1" w:themeTint="A6"/>
          <w:sz w:val="28"/>
          <w:szCs w:val="28"/>
        </w:rPr>
        <w:t>Есть такой анекдот. Продавец табака расхваливает на ярмарке свой товар: «Покупайте табак, прекрасный табак! Мой табак не простой, а с секретом. От моего табака стариком не будешь, собака не укусит, вор в дом не залезет.</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Один парень купил немного табака и начал расспрашивать продавца:</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 А почему стариком не буду?</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 Потому что до старости не доживёшь.</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 А почему собака не укусит?</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 Так с палкой ведь будешь ходить.</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 А почему вор в дом не залезет?</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 xml:space="preserve">– Потому что всю ночь будешь кашлять.» </w:t>
      </w:r>
    </w:p>
    <w:p w:rsidR="008A2549" w:rsidRPr="00B13AE5" w:rsidRDefault="008A2549" w:rsidP="008A2549">
      <w:pPr>
        <w:pStyle w:val="a3"/>
        <w:adjustRightInd w:val="0"/>
        <w:ind w:firstLine="420"/>
        <w:jc w:val="both"/>
        <w:rPr>
          <w:color w:val="595959" w:themeColor="text1" w:themeTint="A6"/>
          <w:sz w:val="28"/>
          <w:szCs w:val="28"/>
        </w:rPr>
      </w:pPr>
      <w:r w:rsidRPr="00B13AE5">
        <w:rPr>
          <w:color w:val="595959" w:themeColor="text1" w:themeTint="A6"/>
          <w:sz w:val="28"/>
          <w:szCs w:val="28"/>
        </w:rPr>
        <w:t>Запомните:</w:t>
      </w:r>
    </w:p>
    <w:p w:rsidR="008A2549" w:rsidRPr="00B13AE5" w:rsidRDefault="008A2549" w:rsidP="008A2549">
      <w:pPr>
        <w:pStyle w:val="a3"/>
        <w:adjustRightInd w:val="0"/>
        <w:ind w:firstLine="420"/>
        <w:jc w:val="both"/>
        <w:rPr>
          <w:color w:val="595959" w:themeColor="text1" w:themeTint="A6"/>
          <w:sz w:val="28"/>
          <w:szCs w:val="28"/>
        </w:rPr>
      </w:pPr>
      <w:r w:rsidRPr="00B13AE5">
        <w:rPr>
          <w:bCs/>
          <w:color w:val="595959" w:themeColor="text1" w:themeTint="A6"/>
          <w:sz w:val="28"/>
          <w:szCs w:val="28"/>
        </w:rPr>
        <w:t>Кто курит табак – тот сам себе враг.</w:t>
      </w:r>
    </w:p>
    <w:p w:rsidR="008A2549" w:rsidRPr="00B13AE5" w:rsidRDefault="008A2549" w:rsidP="008A2549">
      <w:pPr>
        <w:pStyle w:val="a3"/>
        <w:adjustRightInd w:val="0"/>
        <w:ind w:firstLine="420"/>
        <w:jc w:val="both"/>
        <w:rPr>
          <w:color w:val="595959" w:themeColor="text1" w:themeTint="A6"/>
          <w:sz w:val="28"/>
          <w:szCs w:val="28"/>
        </w:rPr>
      </w:pPr>
      <w:r w:rsidRPr="00B13AE5">
        <w:rPr>
          <w:bCs/>
          <w:color w:val="595959" w:themeColor="text1" w:themeTint="A6"/>
          <w:sz w:val="28"/>
          <w:szCs w:val="28"/>
        </w:rPr>
        <w:t>Табак уму не товарищ.</w:t>
      </w:r>
    </w:p>
    <w:p w:rsidR="008A2549" w:rsidRPr="00B13AE5" w:rsidRDefault="008A2549" w:rsidP="008A2549">
      <w:pPr>
        <w:pStyle w:val="a3"/>
        <w:adjustRightInd w:val="0"/>
        <w:ind w:firstLine="420"/>
        <w:jc w:val="both"/>
        <w:rPr>
          <w:bCs/>
          <w:color w:val="595959" w:themeColor="text1" w:themeTint="A6"/>
          <w:sz w:val="28"/>
          <w:szCs w:val="28"/>
        </w:rPr>
      </w:pPr>
      <w:r w:rsidRPr="00B13AE5">
        <w:rPr>
          <w:bCs/>
          <w:color w:val="595959" w:themeColor="text1" w:themeTint="A6"/>
          <w:sz w:val="28"/>
          <w:szCs w:val="28"/>
        </w:rPr>
        <w:t>Курильщик – сам себе могильщик.</w:t>
      </w:r>
      <w:r w:rsidR="00804FC1" w:rsidRPr="00B13AE5">
        <w:rPr>
          <w:bCs/>
          <w:color w:val="595959" w:themeColor="text1" w:themeTint="A6"/>
          <w:sz w:val="28"/>
          <w:szCs w:val="28"/>
        </w:rPr>
        <w:t xml:space="preserve"> Слайд №13</w:t>
      </w:r>
    </w:p>
    <w:p w:rsidR="00804FC1" w:rsidRPr="00B13AE5" w:rsidRDefault="00804FC1" w:rsidP="008A2549">
      <w:pPr>
        <w:pStyle w:val="a3"/>
        <w:adjustRightInd w:val="0"/>
        <w:ind w:firstLine="420"/>
        <w:jc w:val="both"/>
        <w:rPr>
          <w:i/>
          <w:iCs/>
          <w:color w:val="595959" w:themeColor="text1" w:themeTint="A6"/>
          <w:sz w:val="28"/>
          <w:szCs w:val="28"/>
        </w:rPr>
      </w:pPr>
    </w:p>
    <w:p w:rsidR="00804FC1" w:rsidRPr="00B13AE5" w:rsidRDefault="00804FC1" w:rsidP="008A2549">
      <w:pPr>
        <w:pStyle w:val="a3"/>
        <w:adjustRightInd w:val="0"/>
        <w:ind w:firstLine="420"/>
        <w:jc w:val="both"/>
        <w:rPr>
          <w:b/>
          <w:bCs/>
          <w:color w:val="595959" w:themeColor="text1" w:themeTint="A6"/>
          <w:sz w:val="28"/>
          <w:szCs w:val="28"/>
        </w:rPr>
      </w:pPr>
      <w:r w:rsidRPr="00B13AE5">
        <w:rPr>
          <w:i/>
          <w:iCs/>
          <w:color w:val="595959" w:themeColor="text1" w:themeTint="A6"/>
          <w:sz w:val="28"/>
          <w:szCs w:val="28"/>
        </w:rPr>
        <w:t>Классный руководитель.</w:t>
      </w:r>
      <w:r w:rsidR="003407FB" w:rsidRPr="00B13AE5">
        <w:rPr>
          <w:i/>
          <w:iCs/>
          <w:color w:val="595959" w:themeColor="text1" w:themeTint="A6"/>
          <w:sz w:val="28"/>
          <w:szCs w:val="28"/>
        </w:rPr>
        <w:t xml:space="preserve"> </w:t>
      </w:r>
      <w:r w:rsidRPr="00B13AE5">
        <w:rPr>
          <w:iCs/>
          <w:color w:val="595959" w:themeColor="text1" w:themeTint="A6"/>
          <w:sz w:val="28"/>
          <w:szCs w:val="28"/>
        </w:rPr>
        <w:t>Сейчас мы с вами проведем блицтурнир</w:t>
      </w:r>
      <w:r w:rsidR="003407FB" w:rsidRPr="00B13AE5">
        <w:rPr>
          <w:iCs/>
          <w:color w:val="595959" w:themeColor="text1" w:themeTint="A6"/>
          <w:sz w:val="28"/>
          <w:szCs w:val="28"/>
        </w:rPr>
        <w:t xml:space="preserve"> о здоровом образе жизни. Слайд №14, 15, 16.</w:t>
      </w:r>
    </w:p>
    <w:p w:rsidR="00007B26" w:rsidRPr="00B13AE5" w:rsidRDefault="003407FB" w:rsidP="00007B26">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i/>
          <w:iCs/>
          <w:color w:val="595959" w:themeColor="text1" w:themeTint="A6"/>
          <w:sz w:val="28"/>
          <w:szCs w:val="28"/>
          <w:lang w:eastAsia="ru-RU"/>
        </w:rPr>
        <w:t>Классный руководитель</w:t>
      </w:r>
      <w:r w:rsidRPr="00B13AE5">
        <w:rPr>
          <w:rFonts w:ascii="Times New Roman" w:eastAsia="Times New Roman" w:hAnsi="Times New Roman" w:cs="Times New Roman"/>
          <w:color w:val="595959" w:themeColor="text1" w:themeTint="A6"/>
          <w:sz w:val="28"/>
          <w:szCs w:val="28"/>
          <w:lang w:eastAsia="ru-RU"/>
        </w:rPr>
        <w:t xml:space="preserve">.  Молодым людям вашего возраста кажется, что ресурс их здоровья неограничен. К сожалению, это ошибка. Однозначно верными направлениями на </w:t>
      </w:r>
      <w:r w:rsidRPr="00B13AE5">
        <w:rPr>
          <w:rFonts w:ascii="Times New Roman" w:eastAsia="Times New Roman" w:hAnsi="Times New Roman" w:cs="Times New Roman"/>
          <w:bCs/>
          <w:color w:val="595959" w:themeColor="text1" w:themeTint="A6"/>
          <w:sz w:val="28"/>
          <w:szCs w:val="28"/>
          <w:lang w:eastAsia="ru-RU"/>
        </w:rPr>
        <w:t xml:space="preserve">пути, ведущем к сохранению здоровья </w:t>
      </w:r>
      <w:r w:rsidRPr="00B13AE5">
        <w:rPr>
          <w:rFonts w:ascii="Times New Roman" w:eastAsia="Times New Roman" w:hAnsi="Times New Roman" w:cs="Times New Roman"/>
          <w:color w:val="595959" w:themeColor="text1" w:themeTint="A6"/>
          <w:sz w:val="28"/>
          <w:szCs w:val="28"/>
          <w:lang w:eastAsia="ru-RU"/>
        </w:rPr>
        <w:t>каждого, являются:</w:t>
      </w:r>
      <w:r w:rsidR="002A48EF" w:rsidRPr="00B13AE5">
        <w:rPr>
          <w:rFonts w:ascii="Times New Roman" w:eastAsia="Times New Roman" w:hAnsi="Times New Roman" w:cs="Times New Roman"/>
          <w:color w:val="595959" w:themeColor="text1" w:themeTint="A6"/>
          <w:sz w:val="28"/>
          <w:szCs w:val="28"/>
          <w:lang w:eastAsia="ru-RU"/>
        </w:rPr>
        <w:t xml:space="preserve"> </w:t>
      </w:r>
      <w:r w:rsidRPr="00B13AE5">
        <w:rPr>
          <w:rFonts w:ascii="Times New Roman" w:eastAsia="Times New Roman" w:hAnsi="Times New Roman" w:cs="Times New Roman"/>
          <w:color w:val="595959" w:themeColor="text1" w:themeTint="A6"/>
          <w:sz w:val="28"/>
          <w:szCs w:val="28"/>
          <w:lang w:eastAsia="ru-RU"/>
        </w:rPr>
        <w:t xml:space="preserve">приложение усилий к сохранению здоровья; получение знаний об основах здорового образа жизни; желание быть здоровым; бережное и уважительное отношение к себе и людям. </w:t>
      </w:r>
      <w:r w:rsidR="00007B26" w:rsidRPr="00B13AE5">
        <w:rPr>
          <w:rFonts w:ascii="Times New Roman" w:hAnsi="Times New Roman" w:cs="Times New Roman"/>
          <w:color w:val="595959" w:themeColor="text1" w:themeTint="A6"/>
          <w:sz w:val="28"/>
          <w:szCs w:val="28"/>
        </w:rPr>
        <w:t xml:space="preserve">Для сохранения здоровья каждого учащегося  школа  применяет сегодня  здоровьесберегающие  технологии. </w:t>
      </w:r>
      <w:r w:rsidR="00007B26" w:rsidRPr="00B13AE5">
        <w:rPr>
          <w:rFonts w:ascii="Times New Roman" w:eastAsia="Times New Roman" w:hAnsi="Times New Roman" w:cs="Times New Roman"/>
          <w:color w:val="595959" w:themeColor="text1" w:themeTint="A6"/>
          <w:sz w:val="28"/>
          <w:szCs w:val="28"/>
          <w:lang w:eastAsia="ru-RU"/>
        </w:rPr>
        <w:t xml:space="preserve"> Слайд № 18,19</w:t>
      </w:r>
    </w:p>
    <w:p w:rsidR="002A48EF" w:rsidRPr="00B13AE5" w:rsidRDefault="002A48EF" w:rsidP="00007B26">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drawing>
          <wp:inline distT="0" distB="0" distL="0" distR="0">
            <wp:extent cx="2438728" cy="1172818"/>
            <wp:effectExtent l="19050" t="0" r="0" b="0"/>
            <wp:docPr id="20" name="Рисунок 19" descr="C:\Users\Администратор\Desktop\презентации кл.час\фото 7б\школа 7б\DSCN2962.JPG"/>
            <wp:cNvGraphicFramePr/>
            <a:graphic xmlns:a="http://schemas.openxmlformats.org/drawingml/2006/main">
              <a:graphicData uri="http://schemas.openxmlformats.org/drawingml/2006/picture">
                <pic:pic xmlns:pic="http://schemas.openxmlformats.org/drawingml/2006/picture">
                  <pic:nvPicPr>
                    <pic:cNvPr id="12293" name="Picture 8" descr="C:\Users\Администратор\Desktop\презентации кл.час\фото 7б\школа 7б\DSCN2962.JPG"/>
                    <pic:cNvPicPr>
                      <a:picLocks noChangeAspect="1" noChangeArrowheads="1"/>
                    </pic:cNvPicPr>
                  </pic:nvPicPr>
                  <pic:blipFill>
                    <a:blip r:embed="rId14" cstate="print"/>
                    <a:srcRect/>
                    <a:stretch>
                      <a:fillRect/>
                    </a:stretch>
                  </pic:blipFill>
                  <pic:spPr bwMode="auto">
                    <a:xfrm>
                      <a:off x="0" y="0"/>
                      <a:ext cx="2440851" cy="1173839"/>
                    </a:xfrm>
                    <a:prstGeom prst="rect">
                      <a:avLst/>
                    </a:prstGeom>
                    <a:noFill/>
                    <a:ln w="9525">
                      <a:noFill/>
                      <a:miter lim="800000"/>
                      <a:headEnd/>
                      <a:tailEnd/>
                    </a:ln>
                  </pic:spPr>
                </pic:pic>
              </a:graphicData>
            </a:graphic>
          </wp:inline>
        </w:drawing>
      </w:r>
      <w:r w:rsidRPr="00B13AE5">
        <w:rPr>
          <w:rFonts w:ascii="Times New Roman" w:eastAsia="Times New Roman" w:hAnsi="Times New Roman" w:cs="Times New Roman"/>
          <w:color w:val="595959" w:themeColor="text1" w:themeTint="A6"/>
          <w:sz w:val="28"/>
          <w:szCs w:val="28"/>
          <w:lang w:eastAsia="ru-RU"/>
        </w:rPr>
        <w:t xml:space="preserve">          </w:t>
      </w:r>
      <w:r w:rsidRPr="00B13AE5">
        <w:rPr>
          <w:rFonts w:ascii="Times New Roman" w:eastAsia="Times New Roman" w:hAnsi="Times New Roman" w:cs="Times New Roman"/>
          <w:color w:val="595959" w:themeColor="text1" w:themeTint="A6"/>
          <w:sz w:val="28"/>
          <w:szCs w:val="28"/>
          <w:lang w:eastAsia="ru-RU"/>
        </w:rPr>
        <w:drawing>
          <wp:inline distT="0" distB="0" distL="0" distR="0">
            <wp:extent cx="1912752" cy="1172817"/>
            <wp:effectExtent l="19050" t="0" r="0" b="0"/>
            <wp:docPr id="21" name="Рисунок 20" descr="C:\Users\Администратор\Desktop\презентации кл.час\фото 7б\школа 7б\DSCN2956.JPG"/>
            <wp:cNvGraphicFramePr/>
            <a:graphic xmlns:a="http://schemas.openxmlformats.org/drawingml/2006/main">
              <a:graphicData uri="http://schemas.openxmlformats.org/drawingml/2006/picture">
                <pic:pic xmlns:pic="http://schemas.openxmlformats.org/drawingml/2006/picture">
                  <pic:nvPicPr>
                    <pic:cNvPr id="12292" name="Picture 9" descr="C:\Users\Администратор\Desktop\презентации кл.час\фото 7б\школа 7б\DSCN2956.JPG"/>
                    <pic:cNvPicPr>
                      <a:picLocks noChangeAspect="1" noChangeArrowheads="1"/>
                    </pic:cNvPicPr>
                  </pic:nvPicPr>
                  <pic:blipFill>
                    <a:blip r:embed="rId15" cstate="print"/>
                    <a:srcRect/>
                    <a:stretch>
                      <a:fillRect/>
                    </a:stretch>
                  </pic:blipFill>
                  <pic:spPr bwMode="auto">
                    <a:xfrm>
                      <a:off x="0" y="0"/>
                      <a:ext cx="1918976" cy="1176633"/>
                    </a:xfrm>
                    <a:prstGeom prst="rect">
                      <a:avLst/>
                    </a:prstGeom>
                    <a:noFill/>
                    <a:ln w="9525">
                      <a:noFill/>
                      <a:miter lim="800000"/>
                      <a:headEnd/>
                      <a:tailEnd/>
                    </a:ln>
                  </pic:spPr>
                </pic:pic>
              </a:graphicData>
            </a:graphic>
          </wp:inline>
        </w:drawing>
      </w:r>
    </w:p>
    <w:p w:rsidR="0016381C" w:rsidRPr="00B13AE5" w:rsidRDefault="0016381C" w:rsidP="0016381C">
      <w:pPr>
        <w:spacing w:before="100" w:beforeAutospacing="1" w:after="100" w:afterAutospacing="1" w:line="240" w:lineRule="auto"/>
        <w:rPr>
          <w:rFonts w:ascii="Times New Roman" w:eastAsia="Times New Roman" w:hAnsi="Times New Roman" w:cs="Times New Roman"/>
          <w:i/>
          <w:iCs/>
          <w:color w:val="595959" w:themeColor="text1" w:themeTint="A6"/>
          <w:sz w:val="28"/>
          <w:szCs w:val="28"/>
          <w:lang w:eastAsia="ru-RU"/>
        </w:rPr>
      </w:pPr>
      <w:r w:rsidRPr="00B13AE5">
        <w:rPr>
          <w:rFonts w:ascii="Times New Roman" w:eastAsia="Times New Roman" w:hAnsi="Times New Roman" w:cs="Times New Roman"/>
          <w:i/>
          <w:iCs/>
          <w:color w:val="595959" w:themeColor="text1" w:themeTint="A6"/>
          <w:sz w:val="28"/>
          <w:szCs w:val="28"/>
          <w:lang w:eastAsia="ru-RU"/>
        </w:rPr>
        <w:lastRenderedPageBreak/>
        <w:t>Классный руководитель. Заключительное слово.</w:t>
      </w:r>
    </w:p>
    <w:p w:rsidR="00007B26" w:rsidRPr="00B13AE5" w:rsidRDefault="00007B26" w:rsidP="00007B26">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Calibri" w:hAnsi="Times New Roman" w:cs="Times New Roman"/>
          <w:color w:val="595959" w:themeColor="text1" w:themeTint="A6"/>
          <w:sz w:val="28"/>
          <w:szCs w:val="28"/>
        </w:rPr>
        <w:t>Какой бы совершенной ни была медицина, она не может избавить от всех болезней. Человек сам дол</w:t>
      </w:r>
      <w:r w:rsidRPr="00B13AE5">
        <w:rPr>
          <w:rFonts w:ascii="Times New Roman" w:eastAsia="Calibri" w:hAnsi="Times New Roman" w:cs="Times New Roman"/>
          <w:color w:val="595959" w:themeColor="text1" w:themeTint="A6"/>
          <w:sz w:val="28"/>
          <w:szCs w:val="28"/>
        </w:rPr>
        <w:softHyphen/>
        <w:t>жен бороться за свое здоровье, а активный образ жизни поможет ему в этой борьбе.</w:t>
      </w:r>
      <w:r w:rsidRPr="00B13AE5">
        <w:rPr>
          <w:rFonts w:ascii="Times New Roman" w:hAnsi="Times New Roman" w:cs="Times New Roman"/>
          <w:color w:val="595959" w:themeColor="text1" w:themeTint="A6"/>
          <w:sz w:val="28"/>
          <w:szCs w:val="28"/>
        </w:rPr>
        <w:t xml:space="preserve"> </w:t>
      </w:r>
      <w:r w:rsidRPr="00B13AE5">
        <w:rPr>
          <w:rFonts w:ascii="Times New Roman" w:eastAsia="Times New Roman" w:hAnsi="Times New Roman" w:cs="Times New Roman"/>
          <w:color w:val="595959" w:themeColor="text1" w:themeTint="A6"/>
          <w:sz w:val="28"/>
          <w:szCs w:val="28"/>
          <w:lang w:eastAsia="ru-RU"/>
        </w:rPr>
        <w:t xml:space="preserve"> </w:t>
      </w:r>
    </w:p>
    <w:p w:rsidR="0016381C" w:rsidRPr="00B13AE5" w:rsidRDefault="0016381C" w:rsidP="0016381C">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i/>
          <w:iCs/>
          <w:color w:val="595959" w:themeColor="text1" w:themeTint="A6"/>
          <w:sz w:val="28"/>
          <w:szCs w:val="28"/>
          <w:lang w:eastAsia="ru-RU"/>
        </w:rPr>
        <w:t xml:space="preserve"> </w:t>
      </w:r>
      <w:r w:rsidRPr="00B13AE5">
        <w:rPr>
          <w:rFonts w:ascii="Times New Roman" w:eastAsia="Times New Roman" w:hAnsi="Times New Roman" w:cs="Times New Roman"/>
          <w:color w:val="595959" w:themeColor="text1" w:themeTint="A6"/>
          <w:sz w:val="28"/>
          <w:szCs w:val="28"/>
          <w:lang w:eastAsia="ru-RU"/>
        </w:rPr>
        <w:t>Решай сегодня, каким ты будешь завтра!</w:t>
      </w:r>
    </w:p>
    <w:p w:rsidR="0016381C" w:rsidRPr="00B13AE5" w:rsidRDefault="0016381C" w:rsidP="0016381C">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Природа создала всё, чтобы человек был счастлив.</w:t>
      </w:r>
      <w:r w:rsidR="00B13AE5">
        <w:rPr>
          <w:rFonts w:ascii="Times New Roman" w:eastAsia="Times New Roman" w:hAnsi="Times New Roman" w:cs="Times New Roman"/>
          <w:color w:val="595959" w:themeColor="text1" w:themeTint="A6"/>
          <w:sz w:val="28"/>
          <w:szCs w:val="28"/>
          <w:lang w:eastAsia="ru-RU"/>
        </w:rPr>
        <w:t xml:space="preserve"> </w:t>
      </w:r>
      <w:r w:rsidRPr="00B13AE5">
        <w:rPr>
          <w:rFonts w:ascii="Times New Roman" w:eastAsia="Times New Roman" w:hAnsi="Times New Roman" w:cs="Times New Roman"/>
          <w:color w:val="595959" w:themeColor="text1" w:themeTint="A6"/>
          <w:sz w:val="28"/>
          <w:szCs w:val="28"/>
          <w:lang w:eastAsia="ru-RU"/>
        </w:rPr>
        <w:t>Деревья, яркое солнце, чистую воду, плодородную почву.</w:t>
      </w:r>
    </w:p>
    <w:p w:rsidR="0016381C" w:rsidRPr="00B13AE5" w:rsidRDefault="0016381C" w:rsidP="0016381C">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И нас, людей, сильных, красивых, здоровых, разумных. Человек рождается для счастья, и, кажется, нет места в его душе для злого духа и низменного порока.</w:t>
      </w:r>
    </w:p>
    <w:p w:rsidR="00007B26" w:rsidRPr="00B13AE5" w:rsidRDefault="00007B26" w:rsidP="00007B26">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Слайд № 20</w:t>
      </w:r>
    </w:p>
    <w:p w:rsidR="00007B26" w:rsidRPr="00B13AE5" w:rsidRDefault="00007B26" w:rsidP="00007B26">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Помните, </w:t>
      </w:r>
      <w:r w:rsidR="0016381C" w:rsidRPr="00B13AE5">
        <w:rPr>
          <w:rFonts w:ascii="Times New Roman" w:eastAsia="Times New Roman" w:hAnsi="Times New Roman" w:cs="Times New Roman"/>
          <w:color w:val="595959" w:themeColor="text1" w:themeTint="A6"/>
          <w:sz w:val="28"/>
          <w:szCs w:val="28"/>
          <w:lang w:eastAsia="ru-RU"/>
        </w:rPr>
        <w:t>что главное слагаемое успеха – это то, что вы действительно захотите испытать счастье дышать свободно</w:t>
      </w:r>
      <w:r w:rsidRPr="00B13AE5">
        <w:rPr>
          <w:rFonts w:ascii="Times New Roman" w:eastAsia="Times New Roman" w:hAnsi="Times New Roman" w:cs="Times New Roman"/>
          <w:color w:val="595959" w:themeColor="text1" w:themeTint="A6"/>
          <w:sz w:val="28"/>
          <w:szCs w:val="28"/>
          <w:lang w:eastAsia="ru-RU"/>
        </w:rPr>
        <w:t xml:space="preserve">, ведь на здоровье влияют:  генетические факторы – 15-20%; </w:t>
      </w:r>
    </w:p>
    <w:p w:rsidR="00007B26" w:rsidRPr="00B13AE5" w:rsidRDefault="00007B26" w:rsidP="00007B26">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состояние окружающей среды – 25%</w:t>
      </w:r>
    </w:p>
    <w:p w:rsidR="00007B26" w:rsidRPr="00B13AE5" w:rsidRDefault="00007B26" w:rsidP="00007B26">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медицинское обеспечение – 8-10%; </w:t>
      </w:r>
    </w:p>
    <w:p w:rsidR="00007B26" w:rsidRPr="00B13AE5" w:rsidRDefault="00007B26" w:rsidP="00007B26">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условия и образ жизни людей – 50%  </w:t>
      </w:r>
    </w:p>
    <w:p w:rsidR="002A48EF" w:rsidRPr="00B13AE5" w:rsidRDefault="002A48EF" w:rsidP="002A48EF">
      <w:pPr>
        <w:spacing w:before="100" w:beforeAutospacing="1" w:after="100" w:afterAutospacing="1" w:line="240" w:lineRule="auto"/>
        <w:jc w:val="center"/>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drawing>
          <wp:inline distT="0" distB="0" distL="0" distR="0">
            <wp:extent cx="3559037" cy="2474843"/>
            <wp:effectExtent l="19050" t="0" r="3313" b="0"/>
            <wp:docPr id="22" name="Рисунок 21" descr="DSCN0351"/>
            <wp:cNvGraphicFramePr/>
            <a:graphic xmlns:a="http://schemas.openxmlformats.org/drawingml/2006/main">
              <a:graphicData uri="http://schemas.openxmlformats.org/drawingml/2006/picture">
                <pic:pic xmlns:pic="http://schemas.openxmlformats.org/drawingml/2006/picture">
                  <pic:nvPicPr>
                    <pic:cNvPr id="23557" name="Picture 8" descr="DSCN0351"/>
                    <pic:cNvPicPr>
                      <a:picLocks noChangeAspect="1" noChangeArrowheads="1"/>
                    </pic:cNvPicPr>
                  </pic:nvPicPr>
                  <pic:blipFill>
                    <a:blip r:embed="rId16" cstate="print"/>
                    <a:srcRect/>
                    <a:stretch>
                      <a:fillRect/>
                    </a:stretch>
                  </pic:blipFill>
                  <pic:spPr bwMode="auto">
                    <a:xfrm>
                      <a:off x="0" y="0"/>
                      <a:ext cx="3556103" cy="2472803"/>
                    </a:xfrm>
                    <a:prstGeom prst="rect">
                      <a:avLst/>
                    </a:prstGeom>
                    <a:noFill/>
                    <a:ln w="9525">
                      <a:noFill/>
                      <a:miter lim="800000"/>
                      <a:headEnd/>
                      <a:tailEnd/>
                    </a:ln>
                  </pic:spPr>
                </pic:pic>
              </a:graphicData>
            </a:graphic>
          </wp:inline>
        </w:drawing>
      </w:r>
    </w:p>
    <w:p w:rsidR="002A48EF" w:rsidRPr="00B13AE5" w:rsidRDefault="00007B26" w:rsidP="0016381C">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b/>
          <w:bCs/>
          <w:color w:val="595959" w:themeColor="text1" w:themeTint="A6"/>
          <w:sz w:val="28"/>
          <w:szCs w:val="28"/>
          <w:lang w:eastAsia="ru-RU"/>
        </w:rPr>
        <w:t xml:space="preserve">Будьте здоровы, сильны, красивы! Это сейчас модно и современно! </w:t>
      </w:r>
      <w:r w:rsidR="0016381C" w:rsidRPr="00B13AE5">
        <w:rPr>
          <w:rFonts w:ascii="Times New Roman" w:eastAsia="Times New Roman" w:hAnsi="Times New Roman" w:cs="Times New Roman"/>
          <w:color w:val="595959" w:themeColor="text1" w:themeTint="A6"/>
          <w:sz w:val="28"/>
          <w:szCs w:val="28"/>
          <w:lang w:eastAsia="ru-RU"/>
        </w:rPr>
        <w:t xml:space="preserve"> </w:t>
      </w:r>
    </w:p>
    <w:p w:rsidR="002A48EF" w:rsidRPr="00B13AE5" w:rsidRDefault="002A48EF" w:rsidP="0016381C">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p>
    <w:p w:rsidR="002A48EF" w:rsidRPr="00B13AE5" w:rsidRDefault="00007B26" w:rsidP="00B13AE5">
      <w:pPr>
        <w:spacing w:before="100" w:beforeAutospacing="1" w:after="100" w:afterAutospacing="1" w:line="240" w:lineRule="auto"/>
        <w:rPr>
          <w:rFonts w:ascii="Times New Roman" w:eastAsia="Times New Roman" w:hAnsi="Times New Roman" w:cs="Times New Roman"/>
          <w:color w:val="595959" w:themeColor="text1" w:themeTint="A6"/>
          <w:sz w:val="28"/>
          <w:szCs w:val="28"/>
          <w:lang w:eastAsia="ru-RU"/>
        </w:rPr>
      </w:pPr>
      <w:r w:rsidRPr="00B13AE5">
        <w:rPr>
          <w:rFonts w:ascii="Times New Roman" w:eastAsia="Times New Roman" w:hAnsi="Times New Roman" w:cs="Times New Roman"/>
          <w:color w:val="595959" w:themeColor="text1" w:themeTint="A6"/>
          <w:sz w:val="28"/>
          <w:szCs w:val="28"/>
          <w:lang w:eastAsia="ru-RU"/>
        </w:rPr>
        <w:t xml:space="preserve">Классный руководитель 8б класса                 </w:t>
      </w:r>
      <w:r w:rsidR="00B13AE5">
        <w:rPr>
          <w:rFonts w:ascii="Times New Roman" w:eastAsia="Times New Roman" w:hAnsi="Times New Roman" w:cs="Times New Roman"/>
          <w:color w:val="595959" w:themeColor="text1" w:themeTint="A6"/>
          <w:sz w:val="28"/>
          <w:szCs w:val="28"/>
          <w:lang w:eastAsia="ru-RU"/>
        </w:rPr>
        <w:t xml:space="preserve">   Рубцова Т.Н.</w:t>
      </w:r>
    </w:p>
    <w:p w:rsidR="000779A0" w:rsidRPr="00B13AE5" w:rsidRDefault="002A48EF" w:rsidP="008A2549">
      <w:pPr>
        <w:pStyle w:val="a3"/>
        <w:adjustRightInd w:val="0"/>
        <w:ind w:firstLine="420"/>
        <w:jc w:val="both"/>
        <w:rPr>
          <w:bCs/>
          <w:color w:val="215868" w:themeColor="accent5" w:themeShade="80"/>
          <w:sz w:val="32"/>
          <w:szCs w:val="32"/>
        </w:rPr>
      </w:pPr>
      <w:r w:rsidRPr="00B13AE5">
        <w:rPr>
          <w:bCs/>
          <w:color w:val="215868" w:themeColor="accent5" w:themeShade="80"/>
          <w:sz w:val="32"/>
          <w:szCs w:val="32"/>
        </w:rPr>
        <w:lastRenderedPageBreak/>
        <w:t xml:space="preserve">Мероприятие </w:t>
      </w:r>
      <w:r w:rsidR="00B13AE5" w:rsidRPr="00B13AE5">
        <w:rPr>
          <w:bCs/>
          <w:color w:val="215868" w:themeColor="accent5" w:themeShade="80"/>
          <w:sz w:val="32"/>
          <w:szCs w:val="32"/>
        </w:rPr>
        <w:t>о здоровом образе жизни:</w:t>
      </w:r>
    </w:p>
    <w:p w:rsidR="000779A0" w:rsidRPr="00C27777" w:rsidRDefault="000779A0" w:rsidP="008A2549">
      <w:pPr>
        <w:pStyle w:val="a3"/>
        <w:adjustRightInd w:val="0"/>
        <w:ind w:firstLine="420"/>
        <w:jc w:val="both"/>
        <w:rPr>
          <w:b/>
          <w:bCs/>
          <w:color w:val="000000"/>
          <w:sz w:val="28"/>
          <w:szCs w:val="28"/>
        </w:rPr>
      </w:pPr>
    </w:p>
    <w:p w:rsidR="002A48EF" w:rsidRDefault="002A48EF" w:rsidP="00B13AE5">
      <w:pPr>
        <w:pStyle w:val="a3"/>
        <w:adjustRightInd w:val="0"/>
        <w:jc w:val="both"/>
        <w:rPr>
          <w:b/>
          <w:bCs/>
          <w:color w:val="000000"/>
          <w:sz w:val="28"/>
          <w:szCs w:val="28"/>
        </w:rPr>
      </w:pPr>
    </w:p>
    <w:p w:rsidR="00B13AE5" w:rsidRPr="00C27777" w:rsidRDefault="00B13AE5" w:rsidP="00B13AE5">
      <w:pPr>
        <w:pStyle w:val="a3"/>
        <w:adjustRightInd w:val="0"/>
        <w:jc w:val="both"/>
        <w:rPr>
          <w:b/>
          <w:bCs/>
          <w:color w:val="000000"/>
          <w:sz w:val="28"/>
          <w:szCs w:val="28"/>
        </w:rPr>
      </w:pPr>
    </w:p>
    <w:p w:rsidR="002A48EF" w:rsidRPr="00B13AE5" w:rsidRDefault="002A48EF" w:rsidP="00B13AE5">
      <w:pPr>
        <w:pStyle w:val="a3"/>
        <w:adjustRightInd w:val="0"/>
        <w:ind w:firstLine="420"/>
        <w:jc w:val="center"/>
        <w:rPr>
          <w:b/>
          <w:bCs/>
          <w:color w:val="FF00FF"/>
          <w:sz w:val="96"/>
          <w:szCs w:val="96"/>
        </w:rPr>
      </w:pPr>
      <w:r w:rsidRPr="00B13AE5">
        <w:rPr>
          <w:b/>
          <w:bCs/>
          <w:color w:val="FF00FF"/>
          <w:sz w:val="96"/>
          <w:szCs w:val="96"/>
        </w:rPr>
        <w:t>«В здоровом теле-</w:t>
      </w:r>
    </w:p>
    <w:p w:rsidR="002A48EF" w:rsidRPr="00B13AE5" w:rsidRDefault="00B13AE5" w:rsidP="00B13AE5">
      <w:pPr>
        <w:pStyle w:val="a3"/>
        <w:adjustRightInd w:val="0"/>
        <w:ind w:firstLine="420"/>
        <w:jc w:val="center"/>
        <w:rPr>
          <w:b/>
          <w:bCs/>
          <w:color w:val="FF00FF"/>
          <w:sz w:val="96"/>
          <w:szCs w:val="96"/>
        </w:rPr>
      </w:pPr>
      <w:r w:rsidRPr="00B13AE5">
        <w:rPr>
          <w:b/>
          <w:bCs/>
          <w:color w:val="FF00FF"/>
          <w:sz w:val="96"/>
          <w:szCs w:val="96"/>
        </w:rPr>
        <w:t>з</w:t>
      </w:r>
      <w:r w:rsidR="002A48EF" w:rsidRPr="00B13AE5">
        <w:rPr>
          <w:b/>
          <w:bCs/>
          <w:color w:val="FF00FF"/>
          <w:sz w:val="96"/>
          <w:szCs w:val="96"/>
        </w:rPr>
        <w:t>доровый дух»</w:t>
      </w:r>
    </w:p>
    <w:p w:rsidR="00B13AE5" w:rsidRDefault="00B13AE5" w:rsidP="00B13AE5">
      <w:pPr>
        <w:pStyle w:val="a3"/>
        <w:adjustRightInd w:val="0"/>
        <w:ind w:firstLine="420"/>
        <w:jc w:val="center"/>
        <w:rPr>
          <w:b/>
          <w:bCs/>
          <w:color w:val="FF0066"/>
          <w:sz w:val="24"/>
          <w:szCs w:val="24"/>
        </w:rPr>
      </w:pPr>
    </w:p>
    <w:p w:rsidR="00B13AE5" w:rsidRPr="00B13AE5" w:rsidRDefault="00B13AE5" w:rsidP="00B13AE5">
      <w:pPr>
        <w:pStyle w:val="a3"/>
        <w:adjustRightInd w:val="0"/>
        <w:ind w:firstLine="420"/>
        <w:jc w:val="center"/>
        <w:rPr>
          <w:b/>
          <w:bCs/>
          <w:color w:val="FF0066"/>
          <w:sz w:val="24"/>
          <w:szCs w:val="24"/>
        </w:rPr>
      </w:pPr>
    </w:p>
    <w:p w:rsidR="000779A0" w:rsidRDefault="00B13AE5" w:rsidP="00B13AE5">
      <w:pPr>
        <w:pStyle w:val="a3"/>
        <w:adjustRightInd w:val="0"/>
        <w:ind w:firstLine="420"/>
        <w:jc w:val="center"/>
        <w:rPr>
          <w:b/>
          <w:bCs/>
          <w:color w:val="000000"/>
          <w:sz w:val="28"/>
          <w:szCs w:val="28"/>
        </w:rPr>
      </w:pPr>
      <w:r w:rsidRPr="00B13AE5">
        <w:rPr>
          <w:b/>
          <w:bCs/>
          <w:color w:val="000000"/>
          <w:sz w:val="28"/>
          <w:szCs w:val="28"/>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5pt;height:300.5pt" o:ole="">
            <v:imagedata r:id="rId17" o:title=""/>
          </v:shape>
          <o:OLEObject Type="Embed" ProgID="PowerPoint.Slide.12" ShapeID="_x0000_i1025" DrawAspect="Content" ObjectID="_1445944659" r:id="rId18"/>
        </w:object>
      </w:r>
    </w:p>
    <w:p w:rsidR="00B13AE5" w:rsidRDefault="00B13AE5" w:rsidP="00B13AE5">
      <w:pPr>
        <w:pStyle w:val="a3"/>
        <w:adjustRightInd w:val="0"/>
        <w:ind w:firstLine="420"/>
        <w:jc w:val="center"/>
        <w:rPr>
          <w:b/>
          <w:bCs/>
          <w:color w:val="000000"/>
          <w:sz w:val="28"/>
          <w:szCs w:val="28"/>
        </w:rPr>
      </w:pPr>
    </w:p>
    <w:p w:rsidR="00B13AE5" w:rsidRDefault="00B13AE5" w:rsidP="00B13AE5">
      <w:pPr>
        <w:pStyle w:val="a3"/>
        <w:adjustRightInd w:val="0"/>
        <w:ind w:firstLine="420"/>
        <w:jc w:val="center"/>
        <w:rPr>
          <w:b/>
          <w:bCs/>
          <w:color w:val="000000"/>
          <w:sz w:val="28"/>
          <w:szCs w:val="28"/>
        </w:rPr>
      </w:pPr>
    </w:p>
    <w:p w:rsidR="00B13AE5" w:rsidRDefault="00B13AE5" w:rsidP="00B13AE5">
      <w:pPr>
        <w:pStyle w:val="a3"/>
        <w:adjustRightInd w:val="0"/>
        <w:ind w:firstLine="420"/>
        <w:jc w:val="center"/>
        <w:rPr>
          <w:b/>
          <w:bCs/>
          <w:color w:val="000000"/>
          <w:sz w:val="28"/>
          <w:szCs w:val="28"/>
        </w:rPr>
      </w:pPr>
    </w:p>
    <w:p w:rsidR="00B13AE5" w:rsidRPr="00B13AE5" w:rsidRDefault="00B13AE5" w:rsidP="00B13AE5">
      <w:pPr>
        <w:pStyle w:val="a3"/>
        <w:adjustRightInd w:val="0"/>
        <w:ind w:firstLine="420"/>
        <w:jc w:val="right"/>
        <w:rPr>
          <w:bCs/>
          <w:color w:val="215868" w:themeColor="accent5" w:themeShade="80"/>
          <w:sz w:val="40"/>
          <w:szCs w:val="40"/>
        </w:rPr>
      </w:pPr>
      <w:r w:rsidRPr="00B13AE5">
        <w:rPr>
          <w:bCs/>
          <w:color w:val="215868" w:themeColor="accent5" w:themeShade="80"/>
          <w:sz w:val="40"/>
          <w:szCs w:val="40"/>
        </w:rPr>
        <w:t>Учитель немецкого языка</w:t>
      </w:r>
    </w:p>
    <w:p w:rsidR="00B13AE5" w:rsidRPr="00B13AE5" w:rsidRDefault="00B13AE5" w:rsidP="00B13AE5">
      <w:pPr>
        <w:pStyle w:val="a3"/>
        <w:adjustRightInd w:val="0"/>
        <w:ind w:firstLine="420"/>
        <w:jc w:val="right"/>
        <w:rPr>
          <w:bCs/>
          <w:color w:val="215868" w:themeColor="accent5" w:themeShade="80"/>
          <w:sz w:val="40"/>
          <w:szCs w:val="40"/>
        </w:rPr>
      </w:pPr>
      <w:r w:rsidRPr="00B13AE5">
        <w:rPr>
          <w:bCs/>
          <w:color w:val="215868" w:themeColor="accent5" w:themeShade="80"/>
          <w:sz w:val="40"/>
          <w:szCs w:val="40"/>
        </w:rPr>
        <w:t>МБОУ СОШ №22 пос. Кубань</w:t>
      </w:r>
    </w:p>
    <w:p w:rsidR="00B13AE5" w:rsidRPr="00B13AE5" w:rsidRDefault="00B13AE5" w:rsidP="00B13AE5">
      <w:pPr>
        <w:pStyle w:val="a3"/>
        <w:adjustRightInd w:val="0"/>
        <w:ind w:firstLine="420"/>
        <w:jc w:val="right"/>
        <w:rPr>
          <w:bCs/>
          <w:color w:val="215868" w:themeColor="accent5" w:themeShade="80"/>
          <w:sz w:val="40"/>
          <w:szCs w:val="40"/>
        </w:rPr>
      </w:pPr>
      <w:r w:rsidRPr="00B13AE5">
        <w:rPr>
          <w:bCs/>
          <w:color w:val="215868" w:themeColor="accent5" w:themeShade="80"/>
          <w:sz w:val="40"/>
          <w:szCs w:val="40"/>
        </w:rPr>
        <w:t xml:space="preserve">клас. руководитель 8б класса </w:t>
      </w:r>
    </w:p>
    <w:p w:rsidR="00B13AE5" w:rsidRPr="00B13AE5" w:rsidRDefault="00B13AE5" w:rsidP="00B13AE5">
      <w:pPr>
        <w:pStyle w:val="a3"/>
        <w:adjustRightInd w:val="0"/>
        <w:ind w:firstLine="420"/>
        <w:jc w:val="right"/>
        <w:rPr>
          <w:b/>
          <w:bCs/>
          <w:color w:val="215868" w:themeColor="accent5" w:themeShade="80"/>
          <w:sz w:val="40"/>
          <w:szCs w:val="40"/>
        </w:rPr>
      </w:pPr>
      <w:r w:rsidRPr="00B13AE5">
        <w:rPr>
          <w:bCs/>
          <w:color w:val="215868" w:themeColor="accent5" w:themeShade="80"/>
          <w:sz w:val="40"/>
          <w:szCs w:val="40"/>
        </w:rPr>
        <w:t xml:space="preserve"> Рубцова Татьяна Николаевна</w:t>
      </w:r>
      <w:r w:rsidRPr="00B13AE5">
        <w:rPr>
          <w:b/>
          <w:bCs/>
          <w:color w:val="215868" w:themeColor="accent5" w:themeShade="80"/>
          <w:sz w:val="40"/>
          <w:szCs w:val="40"/>
        </w:rPr>
        <w:t xml:space="preserve"> </w:t>
      </w:r>
    </w:p>
    <w:p w:rsidR="00B13AE5" w:rsidRPr="00B13AE5" w:rsidRDefault="00B13AE5" w:rsidP="00B13AE5">
      <w:pPr>
        <w:pStyle w:val="a3"/>
        <w:adjustRightInd w:val="0"/>
        <w:ind w:firstLine="420"/>
        <w:jc w:val="right"/>
        <w:rPr>
          <w:b/>
          <w:bCs/>
          <w:color w:val="215868" w:themeColor="accent5" w:themeShade="80"/>
          <w:sz w:val="40"/>
          <w:szCs w:val="40"/>
        </w:rPr>
      </w:pPr>
    </w:p>
    <w:sectPr w:rsidR="00B13AE5" w:rsidRPr="00B13AE5" w:rsidSect="00C0393F">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3ECE"/>
    <w:multiLevelType w:val="multilevel"/>
    <w:tmpl w:val="53BA7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473273"/>
    <w:multiLevelType w:val="multilevel"/>
    <w:tmpl w:val="45D20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A656C3"/>
    <w:multiLevelType w:val="multilevel"/>
    <w:tmpl w:val="98AC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E46165"/>
    <w:multiLevelType w:val="multilevel"/>
    <w:tmpl w:val="4E1E5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877CBD"/>
    <w:multiLevelType w:val="multilevel"/>
    <w:tmpl w:val="8014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D0E21F1"/>
    <w:multiLevelType w:val="multilevel"/>
    <w:tmpl w:val="AAA4D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B84B59"/>
    <w:multiLevelType w:val="multilevel"/>
    <w:tmpl w:val="AED6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8DA216B"/>
    <w:multiLevelType w:val="multilevel"/>
    <w:tmpl w:val="68167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3"/>
  </w:num>
  <w:num w:numId="4">
    <w:abstractNumId w:val="4"/>
  </w:num>
  <w:num w:numId="5">
    <w:abstractNumId w:val="0"/>
  </w:num>
  <w:num w:numId="6">
    <w:abstractNumId w:val="2"/>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compat/>
  <w:rsids>
    <w:rsidRoot w:val="008A2549"/>
    <w:rsid w:val="0000134C"/>
    <w:rsid w:val="0000297A"/>
    <w:rsid w:val="00002E86"/>
    <w:rsid w:val="00007401"/>
    <w:rsid w:val="00007B26"/>
    <w:rsid w:val="000105E7"/>
    <w:rsid w:val="0001101B"/>
    <w:rsid w:val="00012BD0"/>
    <w:rsid w:val="000130DC"/>
    <w:rsid w:val="000154CA"/>
    <w:rsid w:val="00016624"/>
    <w:rsid w:val="0001674B"/>
    <w:rsid w:val="00016F88"/>
    <w:rsid w:val="000206BE"/>
    <w:rsid w:val="00021FA0"/>
    <w:rsid w:val="0002349E"/>
    <w:rsid w:val="000239FA"/>
    <w:rsid w:val="00023B5E"/>
    <w:rsid w:val="00025C86"/>
    <w:rsid w:val="00026393"/>
    <w:rsid w:val="000275E4"/>
    <w:rsid w:val="000278EF"/>
    <w:rsid w:val="00027F69"/>
    <w:rsid w:val="0003031B"/>
    <w:rsid w:val="00030679"/>
    <w:rsid w:val="00030712"/>
    <w:rsid w:val="00030C1A"/>
    <w:rsid w:val="00030D71"/>
    <w:rsid w:val="000342C9"/>
    <w:rsid w:val="00035102"/>
    <w:rsid w:val="000351F4"/>
    <w:rsid w:val="00035586"/>
    <w:rsid w:val="00035CCC"/>
    <w:rsid w:val="000371E2"/>
    <w:rsid w:val="00040AE1"/>
    <w:rsid w:val="0004207F"/>
    <w:rsid w:val="00042671"/>
    <w:rsid w:val="00042A66"/>
    <w:rsid w:val="00042FB7"/>
    <w:rsid w:val="000444BF"/>
    <w:rsid w:val="00045663"/>
    <w:rsid w:val="00046297"/>
    <w:rsid w:val="00046689"/>
    <w:rsid w:val="000468CE"/>
    <w:rsid w:val="000477AE"/>
    <w:rsid w:val="00047BFA"/>
    <w:rsid w:val="00050888"/>
    <w:rsid w:val="000511CD"/>
    <w:rsid w:val="00051246"/>
    <w:rsid w:val="000539C0"/>
    <w:rsid w:val="00054241"/>
    <w:rsid w:val="000545A8"/>
    <w:rsid w:val="000559DA"/>
    <w:rsid w:val="00055DBE"/>
    <w:rsid w:val="00055DD1"/>
    <w:rsid w:val="000560B6"/>
    <w:rsid w:val="00056D4C"/>
    <w:rsid w:val="00056D6F"/>
    <w:rsid w:val="00057801"/>
    <w:rsid w:val="00057D72"/>
    <w:rsid w:val="000600D7"/>
    <w:rsid w:val="0006090C"/>
    <w:rsid w:val="00061005"/>
    <w:rsid w:val="00061AD2"/>
    <w:rsid w:val="00061DC3"/>
    <w:rsid w:val="00062142"/>
    <w:rsid w:val="00062EE2"/>
    <w:rsid w:val="000636FA"/>
    <w:rsid w:val="000638C9"/>
    <w:rsid w:val="0006396A"/>
    <w:rsid w:val="00064DC8"/>
    <w:rsid w:val="000657AF"/>
    <w:rsid w:val="0006610D"/>
    <w:rsid w:val="00066EF2"/>
    <w:rsid w:val="00067B43"/>
    <w:rsid w:val="00070332"/>
    <w:rsid w:val="0007056A"/>
    <w:rsid w:val="000715F7"/>
    <w:rsid w:val="000769BE"/>
    <w:rsid w:val="000779A0"/>
    <w:rsid w:val="000806E2"/>
    <w:rsid w:val="000818A6"/>
    <w:rsid w:val="00081E18"/>
    <w:rsid w:val="00082C81"/>
    <w:rsid w:val="0008400A"/>
    <w:rsid w:val="00084FAB"/>
    <w:rsid w:val="0008571D"/>
    <w:rsid w:val="00085CE7"/>
    <w:rsid w:val="00085E10"/>
    <w:rsid w:val="00086007"/>
    <w:rsid w:val="00086ABC"/>
    <w:rsid w:val="00087A7F"/>
    <w:rsid w:val="000921F5"/>
    <w:rsid w:val="00092AA2"/>
    <w:rsid w:val="000932BD"/>
    <w:rsid w:val="0009337E"/>
    <w:rsid w:val="0009497C"/>
    <w:rsid w:val="000950B3"/>
    <w:rsid w:val="00095690"/>
    <w:rsid w:val="000959C1"/>
    <w:rsid w:val="00095A0C"/>
    <w:rsid w:val="0009634D"/>
    <w:rsid w:val="000976AF"/>
    <w:rsid w:val="000A13F4"/>
    <w:rsid w:val="000A170D"/>
    <w:rsid w:val="000A1BFE"/>
    <w:rsid w:val="000A2EAD"/>
    <w:rsid w:val="000A3A37"/>
    <w:rsid w:val="000B02E6"/>
    <w:rsid w:val="000B0639"/>
    <w:rsid w:val="000B0E51"/>
    <w:rsid w:val="000B220F"/>
    <w:rsid w:val="000B24BD"/>
    <w:rsid w:val="000B2FC2"/>
    <w:rsid w:val="000B4237"/>
    <w:rsid w:val="000B548A"/>
    <w:rsid w:val="000B5D3C"/>
    <w:rsid w:val="000B68E8"/>
    <w:rsid w:val="000B6EBD"/>
    <w:rsid w:val="000B7203"/>
    <w:rsid w:val="000B7639"/>
    <w:rsid w:val="000C000C"/>
    <w:rsid w:val="000C0310"/>
    <w:rsid w:val="000C284A"/>
    <w:rsid w:val="000C4CFD"/>
    <w:rsid w:val="000C5430"/>
    <w:rsid w:val="000C632D"/>
    <w:rsid w:val="000C69DA"/>
    <w:rsid w:val="000C7831"/>
    <w:rsid w:val="000D07F2"/>
    <w:rsid w:val="000D087D"/>
    <w:rsid w:val="000D32F9"/>
    <w:rsid w:val="000D5EFB"/>
    <w:rsid w:val="000D6014"/>
    <w:rsid w:val="000D605B"/>
    <w:rsid w:val="000D6BD7"/>
    <w:rsid w:val="000D6F9E"/>
    <w:rsid w:val="000D74CE"/>
    <w:rsid w:val="000E0DC9"/>
    <w:rsid w:val="000E10C3"/>
    <w:rsid w:val="000E122F"/>
    <w:rsid w:val="000E23D3"/>
    <w:rsid w:val="000E2792"/>
    <w:rsid w:val="000E2EA0"/>
    <w:rsid w:val="000E4D1C"/>
    <w:rsid w:val="000E574A"/>
    <w:rsid w:val="000E7CFB"/>
    <w:rsid w:val="000E7D72"/>
    <w:rsid w:val="000E7FAB"/>
    <w:rsid w:val="000F0066"/>
    <w:rsid w:val="000F249C"/>
    <w:rsid w:val="000F3553"/>
    <w:rsid w:val="000F3DB7"/>
    <w:rsid w:val="000F467B"/>
    <w:rsid w:val="000F52DF"/>
    <w:rsid w:val="000F5F11"/>
    <w:rsid w:val="001003FC"/>
    <w:rsid w:val="00100723"/>
    <w:rsid w:val="001007C6"/>
    <w:rsid w:val="00100800"/>
    <w:rsid w:val="001025F1"/>
    <w:rsid w:val="00102F32"/>
    <w:rsid w:val="00104D55"/>
    <w:rsid w:val="001055F2"/>
    <w:rsid w:val="00105C4F"/>
    <w:rsid w:val="00105D49"/>
    <w:rsid w:val="001116F6"/>
    <w:rsid w:val="0011310D"/>
    <w:rsid w:val="00113255"/>
    <w:rsid w:val="00116F2C"/>
    <w:rsid w:val="00120C5D"/>
    <w:rsid w:val="00120DBC"/>
    <w:rsid w:val="00121695"/>
    <w:rsid w:val="0012171D"/>
    <w:rsid w:val="0012296E"/>
    <w:rsid w:val="001236C5"/>
    <w:rsid w:val="001251DA"/>
    <w:rsid w:val="001257F6"/>
    <w:rsid w:val="00125AA7"/>
    <w:rsid w:val="001261E4"/>
    <w:rsid w:val="001271BD"/>
    <w:rsid w:val="00127B9C"/>
    <w:rsid w:val="00130023"/>
    <w:rsid w:val="001300B5"/>
    <w:rsid w:val="001301C3"/>
    <w:rsid w:val="00130627"/>
    <w:rsid w:val="001315BD"/>
    <w:rsid w:val="00132A54"/>
    <w:rsid w:val="00132D98"/>
    <w:rsid w:val="001342CA"/>
    <w:rsid w:val="00134E07"/>
    <w:rsid w:val="00134F4E"/>
    <w:rsid w:val="0013525C"/>
    <w:rsid w:val="00135A40"/>
    <w:rsid w:val="00136004"/>
    <w:rsid w:val="00136028"/>
    <w:rsid w:val="00136E12"/>
    <w:rsid w:val="00137407"/>
    <w:rsid w:val="001375C4"/>
    <w:rsid w:val="001378DE"/>
    <w:rsid w:val="00137D3E"/>
    <w:rsid w:val="00137F4B"/>
    <w:rsid w:val="001404E5"/>
    <w:rsid w:val="0014092D"/>
    <w:rsid w:val="00141216"/>
    <w:rsid w:val="00141F59"/>
    <w:rsid w:val="001423B2"/>
    <w:rsid w:val="00143610"/>
    <w:rsid w:val="00143A6C"/>
    <w:rsid w:val="001441BB"/>
    <w:rsid w:val="00144E21"/>
    <w:rsid w:val="001452BA"/>
    <w:rsid w:val="00145860"/>
    <w:rsid w:val="001464A6"/>
    <w:rsid w:val="001465C9"/>
    <w:rsid w:val="001478EA"/>
    <w:rsid w:val="00147C23"/>
    <w:rsid w:val="00150823"/>
    <w:rsid w:val="00150EC4"/>
    <w:rsid w:val="001519AF"/>
    <w:rsid w:val="00151BBE"/>
    <w:rsid w:val="00152791"/>
    <w:rsid w:val="00152876"/>
    <w:rsid w:val="00152941"/>
    <w:rsid w:val="00152FCB"/>
    <w:rsid w:val="00153122"/>
    <w:rsid w:val="001533C4"/>
    <w:rsid w:val="00153661"/>
    <w:rsid w:val="00153E13"/>
    <w:rsid w:val="00154081"/>
    <w:rsid w:val="0015513B"/>
    <w:rsid w:val="001561B0"/>
    <w:rsid w:val="00156C87"/>
    <w:rsid w:val="001616AD"/>
    <w:rsid w:val="001618A4"/>
    <w:rsid w:val="001626EE"/>
    <w:rsid w:val="0016381C"/>
    <w:rsid w:val="001639A3"/>
    <w:rsid w:val="00164064"/>
    <w:rsid w:val="00165656"/>
    <w:rsid w:val="00166082"/>
    <w:rsid w:val="00167F17"/>
    <w:rsid w:val="001701AE"/>
    <w:rsid w:val="001705D2"/>
    <w:rsid w:val="00170863"/>
    <w:rsid w:val="00170D4B"/>
    <w:rsid w:val="001741FB"/>
    <w:rsid w:val="0017569F"/>
    <w:rsid w:val="00176DCF"/>
    <w:rsid w:val="0017704F"/>
    <w:rsid w:val="001772BC"/>
    <w:rsid w:val="00177560"/>
    <w:rsid w:val="001777F8"/>
    <w:rsid w:val="00177A00"/>
    <w:rsid w:val="00177FF7"/>
    <w:rsid w:val="00180A45"/>
    <w:rsid w:val="00180F9E"/>
    <w:rsid w:val="001821D5"/>
    <w:rsid w:val="001849C1"/>
    <w:rsid w:val="00185288"/>
    <w:rsid w:val="00185672"/>
    <w:rsid w:val="00185D6D"/>
    <w:rsid w:val="00186602"/>
    <w:rsid w:val="00186C04"/>
    <w:rsid w:val="001871AA"/>
    <w:rsid w:val="001876A8"/>
    <w:rsid w:val="00190960"/>
    <w:rsid w:val="001928F6"/>
    <w:rsid w:val="00192CCE"/>
    <w:rsid w:val="00192E4F"/>
    <w:rsid w:val="0019314E"/>
    <w:rsid w:val="001943D9"/>
    <w:rsid w:val="001948BF"/>
    <w:rsid w:val="001955E0"/>
    <w:rsid w:val="00196A56"/>
    <w:rsid w:val="001970A4"/>
    <w:rsid w:val="001976F8"/>
    <w:rsid w:val="00197806"/>
    <w:rsid w:val="001A17A4"/>
    <w:rsid w:val="001A2506"/>
    <w:rsid w:val="001A395E"/>
    <w:rsid w:val="001A3B23"/>
    <w:rsid w:val="001A4B9A"/>
    <w:rsid w:val="001A567F"/>
    <w:rsid w:val="001A56E6"/>
    <w:rsid w:val="001A712D"/>
    <w:rsid w:val="001B1AA6"/>
    <w:rsid w:val="001B2157"/>
    <w:rsid w:val="001B34C2"/>
    <w:rsid w:val="001B34D1"/>
    <w:rsid w:val="001B3685"/>
    <w:rsid w:val="001B37A0"/>
    <w:rsid w:val="001B5589"/>
    <w:rsid w:val="001B56D1"/>
    <w:rsid w:val="001B6018"/>
    <w:rsid w:val="001B78F2"/>
    <w:rsid w:val="001B7B4E"/>
    <w:rsid w:val="001B7BA0"/>
    <w:rsid w:val="001C0C75"/>
    <w:rsid w:val="001C0CC1"/>
    <w:rsid w:val="001C11AD"/>
    <w:rsid w:val="001C23CB"/>
    <w:rsid w:val="001C26A9"/>
    <w:rsid w:val="001C406D"/>
    <w:rsid w:val="001C45C3"/>
    <w:rsid w:val="001C4F30"/>
    <w:rsid w:val="001C4FC6"/>
    <w:rsid w:val="001C51FA"/>
    <w:rsid w:val="001C586C"/>
    <w:rsid w:val="001C5C23"/>
    <w:rsid w:val="001D1395"/>
    <w:rsid w:val="001D21E9"/>
    <w:rsid w:val="001D225E"/>
    <w:rsid w:val="001D24A1"/>
    <w:rsid w:val="001D2758"/>
    <w:rsid w:val="001D34E6"/>
    <w:rsid w:val="001D358C"/>
    <w:rsid w:val="001D4FC0"/>
    <w:rsid w:val="001D50C6"/>
    <w:rsid w:val="001D547A"/>
    <w:rsid w:val="001D55FB"/>
    <w:rsid w:val="001D5CE5"/>
    <w:rsid w:val="001D66F0"/>
    <w:rsid w:val="001D68FD"/>
    <w:rsid w:val="001D6D8A"/>
    <w:rsid w:val="001E06DD"/>
    <w:rsid w:val="001E09B8"/>
    <w:rsid w:val="001E0C61"/>
    <w:rsid w:val="001E1126"/>
    <w:rsid w:val="001E1A6F"/>
    <w:rsid w:val="001E1B12"/>
    <w:rsid w:val="001E2228"/>
    <w:rsid w:val="001E2EF6"/>
    <w:rsid w:val="001E56EC"/>
    <w:rsid w:val="001E7199"/>
    <w:rsid w:val="001E7F2D"/>
    <w:rsid w:val="001F096A"/>
    <w:rsid w:val="001F3431"/>
    <w:rsid w:val="001F3CF0"/>
    <w:rsid w:val="001F60E3"/>
    <w:rsid w:val="001F610D"/>
    <w:rsid w:val="001F6670"/>
    <w:rsid w:val="001F6D10"/>
    <w:rsid w:val="001F7141"/>
    <w:rsid w:val="001F762A"/>
    <w:rsid w:val="00200841"/>
    <w:rsid w:val="00200F9D"/>
    <w:rsid w:val="00201C68"/>
    <w:rsid w:val="00201F4E"/>
    <w:rsid w:val="00202245"/>
    <w:rsid w:val="002024FD"/>
    <w:rsid w:val="0020269B"/>
    <w:rsid w:val="00202EEA"/>
    <w:rsid w:val="00202EF3"/>
    <w:rsid w:val="00204ACE"/>
    <w:rsid w:val="002065D0"/>
    <w:rsid w:val="00206E2A"/>
    <w:rsid w:val="00210E56"/>
    <w:rsid w:val="00211097"/>
    <w:rsid w:val="002122DA"/>
    <w:rsid w:val="00214AEB"/>
    <w:rsid w:val="0021520F"/>
    <w:rsid w:val="00216B65"/>
    <w:rsid w:val="0021776E"/>
    <w:rsid w:val="00220002"/>
    <w:rsid w:val="00222925"/>
    <w:rsid w:val="00223A36"/>
    <w:rsid w:val="00224742"/>
    <w:rsid w:val="00224921"/>
    <w:rsid w:val="00225CE7"/>
    <w:rsid w:val="0022681C"/>
    <w:rsid w:val="0022681E"/>
    <w:rsid w:val="00226E47"/>
    <w:rsid w:val="00227251"/>
    <w:rsid w:val="0023373E"/>
    <w:rsid w:val="00233B77"/>
    <w:rsid w:val="002345D2"/>
    <w:rsid w:val="00234725"/>
    <w:rsid w:val="00236059"/>
    <w:rsid w:val="0023779C"/>
    <w:rsid w:val="002402CB"/>
    <w:rsid w:val="00240EC2"/>
    <w:rsid w:val="00241929"/>
    <w:rsid w:val="00241A94"/>
    <w:rsid w:val="00242DC1"/>
    <w:rsid w:val="00243830"/>
    <w:rsid w:val="00243F19"/>
    <w:rsid w:val="002447F4"/>
    <w:rsid w:val="002459B9"/>
    <w:rsid w:val="00247834"/>
    <w:rsid w:val="00250975"/>
    <w:rsid w:val="00251386"/>
    <w:rsid w:val="00252075"/>
    <w:rsid w:val="00252AAE"/>
    <w:rsid w:val="00252DCD"/>
    <w:rsid w:val="0025546A"/>
    <w:rsid w:val="00255B75"/>
    <w:rsid w:val="00256670"/>
    <w:rsid w:val="0026075C"/>
    <w:rsid w:val="00260966"/>
    <w:rsid w:val="00261BA4"/>
    <w:rsid w:val="0026344D"/>
    <w:rsid w:val="00263498"/>
    <w:rsid w:val="00263639"/>
    <w:rsid w:val="002656D1"/>
    <w:rsid w:val="00265836"/>
    <w:rsid w:val="0026590D"/>
    <w:rsid w:val="002660F6"/>
    <w:rsid w:val="002678B1"/>
    <w:rsid w:val="00267D5B"/>
    <w:rsid w:val="00270031"/>
    <w:rsid w:val="0027080B"/>
    <w:rsid w:val="002725D2"/>
    <w:rsid w:val="00272699"/>
    <w:rsid w:val="002730BE"/>
    <w:rsid w:val="0027345C"/>
    <w:rsid w:val="00273A21"/>
    <w:rsid w:val="00277FE8"/>
    <w:rsid w:val="00280437"/>
    <w:rsid w:val="00280683"/>
    <w:rsid w:val="00280D4A"/>
    <w:rsid w:val="002810F3"/>
    <w:rsid w:val="002811B4"/>
    <w:rsid w:val="00281D50"/>
    <w:rsid w:val="0028230E"/>
    <w:rsid w:val="00282F55"/>
    <w:rsid w:val="002837F8"/>
    <w:rsid w:val="00284A19"/>
    <w:rsid w:val="00284E86"/>
    <w:rsid w:val="00285768"/>
    <w:rsid w:val="00291CA0"/>
    <w:rsid w:val="00291CB0"/>
    <w:rsid w:val="00293545"/>
    <w:rsid w:val="002936B6"/>
    <w:rsid w:val="002958C1"/>
    <w:rsid w:val="002959AB"/>
    <w:rsid w:val="002959B8"/>
    <w:rsid w:val="00296B34"/>
    <w:rsid w:val="00296FA9"/>
    <w:rsid w:val="002974F3"/>
    <w:rsid w:val="002A07E6"/>
    <w:rsid w:val="002A31F1"/>
    <w:rsid w:val="002A48EF"/>
    <w:rsid w:val="002A4C8C"/>
    <w:rsid w:val="002A5E97"/>
    <w:rsid w:val="002A666C"/>
    <w:rsid w:val="002A700C"/>
    <w:rsid w:val="002B1098"/>
    <w:rsid w:val="002B1269"/>
    <w:rsid w:val="002B12AC"/>
    <w:rsid w:val="002B28FB"/>
    <w:rsid w:val="002B3F3D"/>
    <w:rsid w:val="002B4A8F"/>
    <w:rsid w:val="002B5242"/>
    <w:rsid w:val="002B6FF3"/>
    <w:rsid w:val="002B72B1"/>
    <w:rsid w:val="002C0029"/>
    <w:rsid w:val="002C12A4"/>
    <w:rsid w:val="002C1D50"/>
    <w:rsid w:val="002C1FE6"/>
    <w:rsid w:val="002C26F5"/>
    <w:rsid w:val="002C276D"/>
    <w:rsid w:val="002C2C53"/>
    <w:rsid w:val="002C3DCC"/>
    <w:rsid w:val="002C44F7"/>
    <w:rsid w:val="002C50FC"/>
    <w:rsid w:val="002C6643"/>
    <w:rsid w:val="002C6B90"/>
    <w:rsid w:val="002C6EA4"/>
    <w:rsid w:val="002C7C1C"/>
    <w:rsid w:val="002C7F26"/>
    <w:rsid w:val="002D2E35"/>
    <w:rsid w:val="002D30D7"/>
    <w:rsid w:val="002D477C"/>
    <w:rsid w:val="002D614A"/>
    <w:rsid w:val="002D694A"/>
    <w:rsid w:val="002D69B1"/>
    <w:rsid w:val="002D7406"/>
    <w:rsid w:val="002D7ABC"/>
    <w:rsid w:val="002E0B48"/>
    <w:rsid w:val="002E1750"/>
    <w:rsid w:val="002E2C5B"/>
    <w:rsid w:val="002E2E7B"/>
    <w:rsid w:val="002E3BBA"/>
    <w:rsid w:val="002E49D4"/>
    <w:rsid w:val="002E5EC4"/>
    <w:rsid w:val="002E626C"/>
    <w:rsid w:val="002E6BE4"/>
    <w:rsid w:val="002E7699"/>
    <w:rsid w:val="002F02AF"/>
    <w:rsid w:val="002F0947"/>
    <w:rsid w:val="002F1064"/>
    <w:rsid w:val="002F15F5"/>
    <w:rsid w:val="002F1A85"/>
    <w:rsid w:val="002F2A32"/>
    <w:rsid w:val="002F2FBC"/>
    <w:rsid w:val="002F467F"/>
    <w:rsid w:val="002F47F9"/>
    <w:rsid w:val="002F7F9E"/>
    <w:rsid w:val="00300B01"/>
    <w:rsid w:val="00301DA8"/>
    <w:rsid w:val="00302F89"/>
    <w:rsid w:val="00303284"/>
    <w:rsid w:val="00304978"/>
    <w:rsid w:val="00305E50"/>
    <w:rsid w:val="00306544"/>
    <w:rsid w:val="00307E6D"/>
    <w:rsid w:val="0031099B"/>
    <w:rsid w:val="00310F4A"/>
    <w:rsid w:val="003110F0"/>
    <w:rsid w:val="003112BC"/>
    <w:rsid w:val="00312F4E"/>
    <w:rsid w:val="003138CB"/>
    <w:rsid w:val="00313D30"/>
    <w:rsid w:val="00314555"/>
    <w:rsid w:val="00314BE4"/>
    <w:rsid w:val="00315E0C"/>
    <w:rsid w:val="003160A0"/>
    <w:rsid w:val="0031627B"/>
    <w:rsid w:val="00316551"/>
    <w:rsid w:val="00317C60"/>
    <w:rsid w:val="00317FB6"/>
    <w:rsid w:val="00320948"/>
    <w:rsid w:val="003220C5"/>
    <w:rsid w:val="00322CDB"/>
    <w:rsid w:val="003233CF"/>
    <w:rsid w:val="003237C8"/>
    <w:rsid w:val="00323B19"/>
    <w:rsid w:val="00323B8F"/>
    <w:rsid w:val="00324400"/>
    <w:rsid w:val="00324768"/>
    <w:rsid w:val="00325A18"/>
    <w:rsid w:val="00330342"/>
    <w:rsid w:val="00330DED"/>
    <w:rsid w:val="00330EC3"/>
    <w:rsid w:val="00331003"/>
    <w:rsid w:val="00331F3D"/>
    <w:rsid w:val="00333198"/>
    <w:rsid w:val="003337B0"/>
    <w:rsid w:val="00333833"/>
    <w:rsid w:val="00333853"/>
    <w:rsid w:val="00333F28"/>
    <w:rsid w:val="00334A83"/>
    <w:rsid w:val="00336DFA"/>
    <w:rsid w:val="00337A60"/>
    <w:rsid w:val="0034048D"/>
    <w:rsid w:val="003407FB"/>
    <w:rsid w:val="00341141"/>
    <w:rsid w:val="003413CE"/>
    <w:rsid w:val="00341A32"/>
    <w:rsid w:val="00341A3B"/>
    <w:rsid w:val="00342852"/>
    <w:rsid w:val="00342B98"/>
    <w:rsid w:val="003438E2"/>
    <w:rsid w:val="00344F7E"/>
    <w:rsid w:val="00346A28"/>
    <w:rsid w:val="003476B8"/>
    <w:rsid w:val="00347A15"/>
    <w:rsid w:val="00347BB0"/>
    <w:rsid w:val="0035025A"/>
    <w:rsid w:val="00351888"/>
    <w:rsid w:val="003523A0"/>
    <w:rsid w:val="00352F76"/>
    <w:rsid w:val="00353196"/>
    <w:rsid w:val="00353F1E"/>
    <w:rsid w:val="003615AD"/>
    <w:rsid w:val="00362AA6"/>
    <w:rsid w:val="0036353F"/>
    <w:rsid w:val="00363D83"/>
    <w:rsid w:val="00364432"/>
    <w:rsid w:val="00366D5D"/>
    <w:rsid w:val="00366FDF"/>
    <w:rsid w:val="003673E8"/>
    <w:rsid w:val="0037015A"/>
    <w:rsid w:val="00370EFD"/>
    <w:rsid w:val="00372628"/>
    <w:rsid w:val="00373DB1"/>
    <w:rsid w:val="00373E07"/>
    <w:rsid w:val="003757D4"/>
    <w:rsid w:val="00375822"/>
    <w:rsid w:val="00375E16"/>
    <w:rsid w:val="0037659B"/>
    <w:rsid w:val="00376F5B"/>
    <w:rsid w:val="0037782E"/>
    <w:rsid w:val="00380698"/>
    <w:rsid w:val="0038150D"/>
    <w:rsid w:val="00382303"/>
    <w:rsid w:val="00382D79"/>
    <w:rsid w:val="00384068"/>
    <w:rsid w:val="00384776"/>
    <w:rsid w:val="00385E23"/>
    <w:rsid w:val="003873C8"/>
    <w:rsid w:val="00390359"/>
    <w:rsid w:val="0039265F"/>
    <w:rsid w:val="00393746"/>
    <w:rsid w:val="00396299"/>
    <w:rsid w:val="003A26F8"/>
    <w:rsid w:val="003A3B6B"/>
    <w:rsid w:val="003A3FD1"/>
    <w:rsid w:val="003A400E"/>
    <w:rsid w:val="003A4FBF"/>
    <w:rsid w:val="003A7CC7"/>
    <w:rsid w:val="003A7D74"/>
    <w:rsid w:val="003B02CA"/>
    <w:rsid w:val="003B0CFA"/>
    <w:rsid w:val="003B1DD0"/>
    <w:rsid w:val="003B2599"/>
    <w:rsid w:val="003B2907"/>
    <w:rsid w:val="003B2A6D"/>
    <w:rsid w:val="003B2B95"/>
    <w:rsid w:val="003B2ECD"/>
    <w:rsid w:val="003B32C0"/>
    <w:rsid w:val="003B41B2"/>
    <w:rsid w:val="003B4D52"/>
    <w:rsid w:val="003B5945"/>
    <w:rsid w:val="003B5FE1"/>
    <w:rsid w:val="003B62A7"/>
    <w:rsid w:val="003B7050"/>
    <w:rsid w:val="003C07AA"/>
    <w:rsid w:val="003C081C"/>
    <w:rsid w:val="003C247F"/>
    <w:rsid w:val="003C2E63"/>
    <w:rsid w:val="003C2E93"/>
    <w:rsid w:val="003C370E"/>
    <w:rsid w:val="003C3FFD"/>
    <w:rsid w:val="003C4E2D"/>
    <w:rsid w:val="003C5841"/>
    <w:rsid w:val="003C72BE"/>
    <w:rsid w:val="003C7380"/>
    <w:rsid w:val="003C7BA7"/>
    <w:rsid w:val="003D0511"/>
    <w:rsid w:val="003D0C2F"/>
    <w:rsid w:val="003D167F"/>
    <w:rsid w:val="003D197B"/>
    <w:rsid w:val="003D312C"/>
    <w:rsid w:val="003D3309"/>
    <w:rsid w:val="003D41CA"/>
    <w:rsid w:val="003D5CC2"/>
    <w:rsid w:val="003D750E"/>
    <w:rsid w:val="003D7629"/>
    <w:rsid w:val="003E0078"/>
    <w:rsid w:val="003E02FE"/>
    <w:rsid w:val="003E0DBF"/>
    <w:rsid w:val="003E2B34"/>
    <w:rsid w:val="003E314A"/>
    <w:rsid w:val="003E3ABE"/>
    <w:rsid w:val="003E53C5"/>
    <w:rsid w:val="003E59EC"/>
    <w:rsid w:val="003E5E92"/>
    <w:rsid w:val="003E61B4"/>
    <w:rsid w:val="003F1289"/>
    <w:rsid w:val="003F27B9"/>
    <w:rsid w:val="003F3BB2"/>
    <w:rsid w:val="003F4560"/>
    <w:rsid w:val="003F50D8"/>
    <w:rsid w:val="003F6971"/>
    <w:rsid w:val="003F6E48"/>
    <w:rsid w:val="004009F2"/>
    <w:rsid w:val="00402790"/>
    <w:rsid w:val="004045D5"/>
    <w:rsid w:val="00404BBF"/>
    <w:rsid w:val="00405BF1"/>
    <w:rsid w:val="00407288"/>
    <w:rsid w:val="0041062F"/>
    <w:rsid w:val="004109D1"/>
    <w:rsid w:val="00411764"/>
    <w:rsid w:val="004126AB"/>
    <w:rsid w:val="00412785"/>
    <w:rsid w:val="00413E4C"/>
    <w:rsid w:val="00414305"/>
    <w:rsid w:val="00414EBC"/>
    <w:rsid w:val="00416043"/>
    <w:rsid w:val="00417FB2"/>
    <w:rsid w:val="004218FC"/>
    <w:rsid w:val="004221B0"/>
    <w:rsid w:val="0042389A"/>
    <w:rsid w:val="00424848"/>
    <w:rsid w:val="00424883"/>
    <w:rsid w:val="0042585A"/>
    <w:rsid w:val="00425EAC"/>
    <w:rsid w:val="004321F6"/>
    <w:rsid w:val="00432216"/>
    <w:rsid w:val="004331BF"/>
    <w:rsid w:val="004338B9"/>
    <w:rsid w:val="00433ECA"/>
    <w:rsid w:val="00434E33"/>
    <w:rsid w:val="004357B3"/>
    <w:rsid w:val="0043788E"/>
    <w:rsid w:val="00437DEE"/>
    <w:rsid w:val="00440838"/>
    <w:rsid w:val="004416F8"/>
    <w:rsid w:val="004418E9"/>
    <w:rsid w:val="00441A0C"/>
    <w:rsid w:val="004421A3"/>
    <w:rsid w:val="00442B02"/>
    <w:rsid w:val="004440C9"/>
    <w:rsid w:val="00444B7A"/>
    <w:rsid w:val="00444D33"/>
    <w:rsid w:val="00446721"/>
    <w:rsid w:val="004468AA"/>
    <w:rsid w:val="00446A21"/>
    <w:rsid w:val="00447AE9"/>
    <w:rsid w:val="00450D87"/>
    <w:rsid w:val="004511E5"/>
    <w:rsid w:val="00451A8D"/>
    <w:rsid w:val="00451BD1"/>
    <w:rsid w:val="00452946"/>
    <w:rsid w:val="0045335A"/>
    <w:rsid w:val="00453ADF"/>
    <w:rsid w:val="004549EA"/>
    <w:rsid w:val="004558BD"/>
    <w:rsid w:val="00455EC2"/>
    <w:rsid w:val="0045658A"/>
    <w:rsid w:val="004566A6"/>
    <w:rsid w:val="00457074"/>
    <w:rsid w:val="00457DA9"/>
    <w:rsid w:val="00461A4B"/>
    <w:rsid w:val="00461CC4"/>
    <w:rsid w:val="00462298"/>
    <w:rsid w:val="004629D8"/>
    <w:rsid w:val="00462DCC"/>
    <w:rsid w:val="0046305C"/>
    <w:rsid w:val="00465A78"/>
    <w:rsid w:val="00466600"/>
    <w:rsid w:val="00466961"/>
    <w:rsid w:val="00467BA0"/>
    <w:rsid w:val="00471024"/>
    <w:rsid w:val="004716FC"/>
    <w:rsid w:val="004739F9"/>
    <w:rsid w:val="00474437"/>
    <w:rsid w:val="00474708"/>
    <w:rsid w:val="004754C5"/>
    <w:rsid w:val="004762F0"/>
    <w:rsid w:val="004802C5"/>
    <w:rsid w:val="004814D8"/>
    <w:rsid w:val="00481B0D"/>
    <w:rsid w:val="00481DF6"/>
    <w:rsid w:val="004820F6"/>
    <w:rsid w:val="00482124"/>
    <w:rsid w:val="00484097"/>
    <w:rsid w:val="00484426"/>
    <w:rsid w:val="0048455B"/>
    <w:rsid w:val="00484D6E"/>
    <w:rsid w:val="00486824"/>
    <w:rsid w:val="00487B84"/>
    <w:rsid w:val="00490AB9"/>
    <w:rsid w:val="00490D43"/>
    <w:rsid w:val="004911B3"/>
    <w:rsid w:val="00491453"/>
    <w:rsid w:val="00491777"/>
    <w:rsid w:val="004919E0"/>
    <w:rsid w:val="00491F38"/>
    <w:rsid w:val="004928B2"/>
    <w:rsid w:val="00492A17"/>
    <w:rsid w:val="004936C0"/>
    <w:rsid w:val="00493D61"/>
    <w:rsid w:val="00494DEA"/>
    <w:rsid w:val="004A017C"/>
    <w:rsid w:val="004A08C5"/>
    <w:rsid w:val="004A2958"/>
    <w:rsid w:val="004A3569"/>
    <w:rsid w:val="004A38D6"/>
    <w:rsid w:val="004A4010"/>
    <w:rsid w:val="004A44B5"/>
    <w:rsid w:val="004A4A6A"/>
    <w:rsid w:val="004A5983"/>
    <w:rsid w:val="004A68CD"/>
    <w:rsid w:val="004A698E"/>
    <w:rsid w:val="004B2353"/>
    <w:rsid w:val="004B2498"/>
    <w:rsid w:val="004B2624"/>
    <w:rsid w:val="004B4E95"/>
    <w:rsid w:val="004B54C6"/>
    <w:rsid w:val="004B5586"/>
    <w:rsid w:val="004B622C"/>
    <w:rsid w:val="004B72F8"/>
    <w:rsid w:val="004B74E3"/>
    <w:rsid w:val="004B7F90"/>
    <w:rsid w:val="004C20F8"/>
    <w:rsid w:val="004C21EB"/>
    <w:rsid w:val="004C2965"/>
    <w:rsid w:val="004C2A6E"/>
    <w:rsid w:val="004C2E5D"/>
    <w:rsid w:val="004C4008"/>
    <w:rsid w:val="004C481C"/>
    <w:rsid w:val="004C593D"/>
    <w:rsid w:val="004C66C9"/>
    <w:rsid w:val="004C6CA7"/>
    <w:rsid w:val="004D07C0"/>
    <w:rsid w:val="004D2F52"/>
    <w:rsid w:val="004D37FA"/>
    <w:rsid w:val="004D493A"/>
    <w:rsid w:val="004D6025"/>
    <w:rsid w:val="004E0940"/>
    <w:rsid w:val="004E1867"/>
    <w:rsid w:val="004E1935"/>
    <w:rsid w:val="004E4AEA"/>
    <w:rsid w:val="004E4B18"/>
    <w:rsid w:val="004F2530"/>
    <w:rsid w:val="004F2967"/>
    <w:rsid w:val="004F38B7"/>
    <w:rsid w:val="004F3EA1"/>
    <w:rsid w:val="004F3FE1"/>
    <w:rsid w:val="004F49E2"/>
    <w:rsid w:val="004F4A06"/>
    <w:rsid w:val="004F4F05"/>
    <w:rsid w:val="004F5D97"/>
    <w:rsid w:val="004F646C"/>
    <w:rsid w:val="004F6F29"/>
    <w:rsid w:val="00500120"/>
    <w:rsid w:val="005011AF"/>
    <w:rsid w:val="00501D63"/>
    <w:rsid w:val="00502524"/>
    <w:rsid w:val="005032E7"/>
    <w:rsid w:val="00503FCE"/>
    <w:rsid w:val="0050468F"/>
    <w:rsid w:val="005048C1"/>
    <w:rsid w:val="00505DCB"/>
    <w:rsid w:val="00506352"/>
    <w:rsid w:val="00506A95"/>
    <w:rsid w:val="00510323"/>
    <w:rsid w:val="0051033D"/>
    <w:rsid w:val="00511AE6"/>
    <w:rsid w:val="00512E23"/>
    <w:rsid w:val="00512F92"/>
    <w:rsid w:val="00513112"/>
    <w:rsid w:val="005133F5"/>
    <w:rsid w:val="0051425C"/>
    <w:rsid w:val="0051477F"/>
    <w:rsid w:val="00517DCB"/>
    <w:rsid w:val="00517EBB"/>
    <w:rsid w:val="005204DD"/>
    <w:rsid w:val="00520808"/>
    <w:rsid w:val="00520AEF"/>
    <w:rsid w:val="00521040"/>
    <w:rsid w:val="00521BBA"/>
    <w:rsid w:val="00521DE4"/>
    <w:rsid w:val="00522125"/>
    <w:rsid w:val="00522705"/>
    <w:rsid w:val="00523717"/>
    <w:rsid w:val="005254D1"/>
    <w:rsid w:val="005260F2"/>
    <w:rsid w:val="00527CF6"/>
    <w:rsid w:val="0053009C"/>
    <w:rsid w:val="00531F83"/>
    <w:rsid w:val="00531FCC"/>
    <w:rsid w:val="005321BB"/>
    <w:rsid w:val="0053244C"/>
    <w:rsid w:val="005341D9"/>
    <w:rsid w:val="00534643"/>
    <w:rsid w:val="00534C9B"/>
    <w:rsid w:val="005359B9"/>
    <w:rsid w:val="005375D9"/>
    <w:rsid w:val="00541272"/>
    <w:rsid w:val="0054264D"/>
    <w:rsid w:val="005431F3"/>
    <w:rsid w:val="00543AD4"/>
    <w:rsid w:val="00544CD0"/>
    <w:rsid w:val="00545613"/>
    <w:rsid w:val="00545DA4"/>
    <w:rsid w:val="00546B99"/>
    <w:rsid w:val="00547EE1"/>
    <w:rsid w:val="005501A1"/>
    <w:rsid w:val="00550DC3"/>
    <w:rsid w:val="00551080"/>
    <w:rsid w:val="00551E23"/>
    <w:rsid w:val="005529DA"/>
    <w:rsid w:val="00553796"/>
    <w:rsid w:val="00553F4A"/>
    <w:rsid w:val="00554321"/>
    <w:rsid w:val="00554F21"/>
    <w:rsid w:val="00557F6A"/>
    <w:rsid w:val="00560B95"/>
    <w:rsid w:val="005619DE"/>
    <w:rsid w:val="00561AD2"/>
    <w:rsid w:val="00563E9E"/>
    <w:rsid w:val="00564381"/>
    <w:rsid w:val="0056465F"/>
    <w:rsid w:val="005651C8"/>
    <w:rsid w:val="00565F58"/>
    <w:rsid w:val="005662D7"/>
    <w:rsid w:val="00566652"/>
    <w:rsid w:val="0056691F"/>
    <w:rsid w:val="00567F20"/>
    <w:rsid w:val="00572EA5"/>
    <w:rsid w:val="0057481A"/>
    <w:rsid w:val="0057484B"/>
    <w:rsid w:val="00580351"/>
    <w:rsid w:val="005804E5"/>
    <w:rsid w:val="00580859"/>
    <w:rsid w:val="005809A4"/>
    <w:rsid w:val="00583BB3"/>
    <w:rsid w:val="00583D79"/>
    <w:rsid w:val="00584025"/>
    <w:rsid w:val="00585E61"/>
    <w:rsid w:val="00586080"/>
    <w:rsid w:val="00586C2F"/>
    <w:rsid w:val="00587C92"/>
    <w:rsid w:val="00591197"/>
    <w:rsid w:val="00592909"/>
    <w:rsid w:val="0059291E"/>
    <w:rsid w:val="00592F4F"/>
    <w:rsid w:val="00593668"/>
    <w:rsid w:val="00593763"/>
    <w:rsid w:val="00593B08"/>
    <w:rsid w:val="00594F6D"/>
    <w:rsid w:val="00596834"/>
    <w:rsid w:val="0059690E"/>
    <w:rsid w:val="0059696F"/>
    <w:rsid w:val="00597B95"/>
    <w:rsid w:val="005A0375"/>
    <w:rsid w:val="005A0807"/>
    <w:rsid w:val="005A09C2"/>
    <w:rsid w:val="005A153A"/>
    <w:rsid w:val="005A273B"/>
    <w:rsid w:val="005A2C88"/>
    <w:rsid w:val="005A2E8C"/>
    <w:rsid w:val="005A3BF7"/>
    <w:rsid w:val="005A458B"/>
    <w:rsid w:val="005A4AA8"/>
    <w:rsid w:val="005A6256"/>
    <w:rsid w:val="005A66A9"/>
    <w:rsid w:val="005A6E46"/>
    <w:rsid w:val="005A728A"/>
    <w:rsid w:val="005A74D2"/>
    <w:rsid w:val="005B314C"/>
    <w:rsid w:val="005B3DC3"/>
    <w:rsid w:val="005B40A3"/>
    <w:rsid w:val="005B4A8A"/>
    <w:rsid w:val="005B4BCD"/>
    <w:rsid w:val="005B51CC"/>
    <w:rsid w:val="005B65B2"/>
    <w:rsid w:val="005B73D8"/>
    <w:rsid w:val="005C004C"/>
    <w:rsid w:val="005C09D1"/>
    <w:rsid w:val="005C0EE3"/>
    <w:rsid w:val="005C2186"/>
    <w:rsid w:val="005C34A5"/>
    <w:rsid w:val="005C3830"/>
    <w:rsid w:val="005C4EA9"/>
    <w:rsid w:val="005C5697"/>
    <w:rsid w:val="005C5E7A"/>
    <w:rsid w:val="005C5EB7"/>
    <w:rsid w:val="005C6E26"/>
    <w:rsid w:val="005C72BD"/>
    <w:rsid w:val="005C7A4B"/>
    <w:rsid w:val="005C7ACC"/>
    <w:rsid w:val="005C7D3C"/>
    <w:rsid w:val="005D0319"/>
    <w:rsid w:val="005D0BE6"/>
    <w:rsid w:val="005D3A82"/>
    <w:rsid w:val="005D4118"/>
    <w:rsid w:val="005D4A6B"/>
    <w:rsid w:val="005D5D70"/>
    <w:rsid w:val="005D734D"/>
    <w:rsid w:val="005D740D"/>
    <w:rsid w:val="005D78CD"/>
    <w:rsid w:val="005E3491"/>
    <w:rsid w:val="005E58F2"/>
    <w:rsid w:val="005E5F74"/>
    <w:rsid w:val="005E6A29"/>
    <w:rsid w:val="005E7391"/>
    <w:rsid w:val="005E73DD"/>
    <w:rsid w:val="005E76C7"/>
    <w:rsid w:val="005E7E6D"/>
    <w:rsid w:val="005F0C25"/>
    <w:rsid w:val="005F1770"/>
    <w:rsid w:val="005F1F96"/>
    <w:rsid w:val="005F593E"/>
    <w:rsid w:val="005F7BEF"/>
    <w:rsid w:val="0060000B"/>
    <w:rsid w:val="00601494"/>
    <w:rsid w:val="006022B9"/>
    <w:rsid w:val="006027D3"/>
    <w:rsid w:val="00604825"/>
    <w:rsid w:val="00604F2C"/>
    <w:rsid w:val="00605981"/>
    <w:rsid w:val="006063D0"/>
    <w:rsid w:val="00607241"/>
    <w:rsid w:val="00607B8C"/>
    <w:rsid w:val="006118AD"/>
    <w:rsid w:val="006118DC"/>
    <w:rsid w:val="00613151"/>
    <w:rsid w:val="00614B69"/>
    <w:rsid w:val="00620BEA"/>
    <w:rsid w:val="006213BB"/>
    <w:rsid w:val="00622C50"/>
    <w:rsid w:val="00622F93"/>
    <w:rsid w:val="00623F02"/>
    <w:rsid w:val="006247D6"/>
    <w:rsid w:val="0062596D"/>
    <w:rsid w:val="0062641B"/>
    <w:rsid w:val="00626F8E"/>
    <w:rsid w:val="0062774E"/>
    <w:rsid w:val="00627EB6"/>
    <w:rsid w:val="00630EDC"/>
    <w:rsid w:val="00630F5A"/>
    <w:rsid w:val="00631447"/>
    <w:rsid w:val="00632B56"/>
    <w:rsid w:val="00633939"/>
    <w:rsid w:val="006344DC"/>
    <w:rsid w:val="00636499"/>
    <w:rsid w:val="0063684A"/>
    <w:rsid w:val="006407AE"/>
    <w:rsid w:val="00641326"/>
    <w:rsid w:val="00641F1A"/>
    <w:rsid w:val="0064211D"/>
    <w:rsid w:val="00642CB6"/>
    <w:rsid w:val="00642E94"/>
    <w:rsid w:val="00642F3C"/>
    <w:rsid w:val="00643BC3"/>
    <w:rsid w:val="00644BB1"/>
    <w:rsid w:val="00646691"/>
    <w:rsid w:val="0064759E"/>
    <w:rsid w:val="00647631"/>
    <w:rsid w:val="0064764A"/>
    <w:rsid w:val="00650D83"/>
    <w:rsid w:val="00651E66"/>
    <w:rsid w:val="006543DF"/>
    <w:rsid w:val="00656E81"/>
    <w:rsid w:val="00657589"/>
    <w:rsid w:val="00657C16"/>
    <w:rsid w:val="00662035"/>
    <w:rsid w:val="006628E3"/>
    <w:rsid w:val="00663F5F"/>
    <w:rsid w:val="006646C5"/>
    <w:rsid w:val="00665217"/>
    <w:rsid w:val="00666EA6"/>
    <w:rsid w:val="006671EE"/>
    <w:rsid w:val="00671E8A"/>
    <w:rsid w:val="006755FF"/>
    <w:rsid w:val="0067606D"/>
    <w:rsid w:val="00677A92"/>
    <w:rsid w:val="00682252"/>
    <w:rsid w:val="006823D0"/>
    <w:rsid w:val="00683814"/>
    <w:rsid w:val="0068545B"/>
    <w:rsid w:val="00685E7E"/>
    <w:rsid w:val="00687190"/>
    <w:rsid w:val="006875D4"/>
    <w:rsid w:val="00687712"/>
    <w:rsid w:val="00687E94"/>
    <w:rsid w:val="00691BFC"/>
    <w:rsid w:val="00691FFD"/>
    <w:rsid w:val="00692C61"/>
    <w:rsid w:val="006935BC"/>
    <w:rsid w:val="00694E6F"/>
    <w:rsid w:val="006953BD"/>
    <w:rsid w:val="00696287"/>
    <w:rsid w:val="006973BD"/>
    <w:rsid w:val="006974A8"/>
    <w:rsid w:val="00697D32"/>
    <w:rsid w:val="006A0E1E"/>
    <w:rsid w:val="006A0FEB"/>
    <w:rsid w:val="006A11E7"/>
    <w:rsid w:val="006A1421"/>
    <w:rsid w:val="006A19AE"/>
    <w:rsid w:val="006A23B3"/>
    <w:rsid w:val="006A2D3E"/>
    <w:rsid w:val="006A3D8A"/>
    <w:rsid w:val="006A4D34"/>
    <w:rsid w:val="006A7C42"/>
    <w:rsid w:val="006A7D9E"/>
    <w:rsid w:val="006B1846"/>
    <w:rsid w:val="006B1F2C"/>
    <w:rsid w:val="006B2055"/>
    <w:rsid w:val="006B222C"/>
    <w:rsid w:val="006B2483"/>
    <w:rsid w:val="006B251A"/>
    <w:rsid w:val="006B2561"/>
    <w:rsid w:val="006B3864"/>
    <w:rsid w:val="006B3EB0"/>
    <w:rsid w:val="006B433F"/>
    <w:rsid w:val="006B4DD9"/>
    <w:rsid w:val="006B636C"/>
    <w:rsid w:val="006B6FA3"/>
    <w:rsid w:val="006B7733"/>
    <w:rsid w:val="006B7ED6"/>
    <w:rsid w:val="006B7EED"/>
    <w:rsid w:val="006C0365"/>
    <w:rsid w:val="006C0AFD"/>
    <w:rsid w:val="006C1668"/>
    <w:rsid w:val="006C1B2C"/>
    <w:rsid w:val="006C3455"/>
    <w:rsid w:val="006C4E08"/>
    <w:rsid w:val="006C576F"/>
    <w:rsid w:val="006C5CA0"/>
    <w:rsid w:val="006D1E16"/>
    <w:rsid w:val="006D2296"/>
    <w:rsid w:val="006D2A99"/>
    <w:rsid w:val="006D3F7A"/>
    <w:rsid w:val="006D4119"/>
    <w:rsid w:val="006D477B"/>
    <w:rsid w:val="006D595F"/>
    <w:rsid w:val="006D62BC"/>
    <w:rsid w:val="006D6FD8"/>
    <w:rsid w:val="006E0FD6"/>
    <w:rsid w:val="006E16D7"/>
    <w:rsid w:val="006E27E1"/>
    <w:rsid w:val="006E30DE"/>
    <w:rsid w:val="006E410F"/>
    <w:rsid w:val="006E6CB9"/>
    <w:rsid w:val="006F0C06"/>
    <w:rsid w:val="006F0C40"/>
    <w:rsid w:val="006F1923"/>
    <w:rsid w:val="006F25B0"/>
    <w:rsid w:val="006F3B91"/>
    <w:rsid w:val="006F4CE6"/>
    <w:rsid w:val="006F4DD8"/>
    <w:rsid w:val="006F5884"/>
    <w:rsid w:val="006F5959"/>
    <w:rsid w:val="00700CFF"/>
    <w:rsid w:val="00701F41"/>
    <w:rsid w:val="007026E5"/>
    <w:rsid w:val="0070432A"/>
    <w:rsid w:val="00704BD4"/>
    <w:rsid w:val="00704C19"/>
    <w:rsid w:val="00704DAA"/>
    <w:rsid w:val="0070510F"/>
    <w:rsid w:val="00705CF4"/>
    <w:rsid w:val="0070600D"/>
    <w:rsid w:val="007066C5"/>
    <w:rsid w:val="00707981"/>
    <w:rsid w:val="00710138"/>
    <w:rsid w:val="0071024C"/>
    <w:rsid w:val="00710574"/>
    <w:rsid w:val="0071066A"/>
    <w:rsid w:val="007111E2"/>
    <w:rsid w:val="0071120F"/>
    <w:rsid w:val="00712ABA"/>
    <w:rsid w:val="00714B1A"/>
    <w:rsid w:val="00715024"/>
    <w:rsid w:val="007150A3"/>
    <w:rsid w:val="00715BD5"/>
    <w:rsid w:val="00715F47"/>
    <w:rsid w:val="00716402"/>
    <w:rsid w:val="00717406"/>
    <w:rsid w:val="0072374F"/>
    <w:rsid w:val="007239F7"/>
    <w:rsid w:val="00723D68"/>
    <w:rsid w:val="007262DA"/>
    <w:rsid w:val="00727517"/>
    <w:rsid w:val="007304B5"/>
    <w:rsid w:val="007313D8"/>
    <w:rsid w:val="0073153E"/>
    <w:rsid w:val="00732079"/>
    <w:rsid w:val="007323FC"/>
    <w:rsid w:val="00733575"/>
    <w:rsid w:val="00734966"/>
    <w:rsid w:val="00735266"/>
    <w:rsid w:val="007357A4"/>
    <w:rsid w:val="00736AC9"/>
    <w:rsid w:val="00737410"/>
    <w:rsid w:val="00737EB7"/>
    <w:rsid w:val="007421DD"/>
    <w:rsid w:val="00742459"/>
    <w:rsid w:val="00742959"/>
    <w:rsid w:val="00743125"/>
    <w:rsid w:val="00743E0D"/>
    <w:rsid w:val="00744631"/>
    <w:rsid w:val="0074675B"/>
    <w:rsid w:val="00746E1A"/>
    <w:rsid w:val="007508C6"/>
    <w:rsid w:val="00750CD9"/>
    <w:rsid w:val="007512DE"/>
    <w:rsid w:val="00751562"/>
    <w:rsid w:val="00755A1B"/>
    <w:rsid w:val="00755CC6"/>
    <w:rsid w:val="00755EAC"/>
    <w:rsid w:val="00757B88"/>
    <w:rsid w:val="00757E33"/>
    <w:rsid w:val="0076004F"/>
    <w:rsid w:val="0076061E"/>
    <w:rsid w:val="00761DDC"/>
    <w:rsid w:val="00762FE1"/>
    <w:rsid w:val="00764907"/>
    <w:rsid w:val="007654C2"/>
    <w:rsid w:val="00765559"/>
    <w:rsid w:val="007671C8"/>
    <w:rsid w:val="00770050"/>
    <w:rsid w:val="00770423"/>
    <w:rsid w:val="0077075F"/>
    <w:rsid w:val="00770C7F"/>
    <w:rsid w:val="00770D47"/>
    <w:rsid w:val="0077159F"/>
    <w:rsid w:val="007748D9"/>
    <w:rsid w:val="00774C97"/>
    <w:rsid w:val="00775B81"/>
    <w:rsid w:val="00776817"/>
    <w:rsid w:val="00777FEE"/>
    <w:rsid w:val="00781934"/>
    <w:rsid w:val="00782BD0"/>
    <w:rsid w:val="00784FEF"/>
    <w:rsid w:val="00785AA6"/>
    <w:rsid w:val="00785FEE"/>
    <w:rsid w:val="00786F33"/>
    <w:rsid w:val="0078732F"/>
    <w:rsid w:val="00787869"/>
    <w:rsid w:val="00787DA5"/>
    <w:rsid w:val="00787F9C"/>
    <w:rsid w:val="00790705"/>
    <w:rsid w:val="00790EE4"/>
    <w:rsid w:val="00791534"/>
    <w:rsid w:val="00791B80"/>
    <w:rsid w:val="007927B5"/>
    <w:rsid w:val="00792C00"/>
    <w:rsid w:val="007946C5"/>
    <w:rsid w:val="007957BC"/>
    <w:rsid w:val="00795A91"/>
    <w:rsid w:val="007965A9"/>
    <w:rsid w:val="0079672C"/>
    <w:rsid w:val="007A0C7D"/>
    <w:rsid w:val="007A0E96"/>
    <w:rsid w:val="007A16FC"/>
    <w:rsid w:val="007A190A"/>
    <w:rsid w:val="007A313A"/>
    <w:rsid w:val="007A4358"/>
    <w:rsid w:val="007A4592"/>
    <w:rsid w:val="007A4775"/>
    <w:rsid w:val="007A510E"/>
    <w:rsid w:val="007A5DE6"/>
    <w:rsid w:val="007A70EF"/>
    <w:rsid w:val="007A72E8"/>
    <w:rsid w:val="007A7856"/>
    <w:rsid w:val="007B1774"/>
    <w:rsid w:val="007B2B55"/>
    <w:rsid w:val="007B2F78"/>
    <w:rsid w:val="007B5FBE"/>
    <w:rsid w:val="007B6382"/>
    <w:rsid w:val="007B63B5"/>
    <w:rsid w:val="007B6A1A"/>
    <w:rsid w:val="007B780C"/>
    <w:rsid w:val="007C235D"/>
    <w:rsid w:val="007C27D8"/>
    <w:rsid w:val="007C2CD4"/>
    <w:rsid w:val="007C2D0D"/>
    <w:rsid w:val="007C3A27"/>
    <w:rsid w:val="007C4B1F"/>
    <w:rsid w:val="007C515E"/>
    <w:rsid w:val="007C6B41"/>
    <w:rsid w:val="007D07A1"/>
    <w:rsid w:val="007D0881"/>
    <w:rsid w:val="007D0C45"/>
    <w:rsid w:val="007D0EC7"/>
    <w:rsid w:val="007D2D8F"/>
    <w:rsid w:val="007D2EC0"/>
    <w:rsid w:val="007D3927"/>
    <w:rsid w:val="007D4065"/>
    <w:rsid w:val="007D50FF"/>
    <w:rsid w:val="007D5845"/>
    <w:rsid w:val="007D5BC8"/>
    <w:rsid w:val="007D73FB"/>
    <w:rsid w:val="007D7B30"/>
    <w:rsid w:val="007D7DBC"/>
    <w:rsid w:val="007E0CFF"/>
    <w:rsid w:val="007E0E87"/>
    <w:rsid w:val="007E0EBA"/>
    <w:rsid w:val="007E2588"/>
    <w:rsid w:val="007E28B6"/>
    <w:rsid w:val="007E3B9C"/>
    <w:rsid w:val="007E3C6C"/>
    <w:rsid w:val="007E6052"/>
    <w:rsid w:val="007E6515"/>
    <w:rsid w:val="007E6F0C"/>
    <w:rsid w:val="007F1D77"/>
    <w:rsid w:val="007F2189"/>
    <w:rsid w:val="007F32EC"/>
    <w:rsid w:val="007F5808"/>
    <w:rsid w:val="007F583B"/>
    <w:rsid w:val="0080001F"/>
    <w:rsid w:val="00800256"/>
    <w:rsid w:val="008008F5"/>
    <w:rsid w:val="0080093E"/>
    <w:rsid w:val="00802369"/>
    <w:rsid w:val="00803F10"/>
    <w:rsid w:val="00804FC1"/>
    <w:rsid w:val="008101BC"/>
    <w:rsid w:val="00810D9A"/>
    <w:rsid w:val="00812DD3"/>
    <w:rsid w:val="00814BB3"/>
    <w:rsid w:val="0081642F"/>
    <w:rsid w:val="00816D90"/>
    <w:rsid w:val="00817D11"/>
    <w:rsid w:val="008201D3"/>
    <w:rsid w:val="00820662"/>
    <w:rsid w:val="00820A05"/>
    <w:rsid w:val="00820AAC"/>
    <w:rsid w:val="00821E1F"/>
    <w:rsid w:val="00821E2C"/>
    <w:rsid w:val="0082291D"/>
    <w:rsid w:val="0082411D"/>
    <w:rsid w:val="0082708F"/>
    <w:rsid w:val="00827A36"/>
    <w:rsid w:val="00827DC9"/>
    <w:rsid w:val="0083017A"/>
    <w:rsid w:val="00830673"/>
    <w:rsid w:val="00831FFF"/>
    <w:rsid w:val="008322F2"/>
    <w:rsid w:val="00834139"/>
    <w:rsid w:val="00835BBD"/>
    <w:rsid w:val="00837703"/>
    <w:rsid w:val="00840D79"/>
    <w:rsid w:val="008426E4"/>
    <w:rsid w:val="00843457"/>
    <w:rsid w:val="00844378"/>
    <w:rsid w:val="00847ABA"/>
    <w:rsid w:val="00847D74"/>
    <w:rsid w:val="00851795"/>
    <w:rsid w:val="008532FB"/>
    <w:rsid w:val="00855201"/>
    <w:rsid w:val="00855318"/>
    <w:rsid w:val="00855351"/>
    <w:rsid w:val="00855E60"/>
    <w:rsid w:val="00856850"/>
    <w:rsid w:val="0085696C"/>
    <w:rsid w:val="00856D8F"/>
    <w:rsid w:val="008600C3"/>
    <w:rsid w:val="00860845"/>
    <w:rsid w:val="008618B6"/>
    <w:rsid w:val="00862F8D"/>
    <w:rsid w:val="00864B33"/>
    <w:rsid w:val="0086591D"/>
    <w:rsid w:val="0086657D"/>
    <w:rsid w:val="0086738F"/>
    <w:rsid w:val="008705BC"/>
    <w:rsid w:val="00871DF6"/>
    <w:rsid w:val="00872197"/>
    <w:rsid w:val="0087305D"/>
    <w:rsid w:val="00873390"/>
    <w:rsid w:val="008742FF"/>
    <w:rsid w:val="00874473"/>
    <w:rsid w:val="00875429"/>
    <w:rsid w:val="00876935"/>
    <w:rsid w:val="00880350"/>
    <w:rsid w:val="008820AB"/>
    <w:rsid w:val="00882369"/>
    <w:rsid w:val="00882A3D"/>
    <w:rsid w:val="0088452C"/>
    <w:rsid w:val="00884FB3"/>
    <w:rsid w:val="00886406"/>
    <w:rsid w:val="00886536"/>
    <w:rsid w:val="008875B6"/>
    <w:rsid w:val="00887641"/>
    <w:rsid w:val="00890172"/>
    <w:rsid w:val="00890179"/>
    <w:rsid w:val="00890B89"/>
    <w:rsid w:val="00891256"/>
    <w:rsid w:val="00891836"/>
    <w:rsid w:val="00895083"/>
    <w:rsid w:val="008957C7"/>
    <w:rsid w:val="00896315"/>
    <w:rsid w:val="008963C2"/>
    <w:rsid w:val="008963E1"/>
    <w:rsid w:val="00896BAF"/>
    <w:rsid w:val="00896CCD"/>
    <w:rsid w:val="00897A18"/>
    <w:rsid w:val="00897FC5"/>
    <w:rsid w:val="008A1680"/>
    <w:rsid w:val="008A1B52"/>
    <w:rsid w:val="008A2549"/>
    <w:rsid w:val="008A29BE"/>
    <w:rsid w:val="008A39A7"/>
    <w:rsid w:val="008A4C95"/>
    <w:rsid w:val="008B0053"/>
    <w:rsid w:val="008B19B0"/>
    <w:rsid w:val="008B246F"/>
    <w:rsid w:val="008B2792"/>
    <w:rsid w:val="008B3218"/>
    <w:rsid w:val="008B3F29"/>
    <w:rsid w:val="008B4F6E"/>
    <w:rsid w:val="008B730F"/>
    <w:rsid w:val="008B7EA5"/>
    <w:rsid w:val="008C178A"/>
    <w:rsid w:val="008C1CA6"/>
    <w:rsid w:val="008C26E0"/>
    <w:rsid w:val="008C2C94"/>
    <w:rsid w:val="008C2F05"/>
    <w:rsid w:val="008C37F8"/>
    <w:rsid w:val="008C3DB1"/>
    <w:rsid w:val="008C441C"/>
    <w:rsid w:val="008C5B76"/>
    <w:rsid w:val="008C66BA"/>
    <w:rsid w:val="008C6B7C"/>
    <w:rsid w:val="008C6C5E"/>
    <w:rsid w:val="008C72F1"/>
    <w:rsid w:val="008D0047"/>
    <w:rsid w:val="008D0F0B"/>
    <w:rsid w:val="008D1426"/>
    <w:rsid w:val="008D1DDA"/>
    <w:rsid w:val="008D217C"/>
    <w:rsid w:val="008D2736"/>
    <w:rsid w:val="008D282D"/>
    <w:rsid w:val="008D29E0"/>
    <w:rsid w:val="008D2BD9"/>
    <w:rsid w:val="008D2DC4"/>
    <w:rsid w:val="008D42C4"/>
    <w:rsid w:val="008D4F82"/>
    <w:rsid w:val="008D5062"/>
    <w:rsid w:val="008D5319"/>
    <w:rsid w:val="008D6672"/>
    <w:rsid w:val="008D7418"/>
    <w:rsid w:val="008D7C81"/>
    <w:rsid w:val="008D7E0F"/>
    <w:rsid w:val="008E0444"/>
    <w:rsid w:val="008E08F6"/>
    <w:rsid w:val="008E16F7"/>
    <w:rsid w:val="008E2015"/>
    <w:rsid w:val="008E3A73"/>
    <w:rsid w:val="008E4479"/>
    <w:rsid w:val="008E5DFA"/>
    <w:rsid w:val="008E6028"/>
    <w:rsid w:val="008E66FB"/>
    <w:rsid w:val="008F0176"/>
    <w:rsid w:val="008F0FD6"/>
    <w:rsid w:val="008F64AA"/>
    <w:rsid w:val="008F7EF8"/>
    <w:rsid w:val="008F7F6C"/>
    <w:rsid w:val="00900CDD"/>
    <w:rsid w:val="00901677"/>
    <w:rsid w:val="0090408E"/>
    <w:rsid w:val="009042FB"/>
    <w:rsid w:val="009047A4"/>
    <w:rsid w:val="009063DE"/>
    <w:rsid w:val="00910962"/>
    <w:rsid w:val="00911816"/>
    <w:rsid w:val="00911A67"/>
    <w:rsid w:val="0091393F"/>
    <w:rsid w:val="00913A89"/>
    <w:rsid w:val="00914034"/>
    <w:rsid w:val="00914925"/>
    <w:rsid w:val="00914CC0"/>
    <w:rsid w:val="00915346"/>
    <w:rsid w:val="009156FE"/>
    <w:rsid w:val="00915780"/>
    <w:rsid w:val="00915E14"/>
    <w:rsid w:val="00916592"/>
    <w:rsid w:val="00916DF8"/>
    <w:rsid w:val="009172FF"/>
    <w:rsid w:val="009178BB"/>
    <w:rsid w:val="009205C0"/>
    <w:rsid w:val="00920BCA"/>
    <w:rsid w:val="0092117B"/>
    <w:rsid w:val="00922911"/>
    <w:rsid w:val="00923E53"/>
    <w:rsid w:val="00924017"/>
    <w:rsid w:val="0092464E"/>
    <w:rsid w:val="00924B65"/>
    <w:rsid w:val="00924DEC"/>
    <w:rsid w:val="0092521D"/>
    <w:rsid w:val="0092693A"/>
    <w:rsid w:val="00926B65"/>
    <w:rsid w:val="00930518"/>
    <w:rsid w:val="009323C6"/>
    <w:rsid w:val="009326DD"/>
    <w:rsid w:val="00932AF5"/>
    <w:rsid w:val="00932D1D"/>
    <w:rsid w:val="00932E9C"/>
    <w:rsid w:val="00933055"/>
    <w:rsid w:val="00933915"/>
    <w:rsid w:val="00935201"/>
    <w:rsid w:val="00935518"/>
    <w:rsid w:val="00935DD5"/>
    <w:rsid w:val="00941179"/>
    <w:rsid w:val="009413FB"/>
    <w:rsid w:val="009418FF"/>
    <w:rsid w:val="009422AE"/>
    <w:rsid w:val="00942C77"/>
    <w:rsid w:val="00943D88"/>
    <w:rsid w:val="0094437D"/>
    <w:rsid w:val="00944F0E"/>
    <w:rsid w:val="00946EB3"/>
    <w:rsid w:val="0094787D"/>
    <w:rsid w:val="0095009A"/>
    <w:rsid w:val="009505B3"/>
    <w:rsid w:val="009508CD"/>
    <w:rsid w:val="009514AD"/>
    <w:rsid w:val="00951E0D"/>
    <w:rsid w:val="009524A3"/>
    <w:rsid w:val="00952A6B"/>
    <w:rsid w:val="00952CFC"/>
    <w:rsid w:val="009536DE"/>
    <w:rsid w:val="00953EF3"/>
    <w:rsid w:val="00954A13"/>
    <w:rsid w:val="00955959"/>
    <w:rsid w:val="00955A92"/>
    <w:rsid w:val="00955B9D"/>
    <w:rsid w:val="00955F92"/>
    <w:rsid w:val="00955FDC"/>
    <w:rsid w:val="0095675D"/>
    <w:rsid w:val="0095696F"/>
    <w:rsid w:val="0095781E"/>
    <w:rsid w:val="00957CEB"/>
    <w:rsid w:val="00960581"/>
    <w:rsid w:val="009607DC"/>
    <w:rsid w:val="00960A8A"/>
    <w:rsid w:val="0096137C"/>
    <w:rsid w:val="00962676"/>
    <w:rsid w:val="00962E03"/>
    <w:rsid w:val="00963511"/>
    <w:rsid w:val="00964454"/>
    <w:rsid w:val="00965FC6"/>
    <w:rsid w:val="00966852"/>
    <w:rsid w:val="00966DA2"/>
    <w:rsid w:val="00967A72"/>
    <w:rsid w:val="00967C5F"/>
    <w:rsid w:val="009703A6"/>
    <w:rsid w:val="00970475"/>
    <w:rsid w:val="0097217D"/>
    <w:rsid w:val="00973579"/>
    <w:rsid w:val="00974A9F"/>
    <w:rsid w:val="009754BA"/>
    <w:rsid w:val="00975968"/>
    <w:rsid w:val="00976C72"/>
    <w:rsid w:val="00980313"/>
    <w:rsid w:val="0098084A"/>
    <w:rsid w:val="00980EFB"/>
    <w:rsid w:val="00982DB4"/>
    <w:rsid w:val="009838FE"/>
    <w:rsid w:val="00984DEF"/>
    <w:rsid w:val="0098519E"/>
    <w:rsid w:val="00986497"/>
    <w:rsid w:val="0098666C"/>
    <w:rsid w:val="00992C4C"/>
    <w:rsid w:val="00993AB4"/>
    <w:rsid w:val="00997533"/>
    <w:rsid w:val="009977D2"/>
    <w:rsid w:val="00997AFF"/>
    <w:rsid w:val="009A16B3"/>
    <w:rsid w:val="009A17F2"/>
    <w:rsid w:val="009A25E3"/>
    <w:rsid w:val="009A2EF8"/>
    <w:rsid w:val="009A31CF"/>
    <w:rsid w:val="009A41D5"/>
    <w:rsid w:val="009A4220"/>
    <w:rsid w:val="009A4298"/>
    <w:rsid w:val="009A479E"/>
    <w:rsid w:val="009A49F7"/>
    <w:rsid w:val="009A5B49"/>
    <w:rsid w:val="009A6FAC"/>
    <w:rsid w:val="009A7106"/>
    <w:rsid w:val="009A7383"/>
    <w:rsid w:val="009A7632"/>
    <w:rsid w:val="009A786F"/>
    <w:rsid w:val="009B062A"/>
    <w:rsid w:val="009B1A3E"/>
    <w:rsid w:val="009B3BAB"/>
    <w:rsid w:val="009B3FF0"/>
    <w:rsid w:val="009B42E7"/>
    <w:rsid w:val="009B5CB6"/>
    <w:rsid w:val="009B64DF"/>
    <w:rsid w:val="009B74BC"/>
    <w:rsid w:val="009B759B"/>
    <w:rsid w:val="009C076D"/>
    <w:rsid w:val="009C0E30"/>
    <w:rsid w:val="009C1208"/>
    <w:rsid w:val="009C1F60"/>
    <w:rsid w:val="009C2710"/>
    <w:rsid w:val="009C517E"/>
    <w:rsid w:val="009C645B"/>
    <w:rsid w:val="009C6773"/>
    <w:rsid w:val="009C7703"/>
    <w:rsid w:val="009D00D3"/>
    <w:rsid w:val="009D11D8"/>
    <w:rsid w:val="009D1DCA"/>
    <w:rsid w:val="009D23CA"/>
    <w:rsid w:val="009D33B0"/>
    <w:rsid w:val="009D34E3"/>
    <w:rsid w:val="009D3FD1"/>
    <w:rsid w:val="009D5A52"/>
    <w:rsid w:val="009D5EF8"/>
    <w:rsid w:val="009D6110"/>
    <w:rsid w:val="009D67EF"/>
    <w:rsid w:val="009D6F52"/>
    <w:rsid w:val="009E04C6"/>
    <w:rsid w:val="009E175E"/>
    <w:rsid w:val="009E25B6"/>
    <w:rsid w:val="009E3019"/>
    <w:rsid w:val="009E331E"/>
    <w:rsid w:val="009E35E3"/>
    <w:rsid w:val="009E3B1C"/>
    <w:rsid w:val="009E4E2B"/>
    <w:rsid w:val="009E6141"/>
    <w:rsid w:val="009E6EFD"/>
    <w:rsid w:val="009F01FE"/>
    <w:rsid w:val="009F0604"/>
    <w:rsid w:val="009F104D"/>
    <w:rsid w:val="009F1BA9"/>
    <w:rsid w:val="009F2E8A"/>
    <w:rsid w:val="009F4F0D"/>
    <w:rsid w:val="009F5DBD"/>
    <w:rsid w:val="009F5F60"/>
    <w:rsid w:val="009F68F0"/>
    <w:rsid w:val="009F69C9"/>
    <w:rsid w:val="009F723F"/>
    <w:rsid w:val="009F7F52"/>
    <w:rsid w:val="00A000C6"/>
    <w:rsid w:val="00A01B90"/>
    <w:rsid w:val="00A03801"/>
    <w:rsid w:val="00A0474F"/>
    <w:rsid w:val="00A0480B"/>
    <w:rsid w:val="00A04D08"/>
    <w:rsid w:val="00A058C3"/>
    <w:rsid w:val="00A0781A"/>
    <w:rsid w:val="00A07EF5"/>
    <w:rsid w:val="00A10508"/>
    <w:rsid w:val="00A10D52"/>
    <w:rsid w:val="00A1126B"/>
    <w:rsid w:val="00A1252B"/>
    <w:rsid w:val="00A1453A"/>
    <w:rsid w:val="00A149FB"/>
    <w:rsid w:val="00A14C25"/>
    <w:rsid w:val="00A14CE2"/>
    <w:rsid w:val="00A15B66"/>
    <w:rsid w:val="00A15BA5"/>
    <w:rsid w:val="00A17B4B"/>
    <w:rsid w:val="00A2170A"/>
    <w:rsid w:val="00A22425"/>
    <w:rsid w:val="00A23202"/>
    <w:rsid w:val="00A241AC"/>
    <w:rsid w:val="00A2579B"/>
    <w:rsid w:val="00A259AE"/>
    <w:rsid w:val="00A262AE"/>
    <w:rsid w:val="00A269D7"/>
    <w:rsid w:val="00A27074"/>
    <w:rsid w:val="00A30740"/>
    <w:rsid w:val="00A30BAD"/>
    <w:rsid w:val="00A32611"/>
    <w:rsid w:val="00A33B7F"/>
    <w:rsid w:val="00A33DB0"/>
    <w:rsid w:val="00A34E1D"/>
    <w:rsid w:val="00A35099"/>
    <w:rsid w:val="00A35358"/>
    <w:rsid w:val="00A3549A"/>
    <w:rsid w:val="00A361FE"/>
    <w:rsid w:val="00A36788"/>
    <w:rsid w:val="00A402A8"/>
    <w:rsid w:val="00A41966"/>
    <w:rsid w:val="00A41FEA"/>
    <w:rsid w:val="00A42BAC"/>
    <w:rsid w:val="00A42BDB"/>
    <w:rsid w:val="00A430D4"/>
    <w:rsid w:val="00A430E3"/>
    <w:rsid w:val="00A446B2"/>
    <w:rsid w:val="00A4470E"/>
    <w:rsid w:val="00A4615C"/>
    <w:rsid w:val="00A4662D"/>
    <w:rsid w:val="00A468D4"/>
    <w:rsid w:val="00A502B7"/>
    <w:rsid w:val="00A52210"/>
    <w:rsid w:val="00A526EF"/>
    <w:rsid w:val="00A52B57"/>
    <w:rsid w:val="00A52E53"/>
    <w:rsid w:val="00A5344D"/>
    <w:rsid w:val="00A5359F"/>
    <w:rsid w:val="00A56493"/>
    <w:rsid w:val="00A5729B"/>
    <w:rsid w:val="00A60057"/>
    <w:rsid w:val="00A6105E"/>
    <w:rsid w:val="00A62DF3"/>
    <w:rsid w:val="00A641DF"/>
    <w:rsid w:val="00A66173"/>
    <w:rsid w:val="00A66714"/>
    <w:rsid w:val="00A66B16"/>
    <w:rsid w:val="00A6735B"/>
    <w:rsid w:val="00A67848"/>
    <w:rsid w:val="00A703F1"/>
    <w:rsid w:val="00A70E14"/>
    <w:rsid w:val="00A72A83"/>
    <w:rsid w:val="00A73F30"/>
    <w:rsid w:val="00A74575"/>
    <w:rsid w:val="00A74CE2"/>
    <w:rsid w:val="00A74E22"/>
    <w:rsid w:val="00A75B20"/>
    <w:rsid w:val="00A75BC1"/>
    <w:rsid w:val="00A76E79"/>
    <w:rsid w:val="00A77E34"/>
    <w:rsid w:val="00A80D59"/>
    <w:rsid w:val="00A81AE2"/>
    <w:rsid w:val="00A81DD1"/>
    <w:rsid w:val="00A82127"/>
    <w:rsid w:val="00A84B5D"/>
    <w:rsid w:val="00A85425"/>
    <w:rsid w:val="00A861C2"/>
    <w:rsid w:val="00A86661"/>
    <w:rsid w:val="00A86AAE"/>
    <w:rsid w:val="00A9109B"/>
    <w:rsid w:val="00A92061"/>
    <w:rsid w:val="00A92A39"/>
    <w:rsid w:val="00A92BC7"/>
    <w:rsid w:val="00A93E0C"/>
    <w:rsid w:val="00A94468"/>
    <w:rsid w:val="00A94703"/>
    <w:rsid w:val="00A94BFB"/>
    <w:rsid w:val="00A95DF0"/>
    <w:rsid w:val="00A96091"/>
    <w:rsid w:val="00A96ED8"/>
    <w:rsid w:val="00AA2568"/>
    <w:rsid w:val="00AA327B"/>
    <w:rsid w:val="00AA3774"/>
    <w:rsid w:val="00AA4293"/>
    <w:rsid w:val="00AA43F8"/>
    <w:rsid w:val="00AA4890"/>
    <w:rsid w:val="00AA4B1F"/>
    <w:rsid w:val="00AA4D29"/>
    <w:rsid w:val="00AA507F"/>
    <w:rsid w:val="00AA6F0B"/>
    <w:rsid w:val="00AB0AF1"/>
    <w:rsid w:val="00AB0B86"/>
    <w:rsid w:val="00AB0E9D"/>
    <w:rsid w:val="00AB0F24"/>
    <w:rsid w:val="00AB51A1"/>
    <w:rsid w:val="00AB560D"/>
    <w:rsid w:val="00AB56C2"/>
    <w:rsid w:val="00AB5FAE"/>
    <w:rsid w:val="00AB7435"/>
    <w:rsid w:val="00AB78BB"/>
    <w:rsid w:val="00AB7937"/>
    <w:rsid w:val="00AC0C00"/>
    <w:rsid w:val="00AC0CA1"/>
    <w:rsid w:val="00AC11D2"/>
    <w:rsid w:val="00AC193F"/>
    <w:rsid w:val="00AC1D02"/>
    <w:rsid w:val="00AC3BC8"/>
    <w:rsid w:val="00AC4415"/>
    <w:rsid w:val="00AC4F83"/>
    <w:rsid w:val="00AC532B"/>
    <w:rsid w:val="00AC589B"/>
    <w:rsid w:val="00AC64F3"/>
    <w:rsid w:val="00AC6DD4"/>
    <w:rsid w:val="00AD1782"/>
    <w:rsid w:val="00AD209A"/>
    <w:rsid w:val="00AD20AD"/>
    <w:rsid w:val="00AD2D95"/>
    <w:rsid w:val="00AD3339"/>
    <w:rsid w:val="00AD4BB2"/>
    <w:rsid w:val="00AD5BEA"/>
    <w:rsid w:val="00AD6FB8"/>
    <w:rsid w:val="00AE0687"/>
    <w:rsid w:val="00AE0A1C"/>
    <w:rsid w:val="00AE0B57"/>
    <w:rsid w:val="00AE12CB"/>
    <w:rsid w:val="00AE1E93"/>
    <w:rsid w:val="00AE4EC0"/>
    <w:rsid w:val="00AE5186"/>
    <w:rsid w:val="00AE548C"/>
    <w:rsid w:val="00AE56F0"/>
    <w:rsid w:val="00AE5790"/>
    <w:rsid w:val="00AE6205"/>
    <w:rsid w:val="00AE6775"/>
    <w:rsid w:val="00AE692B"/>
    <w:rsid w:val="00AE6B2A"/>
    <w:rsid w:val="00AE71AA"/>
    <w:rsid w:val="00AE7B9C"/>
    <w:rsid w:val="00AF2825"/>
    <w:rsid w:val="00AF2FE5"/>
    <w:rsid w:val="00AF47E1"/>
    <w:rsid w:val="00AF4F7E"/>
    <w:rsid w:val="00B00E31"/>
    <w:rsid w:val="00B020DA"/>
    <w:rsid w:val="00B044F0"/>
    <w:rsid w:val="00B05802"/>
    <w:rsid w:val="00B058CA"/>
    <w:rsid w:val="00B06CE3"/>
    <w:rsid w:val="00B07A14"/>
    <w:rsid w:val="00B11349"/>
    <w:rsid w:val="00B11513"/>
    <w:rsid w:val="00B1162F"/>
    <w:rsid w:val="00B1186F"/>
    <w:rsid w:val="00B127E6"/>
    <w:rsid w:val="00B13AE5"/>
    <w:rsid w:val="00B13CC1"/>
    <w:rsid w:val="00B145CC"/>
    <w:rsid w:val="00B14B13"/>
    <w:rsid w:val="00B14BD2"/>
    <w:rsid w:val="00B14D9D"/>
    <w:rsid w:val="00B159D2"/>
    <w:rsid w:val="00B15B53"/>
    <w:rsid w:val="00B15EDA"/>
    <w:rsid w:val="00B16623"/>
    <w:rsid w:val="00B16C6E"/>
    <w:rsid w:val="00B201D0"/>
    <w:rsid w:val="00B239A1"/>
    <w:rsid w:val="00B239AA"/>
    <w:rsid w:val="00B24B48"/>
    <w:rsid w:val="00B24EC3"/>
    <w:rsid w:val="00B25601"/>
    <w:rsid w:val="00B27089"/>
    <w:rsid w:val="00B27D59"/>
    <w:rsid w:val="00B342FA"/>
    <w:rsid w:val="00B36E72"/>
    <w:rsid w:val="00B37692"/>
    <w:rsid w:val="00B37ECE"/>
    <w:rsid w:val="00B40517"/>
    <w:rsid w:val="00B4070E"/>
    <w:rsid w:val="00B4133B"/>
    <w:rsid w:val="00B41BE3"/>
    <w:rsid w:val="00B42B8B"/>
    <w:rsid w:val="00B42DE8"/>
    <w:rsid w:val="00B44FB8"/>
    <w:rsid w:val="00B4570F"/>
    <w:rsid w:val="00B45CE4"/>
    <w:rsid w:val="00B4620C"/>
    <w:rsid w:val="00B47ECE"/>
    <w:rsid w:val="00B50079"/>
    <w:rsid w:val="00B50E3A"/>
    <w:rsid w:val="00B55493"/>
    <w:rsid w:val="00B55DCE"/>
    <w:rsid w:val="00B56834"/>
    <w:rsid w:val="00B60A5F"/>
    <w:rsid w:val="00B60E18"/>
    <w:rsid w:val="00B61D06"/>
    <w:rsid w:val="00B62DD9"/>
    <w:rsid w:val="00B64C1F"/>
    <w:rsid w:val="00B65A8E"/>
    <w:rsid w:val="00B665CD"/>
    <w:rsid w:val="00B71C4F"/>
    <w:rsid w:val="00B71D0E"/>
    <w:rsid w:val="00B72961"/>
    <w:rsid w:val="00B73213"/>
    <w:rsid w:val="00B732DA"/>
    <w:rsid w:val="00B75165"/>
    <w:rsid w:val="00B75197"/>
    <w:rsid w:val="00B76DD4"/>
    <w:rsid w:val="00B8087B"/>
    <w:rsid w:val="00B80A7C"/>
    <w:rsid w:val="00B82578"/>
    <w:rsid w:val="00B834DA"/>
    <w:rsid w:val="00B83F56"/>
    <w:rsid w:val="00B84757"/>
    <w:rsid w:val="00B84A9E"/>
    <w:rsid w:val="00B84CF6"/>
    <w:rsid w:val="00B879B3"/>
    <w:rsid w:val="00B933F5"/>
    <w:rsid w:val="00B94EE6"/>
    <w:rsid w:val="00B94F66"/>
    <w:rsid w:val="00B9650E"/>
    <w:rsid w:val="00B96B5A"/>
    <w:rsid w:val="00BA1037"/>
    <w:rsid w:val="00BA1F9A"/>
    <w:rsid w:val="00BA3156"/>
    <w:rsid w:val="00BA455D"/>
    <w:rsid w:val="00BA4816"/>
    <w:rsid w:val="00BA4F9F"/>
    <w:rsid w:val="00BA59BB"/>
    <w:rsid w:val="00BA5B99"/>
    <w:rsid w:val="00BA6173"/>
    <w:rsid w:val="00BA6AD6"/>
    <w:rsid w:val="00BA78B9"/>
    <w:rsid w:val="00BA7A66"/>
    <w:rsid w:val="00BA7A90"/>
    <w:rsid w:val="00BA7C88"/>
    <w:rsid w:val="00BB03A7"/>
    <w:rsid w:val="00BB0473"/>
    <w:rsid w:val="00BB04E6"/>
    <w:rsid w:val="00BB1575"/>
    <w:rsid w:val="00BB1EB1"/>
    <w:rsid w:val="00BB366A"/>
    <w:rsid w:val="00BB4727"/>
    <w:rsid w:val="00BB720C"/>
    <w:rsid w:val="00BB7D1B"/>
    <w:rsid w:val="00BC01F9"/>
    <w:rsid w:val="00BC1652"/>
    <w:rsid w:val="00BC20A7"/>
    <w:rsid w:val="00BC234F"/>
    <w:rsid w:val="00BC26BC"/>
    <w:rsid w:val="00BC3C0B"/>
    <w:rsid w:val="00BC4448"/>
    <w:rsid w:val="00BC4DDD"/>
    <w:rsid w:val="00BC6244"/>
    <w:rsid w:val="00BD0EEA"/>
    <w:rsid w:val="00BD11AD"/>
    <w:rsid w:val="00BD1A8B"/>
    <w:rsid w:val="00BD1D97"/>
    <w:rsid w:val="00BD2721"/>
    <w:rsid w:val="00BD2D2F"/>
    <w:rsid w:val="00BD46F1"/>
    <w:rsid w:val="00BD4C17"/>
    <w:rsid w:val="00BD5695"/>
    <w:rsid w:val="00BD737C"/>
    <w:rsid w:val="00BD772C"/>
    <w:rsid w:val="00BE032C"/>
    <w:rsid w:val="00BE1912"/>
    <w:rsid w:val="00BE1B89"/>
    <w:rsid w:val="00BE1FC2"/>
    <w:rsid w:val="00BE24EF"/>
    <w:rsid w:val="00BE2525"/>
    <w:rsid w:val="00BE29AF"/>
    <w:rsid w:val="00BE2DE2"/>
    <w:rsid w:val="00BE3288"/>
    <w:rsid w:val="00BF02D4"/>
    <w:rsid w:val="00BF0769"/>
    <w:rsid w:val="00BF0FDD"/>
    <w:rsid w:val="00BF1340"/>
    <w:rsid w:val="00BF1C13"/>
    <w:rsid w:val="00BF35E3"/>
    <w:rsid w:val="00BF4A25"/>
    <w:rsid w:val="00BF60F7"/>
    <w:rsid w:val="00BF707A"/>
    <w:rsid w:val="00BF759B"/>
    <w:rsid w:val="00BF75DD"/>
    <w:rsid w:val="00C00D1C"/>
    <w:rsid w:val="00C011C4"/>
    <w:rsid w:val="00C02414"/>
    <w:rsid w:val="00C024AA"/>
    <w:rsid w:val="00C02F2A"/>
    <w:rsid w:val="00C0393F"/>
    <w:rsid w:val="00C0425A"/>
    <w:rsid w:val="00C04817"/>
    <w:rsid w:val="00C04933"/>
    <w:rsid w:val="00C05C24"/>
    <w:rsid w:val="00C06569"/>
    <w:rsid w:val="00C07009"/>
    <w:rsid w:val="00C07469"/>
    <w:rsid w:val="00C07CA9"/>
    <w:rsid w:val="00C1108A"/>
    <w:rsid w:val="00C110CF"/>
    <w:rsid w:val="00C11AAD"/>
    <w:rsid w:val="00C11E95"/>
    <w:rsid w:val="00C1223C"/>
    <w:rsid w:val="00C13170"/>
    <w:rsid w:val="00C1395A"/>
    <w:rsid w:val="00C13B29"/>
    <w:rsid w:val="00C13E03"/>
    <w:rsid w:val="00C14551"/>
    <w:rsid w:val="00C14E01"/>
    <w:rsid w:val="00C15039"/>
    <w:rsid w:val="00C1697E"/>
    <w:rsid w:val="00C17DE5"/>
    <w:rsid w:val="00C205D0"/>
    <w:rsid w:val="00C20FCD"/>
    <w:rsid w:val="00C21F23"/>
    <w:rsid w:val="00C232D8"/>
    <w:rsid w:val="00C25075"/>
    <w:rsid w:val="00C250B7"/>
    <w:rsid w:val="00C25360"/>
    <w:rsid w:val="00C2728A"/>
    <w:rsid w:val="00C27777"/>
    <w:rsid w:val="00C3058C"/>
    <w:rsid w:val="00C319F3"/>
    <w:rsid w:val="00C3232C"/>
    <w:rsid w:val="00C3281E"/>
    <w:rsid w:val="00C32F3F"/>
    <w:rsid w:val="00C35760"/>
    <w:rsid w:val="00C35819"/>
    <w:rsid w:val="00C35F5B"/>
    <w:rsid w:val="00C370BF"/>
    <w:rsid w:val="00C3730E"/>
    <w:rsid w:val="00C40B2B"/>
    <w:rsid w:val="00C4138A"/>
    <w:rsid w:val="00C41701"/>
    <w:rsid w:val="00C427E8"/>
    <w:rsid w:val="00C42B62"/>
    <w:rsid w:val="00C42BC5"/>
    <w:rsid w:val="00C4457F"/>
    <w:rsid w:val="00C44D04"/>
    <w:rsid w:val="00C4538D"/>
    <w:rsid w:val="00C462FC"/>
    <w:rsid w:val="00C466A8"/>
    <w:rsid w:val="00C46CD7"/>
    <w:rsid w:val="00C516DB"/>
    <w:rsid w:val="00C528C1"/>
    <w:rsid w:val="00C52C29"/>
    <w:rsid w:val="00C53040"/>
    <w:rsid w:val="00C53997"/>
    <w:rsid w:val="00C5594A"/>
    <w:rsid w:val="00C5616C"/>
    <w:rsid w:val="00C574EB"/>
    <w:rsid w:val="00C57C65"/>
    <w:rsid w:val="00C62C02"/>
    <w:rsid w:val="00C63322"/>
    <w:rsid w:val="00C64BA8"/>
    <w:rsid w:val="00C67792"/>
    <w:rsid w:val="00C67AC5"/>
    <w:rsid w:val="00C708EA"/>
    <w:rsid w:val="00C70D4A"/>
    <w:rsid w:val="00C71272"/>
    <w:rsid w:val="00C72DEB"/>
    <w:rsid w:val="00C74EBE"/>
    <w:rsid w:val="00C775A9"/>
    <w:rsid w:val="00C77E22"/>
    <w:rsid w:val="00C8022F"/>
    <w:rsid w:val="00C80CEA"/>
    <w:rsid w:val="00C811B2"/>
    <w:rsid w:val="00C83249"/>
    <w:rsid w:val="00C837BA"/>
    <w:rsid w:val="00C83831"/>
    <w:rsid w:val="00C85872"/>
    <w:rsid w:val="00C85C65"/>
    <w:rsid w:val="00C86A6E"/>
    <w:rsid w:val="00C906DA"/>
    <w:rsid w:val="00C91FBF"/>
    <w:rsid w:val="00C92077"/>
    <w:rsid w:val="00C93BFF"/>
    <w:rsid w:val="00C956ED"/>
    <w:rsid w:val="00C95C7E"/>
    <w:rsid w:val="00C95EEE"/>
    <w:rsid w:val="00C95FE5"/>
    <w:rsid w:val="00C96E9D"/>
    <w:rsid w:val="00C97826"/>
    <w:rsid w:val="00CA0D11"/>
    <w:rsid w:val="00CA11E3"/>
    <w:rsid w:val="00CA1E0E"/>
    <w:rsid w:val="00CA2256"/>
    <w:rsid w:val="00CA245D"/>
    <w:rsid w:val="00CA28CB"/>
    <w:rsid w:val="00CA2D32"/>
    <w:rsid w:val="00CA3BA6"/>
    <w:rsid w:val="00CA4579"/>
    <w:rsid w:val="00CA6874"/>
    <w:rsid w:val="00CA6E01"/>
    <w:rsid w:val="00CA7986"/>
    <w:rsid w:val="00CB0346"/>
    <w:rsid w:val="00CB1BDA"/>
    <w:rsid w:val="00CB2CFC"/>
    <w:rsid w:val="00CB2EF2"/>
    <w:rsid w:val="00CB5144"/>
    <w:rsid w:val="00CB6474"/>
    <w:rsid w:val="00CB76FF"/>
    <w:rsid w:val="00CC0B08"/>
    <w:rsid w:val="00CC234D"/>
    <w:rsid w:val="00CC2D04"/>
    <w:rsid w:val="00CC2FC7"/>
    <w:rsid w:val="00CC328E"/>
    <w:rsid w:val="00CC380C"/>
    <w:rsid w:val="00CC4105"/>
    <w:rsid w:val="00CC7367"/>
    <w:rsid w:val="00CC7DFA"/>
    <w:rsid w:val="00CD01EB"/>
    <w:rsid w:val="00CD081C"/>
    <w:rsid w:val="00CD1C39"/>
    <w:rsid w:val="00CD2119"/>
    <w:rsid w:val="00CD3253"/>
    <w:rsid w:val="00CD3325"/>
    <w:rsid w:val="00CD4978"/>
    <w:rsid w:val="00CD6601"/>
    <w:rsid w:val="00CD7053"/>
    <w:rsid w:val="00CD744A"/>
    <w:rsid w:val="00CE121A"/>
    <w:rsid w:val="00CE1234"/>
    <w:rsid w:val="00CE4983"/>
    <w:rsid w:val="00CE5686"/>
    <w:rsid w:val="00CE738A"/>
    <w:rsid w:val="00CE7826"/>
    <w:rsid w:val="00CE7BB1"/>
    <w:rsid w:val="00CF142C"/>
    <w:rsid w:val="00CF1F2E"/>
    <w:rsid w:val="00CF212A"/>
    <w:rsid w:val="00CF242D"/>
    <w:rsid w:val="00CF286D"/>
    <w:rsid w:val="00CF3192"/>
    <w:rsid w:val="00CF5267"/>
    <w:rsid w:val="00CF570F"/>
    <w:rsid w:val="00CF5E75"/>
    <w:rsid w:val="00D000D3"/>
    <w:rsid w:val="00D025BC"/>
    <w:rsid w:val="00D03764"/>
    <w:rsid w:val="00D0470C"/>
    <w:rsid w:val="00D04F43"/>
    <w:rsid w:val="00D068B6"/>
    <w:rsid w:val="00D072E1"/>
    <w:rsid w:val="00D07A7B"/>
    <w:rsid w:val="00D10D72"/>
    <w:rsid w:val="00D11E12"/>
    <w:rsid w:val="00D12323"/>
    <w:rsid w:val="00D12784"/>
    <w:rsid w:val="00D129B9"/>
    <w:rsid w:val="00D134E1"/>
    <w:rsid w:val="00D1386F"/>
    <w:rsid w:val="00D1389A"/>
    <w:rsid w:val="00D13F08"/>
    <w:rsid w:val="00D151DC"/>
    <w:rsid w:val="00D15546"/>
    <w:rsid w:val="00D15CEA"/>
    <w:rsid w:val="00D21B39"/>
    <w:rsid w:val="00D21ED3"/>
    <w:rsid w:val="00D21FCB"/>
    <w:rsid w:val="00D2278D"/>
    <w:rsid w:val="00D22954"/>
    <w:rsid w:val="00D23C8A"/>
    <w:rsid w:val="00D2558E"/>
    <w:rsid w:val="00D2576E"/>
    <w:rsid w:val="00D26835"/>
    <w:rsid w:val="00D26D53"/>
    <w:rsid w:val="00D27689"/>
    <w:rsid w:val="00D27C01"/>
    <w:rsid w:val="00D30083"/>
    <w:rsid w:val="00D3021F"/>
    <w:rsid w:val="00D3091F"/>
    <w:rsid w:val="00D315A8"/>
    <w:rsid w:val="00D32B3A"/>
    <w:rsid w:val="00D3329D"/>
    <w:rsid w:val="00D34C6E"/>
    <w:rsid w:val="00D359AB"/>
    <w:rsid w:val="00D3727C"/>
    <w:rsid w:val="00D378F3"/>
    <w:rsid w:val="00D4113C"/>
    <w:rsid w:val="00D42D47"/>
    <w:rsid w:val="00D4498A"/>
    <w:rsid w:val="00D44D6D"/>
    <w:rsid w:val="00D46701"/>
    <w:rsid w:val="00D46D1B"/>
    <w:rsid w:val="00D50610"/>
    <w:rsid w:val="00D5235C"/>
    <w:rsid w:val="00D52D2D"/>
    <w:rsid w:val="00D533BC"/>
    <w:rsid w:val="00D54281"/>
    <w:rsid w:val="00D54646"/>
    <w:rsid w:val="00D55043"/>
    <w:rsid w:val="00D5720F"/>
    <w:rsid w:val="00D5794F"/>
    <w:rsid w:val="00D57C9D"/>
    <w:rsid w:val="00D60CAD"/>
    <w:rsid w:val="00D61114"/>
    <w:rsid w:val="00D623DE"/>
    <w:rsid w:val="00D627FF"/>
    <w:rsid w:val="00D6329D"/>
    <w:rsid w:val="00D64552"/>
    <w:rsid w:val="00D70EED"/>
    <w:rsid w:val="00D716FC"/>
    <w:rsid w:val="00D71CB1"/>
    <w:rsid w:val="00D71D0B"/>
    <w:rsid w:val="00D725E9"/>
    <w:rsid w:val="00D741EB"/>
    <w:rsid w:val="00D7449F"/>
    <w:rsid w:val="00D74720"/>
    <w:rsid w:val="00D7501D"/>
    <w:rsid w:val="00D75B79"/>
    <w:rsid w:val="00D7663B"/>
    <w:rsid w:val="00D817C9"/>
    <w:rsid w:val="00D818AD"/>
    <w:rsid w:val="00D81F5D"/>
    <w:rsid w:val="00D82A56"/>
    <w:rsid w:val="00D838C9"/>
    <w:rsid w:val="00D845D9"/>
    <w:rsid w:val="00D85489"/>
    <w:rsid w:val="00D85E90"/>
    <w:rsid w:val="00D8766E"/>
    <w:rsid w:val="00D87D6A"/>
    <w:rsid w:val="00D90033"/>
    <w:rsid w:val="00D906D9"/>
    <w:rsid w:val="00D90B48"/>
    <w:rsid w:val="00D918EC"/>
    <w:rsid w:val="00D91CAE"/>
    <w:rsid w:val="00D92439"/>
    <w:rsid w:val="00D9257D"/>
    <w:rsid w:val="00D9260C"/>
    <w:rsid w:val="00D92F5C"/>
    <w:rsid w:val="00D9349C"/>
    <w:rsid w:val="00D941B3"/>
    <w:rsid w:val="00D945D4"/>
    <w:rsid w:val="00D94F56"/>
    <w:rsid w:val="00D952EA"/>
    <w:rsid w:val="00DA0106"/>
    <w:rsid w:val="00DA0D47"/>
    <w:rsid w:val="00DA1086"/>
    <w:rsid w:val="00DA1212"/>
    <w:rsid w:val="00DA321B"/>
    <w:rsid w:val="00DA4EFF"/>
    <w:rsid w:val="00DA5657"/>
    <w:rsid w:val="00DA5A8D"/>
    <w:rsid w:val="00DA62B5"/>
    <w:rsid w:val="00DA6AB1"/>
    <w:rsid w:val="00DA6B76"/>
    <w:rsid w:val="00DA71EF"/>
    <w:rsid w:val="00DB005B"/>
    <w:rsid w:val="00DB0C82"/>
    <w:rsid w:val="00DB2661"/>
    <w:rsid w:val="00DB3A5B"/>
    <w:rsid w:val="00DB414D"/>
    <w:rsid w:val="00DB4A3F"/>
    <w:rsid w:val="00DB4DFF"/>
    <w:rsid w:val="00DB5267"/>
    <w:rsid w:val="00DB5515"/>
    <w:rsid w:val="00DB5702"/>
    <w:rsid w:val="00DB57A2"/>
    <w:rsid w:val="00DC0294"/>
    <w:rsid w:val="00DC080C"/>
    <w:rsid w:val="00DC15C5"/>
    <w:rsid w:val="00DC1E9F"/>
    <w:rsid w:val="00DC4BEE"/>
    <w:rsid w:val="00DC4C9E"/>
    <w:rsid w:val="00DC4CF2"/>
    <w:rsid w:val="00DC5908"/>
    <w:rsid w:val="00DC5F28"/>
    <w:rsid w:val="00DC6D3E"/>
    <w:rsid w:val="00DC6D5A"/>
    <w:rsid w:val="00DC7122"/>
    <w:rsid w:val="00DD0987"/>
    <w:rsid w:val="00DD1861"/>
    <w:rsid w:val="00DD1A84"/>
    <w:rsid w:val="00DD1F3E"/>
    <w:rsid w:val="00DD273A"/>
    <w:rsid w:val="00DD36DE"/>
    <w:rsid w:val="00DD3BC6"/>
    <w:rsid w:val="00DD57DD"/>
    <w:rsid w:val="00DE01F8"/>
    <w:rsid w:val="00DE1BDD"/>
    <w:rsid w:val="00DE27EA"/>
    <w:rsid w:val="00DE45E3"/>
    <w:rsid w:val="00DE5557"/>
    <w:rsid w:val="00DE62FD"/>
    <w:rsid w:val="00DE6391"/>
    <w:rsid w:val="00DE6E65"/>
    <w:rsid w:val="00DE6EB6"/>
    <w:rsid w:val="00DE7F33"/>
    <w:rsid w:val="00DF044E"/>
    <w:rsid w:val="00DF0907"/>
    <w:rsid w:val="00DF0A27"/>
    <w:rsid w:val="00DF1AD2"/>
    <w:rsid w:val="00DF1DDB"/>
    <w:rsid w:val="00DF282D"/>
    <w:rsid w:val="00DF3B17"/>
    <w:rsid w:val="00DF3C3F"/>
    <w:rsid w:val="00DF45F5"/>
    <w:rsid w:val="00DF5808"/>
    <w:rsid w:val="00DF5C65"/>
    <w:rsid w:val="00DF628E"/>
    <w:rsid w:val="00DF6437"/>
    <w:rsid w:val="00DF6635"/>
    <w:rsid w:val="00DF6D55"/>
    <w:rsid w:val="00E00717"/>
    <w:rsid w:val="00E01137"/>
    <w:rsid w:val="00E032AA"/>
    <w:rsid w:val="00E033F0"/>
    <w:rsid w:val="00E03CF6"/>
    <w:rsid w:val="00E03DD3"/>
    <w:rsid w:val="00E04455"/>
    <w:rsid w:val="00E04CE5"/>
    <w:rsid w:val="00E05C94"/>
    <w:rsid w:val="00E06304"/>
    <w:rsid w:val="00E110A9"/>
    <w:rsid w:val="00E110E1"/>
    <w:rsid w:val="00E13FBF"/>
    <w:rsid w:val="00E140DB"/>
    <w:rsid w:val="00E14A7D"/>
    <w:rsid w:val="00E1528B"/>
    <w:rsid w:val="00E15595"/>
    <w:rsid w:val="00E16905"/>
    <w:rsid w:val="00E17803"/>
    <w:rsid w:val="00E17D4C"/>
    <w:rsid w:val="00E237F6"/>
    <w:rsid w:val="00E2408E"/>
    <w:rsid w:val="00E24AD1"/>
    <w:rsid w:val="00E24C2A"/>
    <w:rsid w:val="00E25906"/>
    <w:rsid w:val="00E2727D"/>
    <w:rsid w:val="00E274F7"/>
    <w:rsid w:val="00E27CFE"/>
    <w:rsid w:val="00E3010C"/>
    <w:rsid w:val="00E302C4"/>
    <w:rsid w:val="00E323BF"/>
    <w:rsid w:val="00E3243A"/>
    <w:rsid w:val="00E326E2"/>
    <w:rsid w:val="00E32CBD"/>
    <w:rsid w:val="00E33266"/>
    <w:rsid w:val="00E36A9E"/>
    <w:rsid w:val="00E410E5"/>
    <w:rsid w:val="00E411E8"/>
    <w:rsid w:val="00E421C2"/>
    <w:rsid w:val="00E4294E"/>
    <w:rsid w:val="00E42EEB"/>
    <w:rsid w:val="00E4306A"/>
    <w:rsid w:val="00E44259"/>
    <w:rsid w:val="00E44977"/>
    <w:rsid w:val="00E44C94"/>
    <w:rsid w:val="00E45B4F"/>
    <w:rsid w:val="00E4671E"/>
    <w:rsid w:val="00E47500"/>
    <w:rsid w:val="00E47E95"/>
    <w:rsid w:val="00E5111E"/>
    <w:rsid w:val="00E514E9"/>
    <w:rsid w:val="00E51868"/>
    <w:rsid w:val="00E52A47"/>
    <w:rsid w:val="00E52A62"/>
    <w:rsid w:val="00E52B33"/>
    <w:rsid w:val="00E52BF5"/>
    <w:rsid w:val="00E52E43"/>
    <w:rsid w:val="00E53286"/>
    <w:rsid w:val="00E55573"/>
    <w:rsid w:val="00E5630E"/>
    <w:rsid w:val="00E56660"/>
    <w:rsid w:val="00E56DBF"/>
    <w:rsid w:val="00E5791F"/>
    <w:rsid w:val="00E606B5"/>
    <w:rsid w:val="00E60D12"/>
    <w:rsid w:val="00E6183D"/>
    <w:rsid w:val="00E61922"/>
    <w:rsid w:val="00E622B6"/>
    <w:rsid w:val="00E623D6"/>
    <w:rsid w:val="00E62773"/>
    <w:rsid w:val="00E6576B"/>
    <w:rsid w:val="00E65831"/>
    <w:rsid w:val="00E66198"/>
    <w:rsid w:val="00E663CA"/>
    <w:rsid w:val="00E66404"/>
    <w:rsid w:val="00E67DAF"/>
    <w:rsid w:val="00E67E9D"/>
    <w:rsid w:val="00E7230C"/>
    <w:rsid w:val="00E7259E"/>
    <w:rsid w:val="00E72B0D"/>
    <w:rsid w:val="00E75132"/>
    <w:rsid w:val="00E76812"/>
    <w:rsid w:val="00E7741D"/>
    <w:rsid w:val="00E7794A"/>
    <w:rsid w:val="00E8060E"/>
    <w:rsid w:val="00E808B5"/>
    <w:rsid w:val="00E80E2B"/>
    <w:rsid w:val="00E80F18"/>
    <w:rsid w:val="00E82942"/>
    <w:rsid w:val="00E83121"/>
    <w:rsid w:val="00E8463F"/>
    <w:rsid w:val="00E84DB3"/>
    <w:rsid w:val="00E9223A"/>
    <w:rsid w:val="00E9577C"/>
    <w:rsid w:val="00E958E0"/>
    <w:rsid w:val="00E96647"/>
    <w:rsid w:val="00E96FFF"/>
    <w:rsid w:val="00EA169B"/>
    <w:rsid w:val="00EA1735"/>
    <w:rsid w:val="00EA21EE"/>
    <w:rsid w:val="00EA2C67"/>
    <w:rsid w:val="00EA64D2"/>
    <w:rsid w:val="00EA6E8E"/>
    <w:rsid w:val="00EA797E"/>
    <w:rsid w:val="00EB070F"/>
    <w:rsid w:val="00EB1293"/>
    <w:rsid w:val="00EB14D2"/>
    <w:rsid w:val="00EB1534"/>
    <w:rsid w:val="00EB2169"/>
    <w:rsid w:val="00EB27F7"/>
    <w:rsid w:val="00EB280B"/>
    <w:rsid w:val="00EB298A"/>
    <w:rsid w:val="00EB42FE"/>
    <w:rsid w:val="00EB55C7"/>
    <w:rsid w:val="00EB5C35"/>
    <w:rsid w:val="00EB5DC4"/>
    <w:rsid w:val="00EB5F00"/>
    <w:rsid w:val="00EB64D0"/>
    <w:rsid w:val="00EB69B0"/>
    <w:rsid w:val="00EB7F9E"/>
    <w:rsid w:val="00EC087B"/>
    <w:rsid w:val="00EC0AFE"/>
    <w:rsid w:val="00EC18D0"/>
    <w:rsid w:val="00EC1F8F"/>
    <w:rsid w:val="00EC2795"/>
    <w:rsid w:val="00EC2B11"/>
    <w:rsid w:val="00EC400A"/>
    <w:rsid w:val="00EC466A"/>
    <w:rsid w:val="00EC46AF"/>
    <w:rsid w:val="00EC471E"/>
    <w:rsid w:val="00EC4B69"/>
    <w:rsid w:val="00EC4C89"/>
    <w:rsid w:val="00EC4F99"/>
    <w:rsid w:val="00EC5873"/>
    <w:rsid w:val="00EC59DF"/>
    <w:rsid w:val="00EC6040"/>
    <w:rsid w:val="00EC6C47"/>
    <w:rsid w:val="00EC72AC"/>
    <w:rsid w:val="00EC7523"/>
    <w:rsid w:val="00EC7603"/>
    <w:rsid w:val="00EC7EE2"/>
    <w:rsid w:val="00ED20EF"/>
    <w:rsid w:val="00ED254C"/>
    <w:rsid w:val="00ED543D"/>
    <w:rsid w:val="00ED566C"/>
    <w:rsid w:val="00ED581E"/>
    <w:rsid w:val="00ED6248"/>
    <w:rsid w:val="00ED7348"/>
    <w:rsid w:val="00EE238C"/>
    <w:rsid w:val="00EE27C0"/>
    <w:rsid w:val="00EE2E7E"/>
    <w:rsid w:val="00EE3966"/>
    <w:rsid w:val="00EE75D5"/>
    <w:rsid w:val="00EF0606"/>
    <w:rsid w:val="00EF17FC"/>
    <w:rsid w:val="00EF1B1D"/>
    <w:rsid w:val="00EF3FEA"/>
    <w:rsid w:val="00EF5092"/>
    <w:rsid w:val="00EF787A"/>
    <w:rsid w:val="00EF7955"/>
    <w:rsid w:val="00F00B35"/>
    <w:rsid w:val="00F00FA5"/>
    <w:rsid w:val="00F01446"/>
    <w:rsid w:val="00F01976"/>
    <w:rsid w:val="00F01B98"/>
    <w:rsid w:val="00F0233F"/>
    <w:rsid w:val="00F039E2"/>
    <w:rsid w:val="00F04492"/>
    <w:rsid w:val="00F05BD0"/>
    <w:rsid w:val="00F07C40"/>
    <w:rsid w:val="00F07F47"/>
    <w:rsid w:val="00F10746"/>
    <w:rsid w:val="00F11FF4"/>
    <w:rsid w:val="00F13A60"/>
    <w:rsid w:val="00F1476D"/>
    <w:rsid w:val="00F14DCD"/>
    <w:rsid w:val="00F150F9"/>
    <w:rsid w:val="00F151F4"/>
    <w:rsid w:val="00F1552C"/>
    <w:rsid w:val="00F16E3B"/>
    <w:rsid w:val="00F171E2"/>
    <w:rsid w:val="00F20D68"/>
    <w:rsid w:val="00F21FA8"/>
    <w:rsid w:val="00F22483"/>
    <w:rsid w:val="00F23453"/>
    <w:rsid w:val="00F26009"/>
    <w:rsid w:val="00F2722C"/>
    <w:rsid w:val="00F276C3"/>
    <w:rsid w:val="00F316E0"/>
    <w:rsid w:val="00F31D5E"/>
    <w:rsid w:val="00F31F58"/>
    <w:rsid w:val="00F32AF9"/>
    <w:rsid w:val="00F32D28"/>
    <w:rsid w:val="00F32E16"/>
    <w:rsid w:val="00F345BB"/>
    <w:rsid w:val="00F361A5"/>
    <w:rsid w:val="00F36CDC"/>
    <w:rsid w:val="00F3799A"/>
    <w:rsid w:val="00F379AC"/>
    <w:rsid w:val="00F37BC9"/>
    <w:rsid w:val="00F37C8A"/>
    <w:rsid w:val="00F37F3C"/>
    <w:rsid w:val="00F40B27"/>
    <w:rsid w:val="00F41470"/>
    <w:rsid w:val="00F427E8"/>
    <w:rsid w:val="00F42AD8"/>
    <w:rsid w:val="00F42FB1"/>
    <w:rsid w:val="00F43CA8"/>
    <w:rsid w:val="00F4413D"/>
    <w:rsid w:val="00F464F6"/>
    <w:rsid w:val="00F47BF7"/>
    <w:rsid w:val="00F47CCA"/>
    <w:rsid w:val="00F47ED0"/>
    <w:rsid w:val="00F5024D"/>
    <w:rsid w:val="00F50CAF"/>
    <w:rsid w:val="00F53D70"/>
    <w:rsid w:val="00F54577"/>
    <w:rsid w:val="00F55A52"/>
    <w:rsid w:val="00F56721"/>
    <w:rsid w:val="00F56EDA"/>
    <w:rsid w:val="00F576CE"/>
    <w:rsid w:val="00F57BCF"/>
    <w:rsid w:val="00F57CC6"/>
    <w:rsid w:val="00F57DCF"/>
    <w:rsid w:val="00F6127B"/>
    <w:rsid w:val="00F618EB"/>
    <w:rsid w:val="00F624CD"/>
    <w:rsid w:val="00F629BD"/>
    <w:rsid w:val="00F62D6E"/>
    <w:rsid w:val="00F63B2E"/>
    <w:rsid w:val="00F64DD9"/>
    <w:rsid w:val="00F64EC8"/>
    <w:rsid w:val="00F65BBA"/>
    <w:rsid w:val="00F65E7E"/>
    <w:rsid w:val="00F66B78"/>
    <w:rsid w:val="00F67E09"/>
    <w:rsid w:val="00F7039C"/>
    <w:rsid w:val="00F7128C"/>
    <w:rsid w:val="00F714EF"/>
    <w:rsid w:val="00F72252"/>
    <w:rsid w:val="00F72D66"/>
    <w:rsid w:val="00F73365"/>
    <w:rsid w:val="00F74F19"/>
    <w:rsid w:val="00F75062"/>
    <w:rsid w:val="00F76A89"/>
    <w:rsid w:val="00F779EC"/>
    <w:rsid w:val="00F8053E"/>
    <w:rsid w:val="00F806A2"/>
    <w:rsid w:val="00F83465"/>
    <w:rsid w:val="00F83BF1"/>
    <w:rsid w:val="00F84DFE"/>
    <w:rsid w:val="00F87036"/>
    <w:rsid w:val="00F87292"/>
    <w:rsid w:val="00F878C8"/>
    <w:rsid w:val="00F90A79"/>
    <w:rsid w:val="00F90FE2"/>
    <w:rsid w:val="00F918B0"/>
    <w:rsid w:val="00F91D4A"/>
    <w:rsid w:val="00F9209A"/>
    <w:rsid w:val="00F9371D"/>
    <w:rsid w:val="00F93924"/>
    <w:rsid w:val="00F95B99"/>
    <w:rsid w:val="00F95E77"/>
    <w:rsid w:val="00F95FDE"/>
    <w:rsid w:val="00F9635D"/>
    <w:rsid w:val="00F96E89"/>
    <w:rsid w:val="00F97182"/>
    <w:rsid w:val="00FA0BD5"/>
    <w:rsid w:val="00FA0E2C"/>
    <w:rsid w:val="00FA1381"/>
    <w:rsid w:val="00FA25C9"/>
    <w:rsid w:val="00FA36B3"/>
    <w:rsid w:val="00FA456C"/>
    <w:rsid w:val="00FA4BDF"/>
    <w:rsid w:val="00FA5AB4"/>
    <w:rsid w:val="00FA5F07"/>
    <w:rsid w:val="00FA662D"/>
    <w:rsid w:val="00FA7547"/>
    <w:rsid w:val="00FB130A"/>
    <w:rsid w:val="00FB2551"/>
    <w:rsid w:val="00FB3461"/>
    <w:rsid w:val="00FB5D93"/>
    <w:rsid w:val="00FB616F"/>
    <w:rsid w:val="00FB64CC"/>
    <w:rsid w:val="00FB6738"/>
    <w:rsid w:val="00FB6C69"/>
    <w:rsid w:val="00FB6CB1"/>
    <w:rsid w:val="00FB6D44"/>
    <w:rsid w:val="00FB711D"/>
    <w:rsid w:val="00FB72F5"/>
    <w:rsid w:val="00FB7308"/>
    <w:rsid w:val="00FB7AC0"/>
    <w:rsid w:val="00FB7EAE"/>
    <w:rsid w:val="00FC11C6"/>
    <w:rsid w:val="00FC15F6"/>
    <w:rsid w:val="00FC19DD"/>
    <w:rsid w:val="00FC211E"/>
    <w:rsid w:val="00FC2881"/>
    <w:rsid w:val="00FC4444"/>
    <w:rsid w:val="00FC4D6C"/>
    <w:rsid w:val="00FC4D6E"/>
    <w:rsid w:val="00FC55A9"/>
    <w:rsid w:val="00FC5E9B"/>
    <w:rsid w:val="00FC733F"/>
    <w:rsid w:val="00FC7A16"/>
    <w:rsid w:val="00FD0C3B"/>
    <w:rsid w:val="00FD11F7"/>
    <w:rsid w:val="00FD1313"/>
    <w:rsid w:val="00FD1CBE"/>
    <w:rsid w:val="00FD2161"/>
    <w:rsid w:val="00FD3E9E"/>
    <w:rsid w:val="00FD3EC2"/>
    <w:rsid w:val="00FD557B"/>
    <w:rsid w:val="00FD59FF"/>
    <w:rsid w:val="00FD7ABF"/>
    <w:rsid w:val="00FE1ABF"/>
    <w:rsid w:val="00FE1F6A"/>
    <w:rsid w:val="00FE1F90"/>
    <w:rsid w:val="00FE2A82"/>
    <w:rsid w:val="00FE5CFA"/>
    <w:rsid w:val="00FE7A11"/>
    <w:rsid w:val="00FF19E2"/>
    <w:rsid w:val="00FF1A24"/>
    <w:rsid w:val="00FF1A61"/>
    <w:rsid w:val="00FF2CD6"/>
    <w:rsid w:val="00FF42E6"/>
    <w:rsid w:val="00FF45BE"/>
    <w:rsid w:val="00FF4C9E"/>
    <w:rsid w:val="00FF51A9"/>
    <w:rsid w:val="00FF5650"/>
    <w:rsid w:val="00FF5D5C"/>
    <w:rsid w:val="00FF78FB"/>
    <w:rsid w:val="00FF7B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83B"/>
  </w:style>
  <w:style w:type="paragraph" w:styleId="4">
    <w:name w:val="heading 4"/>
    <w:basedOn w:val="a"/>
    <w:link w:val="40"/>
    <w:uiPriority w:val="9"/>
    <w:qFormat/>
    <w:rsid w:val="000779A0"/>
    <w:pPr>
      <w:spacing w:before="120" w:after="120"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2549"/>
    <w:pPr>
      <w:spacing w:before="30" w:after="30" w:line="240" w:lineRule="auto"/>
    </w:pPr>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0779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79A0"/>
    <w:rPr>
      <w:rFonts w:ascii="Tahoma" w:hAnsi="Tahoma" w:cs="Tahoma"/>
      <w:sz w:val="16"/>
      <w:szCs w:val="16"/>
    </w:rPr>
  </w:style>
  <w:style w:type="character" w:customStyle="1" w:styleId="40">
    <w:name w:val="Заголовок 4 Знак"/>
    <w:basedOn w:val="a0"/>
    <w:link w:val="4"/>
    <w:uiPriority w:val="9"/>
    <w:rsid w:val="000779A0"/>
    <w:rPr>
      <w:rFonts w:ascii="Times New Roman" w:eastAsia="Times New Roman" w:hAnsi="Times New Roman" w:cs="Times New Roman"/>
      <w:b/>
      <w:bCs/>
      <w:sz w:val="24"/>
      <w:szCs w:val="24"/>
      <w:lang w:eastAsia="ru-RU"/>
    </w:rPr>
  </w:style>
  <w:style w:type="character" w:styleId="a6">
    <w:name w:val="Hyperlink"/>
    <w:basedOn w:val="a0"/>
    <w:uiPriority w:val="99"/>
    <w:semiHidden/>
    <w:unhideWhenUsed/>
    <w:rsid w:val="000779A0"/>
    <w:rPr>
      <w:strike w:val="0"/>
      <w:dstrike w:val="0"/>
      <w:color w:val="27638C"/>
      <w:u w:val="none"/>
      <w:effect w:val="none"/>
    </w:rPr>
  </w:style>
  <w:style w:type="character" w:customStyle="1" w:styleId="file">
    <w:name w:val="file"/>
    <w:basedOn w:val="a0"/>
    <w:rsid w:val="000779A0"/>
  </w:style>
  <w:style w:type="paragraph" w:customStyle="1" w:styleId="c17">
    <w:name w:val="c17"/>
    <w:basedOn w:val="a"/>
    <w:rsid w:val="000779A0"/>
    <w:pPr>
      <w:spacing w:after="0" w:line="240" w:lineRule="auto"/>
    </w:pPr>
    <w:rPr>
      <w:rFonts w:ascii="Times New Roman" w:eastAsia="Times New Roman" w:hAnsi="Times New Roman" w:cs="Times New Roman"/>
      <w:color w:val="000000"/>
      <w:sz w:val="24"/>
      <w:szCs w:val="24"/>
      <w:lang w:eastAsia="ru-RU"/>
    </w:rPr>
  </w:style>
  <w:style w:type="paragraph" w:customStyle="1" w:styleId="c91">
    <w:name w:val="c91"/>
    <w:basedOn w:val="a"/>
    <w:rsid w:val="000779A0"/>
    <w:pPr>
      <w:spacing w:after="0" w:line="240" w:lineRule="auto"/>
      <w:jc w:val="center"/>
    </w:pPr>
    <w:rPr>
      <w:rFonts w:ascii="Times New Roman" w:eastAsia="Times New Roman" w:hAnsi="Times New Roman" w:cs="Times New Roman"/>
      <w:color w:val="000000"/>
      <w:sz w:val="24"/>
      <w:szCs w:val="24"/>
      <w:lang w:eastAsia="ru-RU"/>
    </w:rPr>
  </w:style>
  <w:style w:type="paragraph" w:customStyle="1" w:styleId="c101">
    <w:name w:val="c101"/>
    <w:basedOn w:val="a"/>
    <w:rsid w:val="000779A0"/>
    <w:pPr>
      <w:spacing w:after="0" w:line="240" w:lineRule="auto"/>
    </w:pPr>
    <w:rPr>
      <w:rFonts w:ascii="Times New Roman" w:eastAsia="Times New Roman" w:hAnsi="Times New Roman" w:cs="Times New Roman"/>
      <w:color w:val="000000"/>
      <w:sz w:val="24"/>
      <w:szCs w:val="24"/>
      <w:lang w:eastAsia="ru-RU"/>
    </w:rPr>
  </w:style>
  <w:style w:type="character" w:customStyle="1" w:styleId="c72">
    <w:name w:val="c72"/>
    <w:basedOn w:val="a0"/>
    <w:rsid w:val="000779A0"/>
    <w:rPr>
      <w:b/>
      <w:bCs/>
    </w:rPr>
  </w:style>
  <w:style w:type="character" w:customStyle="1" w:styleId="c52">
    <w:name w:val="c52"/>
    <w:basedOn w:val="a0"/>
    <w:rsid w:val="000779A0"/>
    <w:rPr>
      <w:i/>
      <w:iCs/>
    </w:rPr>
  </w:style>
  <w:style w:type="character" w:customStyle="1" w:styleId="c02">
    <w:name w:val="c02"/>
    <w:basedOn w:val="a0"/>
    <w:rsid w:val="000779A0"/>
    <w:rPr>
      <w:sz w:val="48"/>
      <w:szCs w:val="48"/>
    </w:rPr>
  </w:style>
  <w:style w:type="paragraph" w:customStyle="1" w:styleId="pcenter">
    <w:name w:val="p_center"/>
    <w:basedOn w:val="a"/>
    <w:rsid w:val="008901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5011636">
      <w:bodyDiv w:val="1"/>
      <w:marLeft w:val="0"/>
      <w:marRight w:val="0"/>
      <w:marTop w:val="0"/>
      <w:marBottom w:val="0"/>
      <w:divBdr>
        <w:top w:val="none" w:sz="0" w:space="0" w:color="auto"/>
        <w:left w:val="none" w:sz="0" w:space="0" w:color="auto"/>
        <w:bottom w:val="none" w:sz="0" w:space="0" w:color="auto"/>
        <w:right w:val="none" w:sz="0" w:space="0" w:color="auto"/>
      </w:divBdr>
      <w:divsChild>
        <w:div w:id="850141373">
          <w:marLeft w:val="0"/>
          <w:marRight w:val="0"/>
          <w:marTop w:val="0"/>
          <w:marBottom w:val="0"/>
          <w:divBdr>
            <w:top w:val="none" w:sz="0" w:space="0" w:color="auto"/>
            <w:left w:val="none" w:sz="0" w:space="0" w:color="auto"/>
            <w:bottom w:val="none" w:sz="0" w:space="0" w:color="auto"/>
            <w:right w:val="none" w:sz="0" w:space="0" w:color="auto"/>
          </w:divBdr>
          <w:divsChild>
            <w:div w:id="584270660">
              <w:marLeft w:val="0"/>
              <w:marRight w:val="0"/>
              <w:marTop w:val="0"/>
              <w:marBottom w:val="0"/>
              <w:divBdr>
                <w:top w:val="none" w:sz="0" w:space="0" w:color="auto"/>
                <w:left w:val="none" w:sz="0" w:space="0" w:color="auto"/>
                <w:bottom w:val="none" w:sz="0" w:space="0" w:color="auto"/>
                <w:right w:val="none" w:sz="0" w:space="0" w:color="auto"/>
              </w:divBdr>
              <w:divsChild>
                <w:div w:id="217516714">
                  <w:marLeft w:val="0"/>
                  <w:marRight w:val="0"/>
                  <w:marTop w:val="0"/>
                  <w:marBottom w:val="0"/>
                  <w:divBdr>
                    <w:top w:val="single" w:sz="12" w:space="31" w:color="FFFFFF"/>
                    <w:left w:val="none" w:sz="0" w:space="0" w:color="auto"/>
                    <w:bottom w:val="none" w:sz="0" w:space="0" w:color="auto"/>
                    <w:right w:val="none" w:sz="0" w:space="0" w:color="auto"/>
                  </w:divBdr>
                  <w:divsChild>
                    <w:div w:id="71776387">
                      <w:marLeft w:val="0"/>
                      <w:marRight w:val="0"/>
                      <w:marTop w:val="0"/>
                      <w:marBottom w:val="0"/>
                      <w:divBdr>
                        <w:top w:val="none" w:sz="0" w:space="0" w:color="auto"/>
                        <w:left w:val="none" w:sz="0" w:space="0" w:color="auto"/>
                        <w:bottom w:val="none" w:sz="0" w:space="0" w:color="auto"/>
                        <w:right w:val="none" w:sz="0" w:space="0" w:color="auto"/>
                      </w:divBdr>
                      <w:divsChild>
                        <w:div w:id="1311597051">
                          <w:marLeft w:val="0"/>
                          <w:marRight w:val="0"/>
                          <w:marTop w:val="0"/>
                          <w:marBottom w:val="0"/>
                          <w:divBdr>
                            <w:top w:val="none" w:sz="0" w:space="0" w:color="auto"/>
                            <w:left w:val="none" w:sz="0" w:space="0" w:color="auto"/>
                            <w:bottom w:val="none" w:sz="0" w:space="0" w:color="auto"/>
                            <w:right w:val="none" w:sz="0" w:space="0" w:color="auto"/>
                          </w:divBdr>
                          <w:divsChild>
                            <w:div w:id="1798523434">
                              <w:marLeft w:val="0"/>
                              <w:marRight w:val="0"/>
                              <w:marTop w:val="0"/>
                              <w:marBottom w:val="0"/>
                              <w:divBdr>
                                <w:top w:val="none" w:sz="0" w:space="0" w:color="auto"/>
                                <w:left w:val="none" w:sz="0" w:space="0" w:color="auto"/>
                                <w:bottom w:val="none" w:sz="0" w:space="0" w:color="auto"/>
                                <w:right w:val="none" w:sz="0" w:space="0" w:color="auto"/>
                              </w:divBdr>
                              <w:divsChild>
                                <w:div w:id="1284965349">
                                  <w:marLeft w:val="0"/>
                                  <w:marRight w:val="0"/>
                                  <w:marTop w:val="0"/>
                                  <w:marBottom w:val="0"/>
                                  <w:divBdr>
                                    <w:top w:val="none" w:sz="0" w:space="0" w:color="auto"/>
                                    <w:left w:val="none" w:sz="0" w:space="0" w:color="auto"/>
                                    <w:bottom w:val="none" w:sz="0" w:space="0" w:color="auto"/>
                                    <w:right w:val="none" w:sz="0" w:space="0" w:color="auto"/>
                                  </w:divBdr>
                                  <w:divsChild>
                                    <w:div w:id="1521551482">
                                      <w:marLeft w:val="0"/>
                                      <w:marRight w:val="0"/>
                                      <w:marTop w:val="0"/>
                                      <w:marBottom w:val="0"/>
                                      <w:divBdr>
                                        <w:top w:val="none" w:sz="0" w:space="0" w:color="auto"/>
                                        <w:left w:val="none" w:sz="0" w:space="0" w:color="auto"/>
                                        <w:bottom w:val="none" w:sz="0" w:space="0" w:color="auto"/>
                                        <w:right w:val="none" w:sz="0" w:space="0" w:color="auto"/>
                                      </w:divBdr>
                                      <w:divsChild>
                                        <w:div w:id="483089520">
                                          <w:marLeft w:val="0"/>
                                          <w:marRight w:val="0"/>
                                          <w:marTop w:val="0"/>
                                          <w:marBottom w:val="0"/>
                                          <w:divBdr>
                                            <w:top w:val="none" w:sz="0" w:space="0" w:color="auto"/>
                                            <w:left w:val="none" w:sz="0" w:space="0" w:color="auto"/>
                                            <w:bottom w:val="none" w:sz="0" w:space="0" w:color="auto"/>
                                            <w:right w:val="none" w:sz="0" w:space="0" w:color="auto"/>
                                          </w:divBdr>
                                          <w:divsChild>
                                            <w:div w:id="1605965519">
                                              <w:marLeft w:val="0"/>
                                              <w:marRight w:val="0"/>
                                              <w:marTop w:val="0"/>
                                              <w:marBottom w:val="0"/>
                                              <w:divBdr>
                                                <w:top w:val="none" w:sz="0" w:space="0" w:color="auto"/>
                                                <w:left w:val="none" w:sz="0" w:space="0" w:color="auto"/>
                                                <w:bottom w:val="none" w:sz="0" w:space="0" w:color="auto"/>
                                                <w:right w:val="none" w:sz="0" w:space="0" w:color="auto"/>
                                              </w:divBdr>
                                              <w:divsChild>
                                                <w:div w:id="1914578999">
                                                  <w:marLeft w:val="0"/>
                                                  <w:marRight w:val="0"/>
                                                  <w:marTop w:val="0"/>
                                                  <w:marBottom w:val="0"/>
                                                  <w:divBdr>
                                                    <w:top w:val="none" w:sz="0" w:space="0" w:color="auto"/>
                                                    <w:left w:val="none" w:sz="0" w:space="0" w:color="auto"/>
                                                    <w:bottom w:val="none" w:sz="0" w:space="0" w:color="auto"/>
                                                    <w:right w:val="none" w:sz="0" w:space="0" w:color="auto"/>
                                                  </w:divBdr>
                                                  <w:divsChild>
                                                    <w:div w:id="1360089247">
                                                      <w:marLeft w:val="0"/>
                                                      <w:marRight w:val="0"/>
                                                      <w:marTop w:val="0"/>
                                                      <w:marBottom w:val="0"/>
                                                      <w:divBdr>
                                                        <w:top w:val="none" w:sz="0" w:space="0" w:color="auto"/>
                                                        <w:left w:val="none" w:sz="0" w:space="0" w:color="auto"/>
                                                        <w:bottom w:val="none" w:sz="0" w:space="0" w:color="auto"/>
                                                        <w:right w:val="none" w:sz="0" w:space="0" w:color="auto"/>
                                                      </w:divBdr>
                                                      <w:divsChild>
                                                        <w:div w:id="303387909">
                                                          <w:marLeft w:val="157"/>
                                                          <w:marRight w:val="157"/>
                                                          <w:marTop w:val="0"/>
                                                          <w:marBottom w:val="0"/>
                                                          <w:divBdr>
                                                            <w:top w:val="none" w:sz="0" w:space="0" w:color="auto"/>
                                                            <w:left w:val="none" w:sz="0" w:space="0" w:color="auto"/>
                                                            <w:bottom w:val="none" w:sz="0" w:space="0" w:color="auto"/>
                                                            <w:right w:val="none" w:sz="0" w:space="0" w:color="auto"/>
                                                          </w:divBdr>
                                                          <w:divsChild>
                                                            <w:div w:id="1343969060">
                                                              <w:marLeft w:val="0"/>
                                                              <w:marRight w:val="0"/>
                                                              <w:marTop w:val="0"/>
                                                              <w:marBottom w:val="0"/>
                                                              <w:divBdr>
                                                                <w:top w:val="none" w:sz="0" w:space="0" w:color="auto"/>
                                                                <w:left w:val="none" w:sz="0" w:space="0" w:color="auto"/>
                                                                <w:bottom w:val="none" w:sz="0" w:space="0" w:color="auto"/>
                                                                <w:right w:val="none" w:sz="0" w:space="0" w:color="auto"/>
                                                              </w:divBdr>
                                                              <w:divsChild>
                                                                <w:div w:id="309139513">
                                                                  <w:marLeft w:val="0"/>
                                                                  <w:marRight w:val="0"/>
                                                                  <w:marTop w:val="0"/>
                                                                  <w:marBottom w:val="0"/>
                                                                  <w:divBdr>
                                                                    <w:top w:val="none" w:sz="0" w:space="0" w:color="auto"/>
                                                                    <w:left w:val="none" w:sz="0" w:space="0" w:color="auto"/>
                                                                    <w:bottom w:val="none" w:sz="0" w:space="0" w:color="auto"/>
                                                                    <w:right w:val="none" w:sz="0" w:space="0" w:color="auto"/>
                                                                  </w:divBdr>
                                                                  <w:divsChild>
                                                                    <w:div w:id="158350954">
                                                                      <w:marLeft w:val="0"/>
                                                                      <w:marRight w:val="0"/>
                                                                      <w:marTop w:val="0"/>
                                                                      <w:marBottom w:val="360"/>
                                                                      <w:divBdr>
                                                                        <w:top w:val="none" w:sz="0" w:space="0" w:color="auto"/>
                                                                        <w:left w:val="none" w:sz="0" w:space="0" w:color="auto"/>
                                                                        <w:bottom w:val="none" w:sz="0" w:space="0" w:color="auto"/>
                                                                        <w:right w:val="none" w:sz="0" w:space="0" w:color="auto"/>
                                                                      </w:divBdr>
                                                                      <w:divsChild>
                                                                        <w:div w:id="1808813525">
                                                                          <w:marLeft w:val="0"/>
                                                                          <w:marRight w:val="0"/>
                                                                          <w:marTop w:val="0"/>
                                                                          <w:marBottom w:val="0"/>
                                                                          <w:divBdr>
                                                                            <w:top w:val="none" w:sz="0" w:space="0" w:color="auto"/>
                                                                            <w:left w:val="none" w:sz="0" w:space="0" w:color="auto"/>
                                                                            <w:bottom w:val="none" w:sz="0" w:space="0" w:color="auto"/>
                                                                            <w:right w:val="none" w:sz="0" w:space="0" w:color="auto"/>
                                                                          </w:divBdr>
                                                                          <w:divsChild>
                                                                            <w:div w:id="602490768">
                                                                              <w:marLeft w:val="0"/>
                                                                              <w:marRight w:val="0"/>
                                                                              <w:marTop w:val="0"/>
                                                                              <w:marBottom w:val="0"/>
                                                                              <w:divBdr>
                                                                                <w:top w:val="none" w:sz="0" w:space="0" w:color="auto"/>
                                                                                <w:left w:val="none" w:sz="0" w:space="0" w:color="auto"/>
                                                                                <w:bottom w:val="none" w:sz="0" w:space="0" w:color="auto"/>
                                                                                <w:right w:val="none" w:sz="0" w:space="0" w:color="auto"/>
                                                                              </w:divBdr>
                                                                              <w:divsChild>
                                                                                <w:div w:id="1430588084">
                                                                                  <w:marLeft w:val="0"/>
                                                                                  <w:marRight w:val="0"/>
                                                                                  <w:marTop w:val="0"/>
                                                                                  <w:marBottom w:val="0"/>
                                                                                  <w:divBdr>
                                                                                    <w:top w:val="none" w:sz="0" w:space="0" w:color="auto"/>
                                                                                    <w:left w:val="none" w:sz="0" w:space="0" w:color="auto"/>
                                                                                    <w:bottom w:val="none" w:sz="0" w:space="0" w:color="auto"/>
                                                                                    <w:right w:val="none" w:sz="0" w:space="0" w:color="auto"/>
                                                                                  </w:divBdr>
                                                                                  <w:divsChild>
                                                                                    <w:div w:id="180171698">
                                                                                      <w:marLeft w:val="0"/>
                                                                                      <w:marRight w:val="0"/>
                                                                                      <w:marTop w:val="0"/>
                                                                                      <w:marBottom w:val="0"/>
                                                                                      <w:divBdr>
                                                                                        <w:top w:val="none" w:sz="0" w:space="0" w:color="auto"/>
                                                                                        <w:left w:val="none" w:sz="0" w:space="0" w:color="auto"/>
                                                                                        <w:bottom w:val="none" w:sz="0" w:space="0" w:color="auto"/>
                                                                                        <w:right w:val="none" w:sz="0" w:space="0" w:color="auto"/>
                                                                                      </w:divBdr>
                                                                                      <w:divsChild>
                                                                                        <w:div w:id="1372222756">
                                                                                          <w:marLeft w:val="0"/>
                                                                                          <w:marRight w:val="0"/>
                                                                                          <w:marTop w:val="0"/>
                                                                                          <w:marBottom w:val="360"/>
                                                                                          <w:divBdr>
                                                                                            <w:top w:val="none" w:sz="0" w:space="0" w:color="auto"/>
                                                                                            <w:left w:val="none" w:sz="0" w:space="0" w:color="auto"/>
                                                                                            <w:bottom w:val="none" w:sz="0" w:space="0" w:color="auto"/>
                                                                                            <w:right w:val="none" w:sz="0" w:space="0" w:color="auto"/>
                                                                                          </w:divBdr>
                                                                                          <w:divsChild>
                                                                                            <w:div w:id="762603243">
                                                                                              <w:marLeft w:val="0"/>
                                                                                              <w:marRight w:val="0"/>
                                                                                              <w:marTop w:val="0"/>
                                                                                              <w:marBottom w:val="0"/>
                                                                                              <w:divBdr>
                                                                                                <w:top w:val="none" w:sz="0" w:space="0" w:color="auto"/>
                                                                                                <w:left w:val="none" w:sz="0" w:space="0" w:color="auto"/>
                                                                                                <w:bottom w:val="none" w:sz="0" w:space="0" w:color="auto"/>
                                                                                                <w:right w:val="none" w:sz="0" w:space="0" w:color="auto"/>
                                                                                              </w:divBdr>
                                                                                              <w:divsChild>
                                                                                                <w:div w:id="1400784879">
                                                                                                  <w:marLeft w:val="0"/>
                                                                                                  <w:marRight w:val="0"/>
                                                                                                  <w:marTop w:val="0"/>
                                                                                                  <w:marBottom w:val="0"/>
                                                                                                  <w:divBdr>
                                                                                                    <w:top w:val="none" w:sz="0" w:space="0" w:color="auto"/>
                                                                                                    <w:left w:val="none" w:sz="0" w:space="0" w:color="auto"/>
                                                                                                    <w:bottom w:val="none" w:sz="0" w:space="0" w:color="auto"/>
                                                                                                    <w:right w:val="none" w:sz="0" w:space="0" w:color="auto"/>
                                                                                                  </w:divBdr>
                                                                                                  <w:divsChild>
                                                                                                    <w:div w:id="482546695">
                                                                                                      <w:marLeft w:val="0"/>
                                                                                                      <w:marRight w:val="0"/>
                                                                                                      <w:marTop w:val="0"/>
                                                                                                      <w:marBottom w:val="0"/>
                                                                                                      <w:divBdr>
                                                                                                        <w:top w:val="none" w:sz="0" w:space="0" w:color="auto"/>
                                                                                                        <w:left w:val="none" w:sz="0" w:space="0" w:color="auto"/>
                                                                                                        <w:bottom w:val="none" w:sz="0" w:space="0" w:color="auto"/>
                                                                                                        <w:right w:val="none" w:sz="0" w:space="0" w:color="auto"/>
                                                                                                      </w:divBdr>
                                                                                                      <w:divsChild>
                                                                                                        <w:div w:id="2037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125835">
      <w:bodyDiv w:val="1"/>
      <w:marLeft w:val="0"/>
      <w:marRight w:val="0"/>
      <w:marTop w:val="0"/>
      <w:marBottom w:val="0"/>
      <w:divBdr>
        <w:top w:val="none" w:sz="0" w:space="0" w:color="auto"/>
        <w:left w:val="none" w:sz="0" w:space="0" w:color="auto"/>
        <w:bottom w:val="none" w:sz="0" w:space="0" w:color="auto"/>
        <w:right w:val="none" w:sz="0" w:space="0" w:color="auto"/>
      </w:divBdr>
    </w:div>
    <w:div w:id="794298385">
      <w:bodyDiv w:val="1"/>
      <w:marLeft w:val="0"/>
      <w:marRight w:val="0"/>
      <w:marTop w:val="0"/>
      <w:marBottom w:val="0"/>
      <w:divBdr>
        <w:top w:val="none" w:sz="0" w:space="0" w:color="auto"/>
        <w:left w:val="none" w:sz="0" w:space="0" w:color="auto"/>
        <w:bottom w:val="none" w:sz="0" w:space="0" w:color="auto"/>
        <w:right w:val="none" w:sz="0" w:space="0" w:color="auto"/>
      </w:divBdr>
    </w:div>
    <w:div w:id="797724323">
      <w:bodyDiv w:val="1"/>
      <w:marLeft w:val="0"/>
      <w:marRight w:val="0"/>
      <w:marTop w:val="0"/>
      <w:marBottom w:val="0"/>
      <w:divBdr>
        <w:top w:val="none" w:sz="0" w:space="0" w:color="auto"/>
        <w:left w:val="none" w:sz="0" w:space="0" w:color="auto"/>
        <w:bottom w:val="none" w:sz="0" w:space="0" w:color="auto"/>
        <w:right w:val="none" w:sz="0" w:space="0" w:color="auto"/>
      </w:divBdr>
    </w:div>
    <w:div w:id="876742070">
      <w:bodyDiv w:val="1"/>
      <w:marLeft w:val="0"/>
      <w:marRight w:val="0"/>
      <w:marTop w:val="0"/>
      <w:marBottom w:val="0"/>
      <w:divBdr>
        <w:top w:val="none" w:sz="0" w:space="0" w:color="auto"/>
        <w:left w:val="none" w:sz="0" w:space="0" w:color="auto"/>
        <w:bottom w:val="none" w:sz="0" w:space="0" w:color="auto"/>
        <w:right w:val="none" w:sz="0" w:space="0" w:color="auto"/>
      </w:divBdr>
    </w:div>
    <w:div w:id="925960505">
      <w:bodyDiv w:val="1"/>
      <w:marLeft w:val="0"/>
      <w:marRight w:val="0"/>
      <w:marTop w:val="0"/>
      <w:marBottom w:val="0"/>
      <w:divBdr>
        <w:top w:val="none" w:sz="0" w:space="0" w:color="auto"/>
        <w:left w:val="none" w:sz="0" w:space="0" w:color="auto"/>
        <w:bottom w:val="none" w:sz="0" w:space="0" w:color="auto"/>
        <w:right w:val="none" w:sz="0" w:space="0" w:color="auto"/>
      </w:divBdr>
    </w:div>
    <w:div w:id="1366829314">
      <w:bodyDiv w:val="1"/>
      <w:marLeft w:val="0"/>
      <w:marRight w:val="0"/>
      <w:marTop w:val="0"/>
      <w:marBottom w:val="0"/>
      <w:divBdr>
        <w:top w:val="none" w:sz="0" w:space="0" w:color="auto"/>
        <w:left w:val="none" w:sz="0" w:space="0" w:color="auto"/>
        <w:bottom w:val="none" w:sz="0" w:space="0" w:color="auto"/>
        <w:right w:val="none" w:sz="0" w:space="0" w:color="auto"/>
      </w:divBdr>
    </w:div>
    <w:div w:id="1581410172">
      <w:bodyDiv w:val="1"/>
      <w:marLeft w:val="0"/>
      <w:marRight w:val="0"/>
      <w:marTop w:val="0"/>
      <w:marBottom w:val="0"/>
      <w:divBdr>
        <w:top w:val="none" w:sz="0" w:space="0" w:color="auto"/>
        <w:left w:val="none" w:sz="0" w:space="0" w:color="auto"/>
        <w:bottom w:val="none" w:sz="0" w:space="0" w:color="auto"/>
        <w:right w:val="none" w:sz="0" w:space="0" w:color="auto"/>
      </w:divBdr>
    </w:div>
    <w:div w:id="1797330951">
      <w:bodyDiv w:val="1"/>
      <w:marLeft w:val="0"/>
      <w:marRight w:val="0"/>
      <w:marTop w:val="0"/>
      <w:marBottom w:val="0"/>
      <w:divBdr>
        <w:top w:val="none" w:sz="0" w:space="0" w:color="auto"/>
        <w:left w:val="none" w:sz="0" w:space="0" w:color="auto"/>
        <w:bottom w:val="none" w:sz="0" w:space="0" w:color="auto"/>
        <w:right w:val="none" w:sz="0" w:space="0" w:color="auto"/>
      </w:divBdr>
    </w:div>
    <w:div w:id="189846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package" Target="embeddings/______Microsoft_Office_PowerPoint1.sldx"/><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E6AF0-0C01-4D10-AAA3-BBC6B64C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9</Pages>
  <Words>1849</Words>
  <Characters>10542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7</cp:revision>
  <cp:lastPrinted>2013-11-14T10:28:00Z</cp:lastPrinted>
  <dcterms:created xsi:type="dcterms:W3CDTF">2013-11-12T08:26:00Z</dcterms:created>
  <dcterms:modified xsi:type="dcterms:W3CDTF">2013-11-14T10:31:00Z</dcterms:modified>
</cp:coreProperties>
</file>