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1B" w:rsidRDefault="000E211B" w:rsidP="00C0768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 ДОШКОЛЬНОЕ ОБРАЗОВАТЕЛЬНОЕ УЧРЕЖДЕНИЕ ДЕТСКИЙ САД КОМПЕНСИРУЮЩЕГО ВИДА № 23 «СОЛНЫШКО» Г. БЕЛОРЕЦК МУНИЦИПАЛЬНОГО РАЙОНА БЕЛОРЕЦКИЙ РАЙОН РЕСПУБЛИКИ БАШКОРТОСТАН</w:t>
      </w:r>
    </w:p>
    <w:p w:rsidR="000E211B" w:rsidRDefault="000E211B" w:rsidP="000E211B">
      <w:pPr>
        <w:jc w:val="center"/>
        <w:rPr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211B" w:rsidTr="000E211B">
        <w:tc>
          <w:tcPr>
            <w:tcW w:w="4785" w:type="dxa"/>
          </w:tcPr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«Согласовано» 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 МБ ДОУ № 23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г. Белорецк 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____________С.П. Вербицкая 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    »                                       2015 г.</w:t>
            </w:r>
          </w:p>
          <w:p w:rsidR="000E211B" w:rsidRDefault="000E2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«Утверждаю»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заведующая МБ ДОУ № 23 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Белорецк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___________Н.А. Витушкина</w:t>
            </w:r>
          </w:p>
          <w:p w:rsidR="000E211B" w:rsidRDefault="000E21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    »                               2015 г</w:t>
            </w:r>
          </w:p>
        </w:tc>
      </w:tr>
    </w:tbl>
    <w:p w:rsidR="000E211B" w:rsidRDefault="000E211B" w:rsidP="000E211B">
      <w:pPr>
        <w:jc w:val="center"/>
        <w:rPr>
          <w:bCs/>
        </w:rPr>
      </w:pPr>
    </w:p>
    <w:p w:rsidR="000E211B" w:rsidRDefault="000E211B" w:rsidP="000E211B">
      <w:pPr>
        <w:jc w:val="center"/>
        <w:rPr>
          <w:bCs/>
        </w:rPr>
      </w:pPr>
    </w:p>
    <w:p w:rsidR="000E211B" w:rsidRDefault="000E211B" w:rsidP="000E211B">
      <w:pPr>
        <w:jc w:val="center"/>
        <w:rPr>
          <w:bCs/>
        </w:rPr>
      </w:pPr>
    </w:p>
    <w:p w:rsidR="000E211B" w:rsidRDefault="000E211B" w:rsidP="000E211B">
      <w:pPr>
        <w:jc w:val="center"/>
        <w:rPr>
          <w:bCs/>
        </w:rPr>
      </w:pPr>
    </w:p>
    <w:p w:rsidR="000E211B" w:rsidRDefault="000E211B" w:rsidP="000E211B">
      <w:pPr>
        <w:spacing w:after="0" w:line="240" w:lineRule="auto"/>
        <w:rPr>
          <w:sz w:val="24"/>
          <w:szCs w:val="24"/>
        </w:rPr>
      </w:pPr>
    </w:p>
    <w:p w:rsidR="000E211B" w:rsidRDefault="000E211B" w:rsidP="000E211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День Победы</w:t>
      </w:r>
    </w:p>
    <w:p w:rsidR="00BB0390" w:rsidRDefault="00BB0390" w:rsidP="000E211B">
      <w:pPr>
        <w:jc w:val="center"/>
        <w:rPr>
          <w:bCs/>
        </w:rPr>
      </w:pPr>
      <w:r>
        <w:rPr>
          <w:bCs/>
        </w:rPr>
        <w:t xml:space="preserve">План-конспект физкультурного праздника для детей старшей группы </w:t>
      </w: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BB0390" w:rsidRDefault="00BB0390" w:rsidP="000E211B">
      <w:pPr>
        <w:jc w:val="center"/>
        <w:rPr>
          <w:bCs/>
        </w:rPr>
      </w:pPr>
    </w:p>
    <w:p w:rsidR="00215516" w:rsidRDefault="00215516" w:rsidP="00215516">
      <w:pPr>
        <w:spacing w:after="0"/>
        <w:jc w:val="right"/>
        <w:rPr>
          <w:bCs/>
        </w:rPr>
      </w:pPr>
      <w:r>
        <w:rPr>
          <w:bCs/>
        </w:rPr>
        <w:t>Выполнила: руководитель физического</w:t>
      </w:r>
    </w:p>
    <w:p w:rsidR="00BB0390" w:rsidRDefault="00215516" w:rsidP="00215516">
      <w:pPr>
        <w:spacing w:after="0"/>
        <w:jc w:val="right"/>
        <w:rPr>
          <w:bCs/>
        </w:rPr>
      </w:pPr>
      <w:r>
        <w:rPr>
          <w:bCs/>
        </w:rPr>
        <w:t xml:space="preserve"> воспитания Макарова И.А.</w:t>
      </w:r>
    </w:p>
    <w:p w:rsidR="00BB0390" w:rsidRDefault="00BB0390" w:rsidP="000E211B">
      <w:pPr>
        <w:jc w:val="center"/>
        <w:rPr>
          <w:bCs/>
        </w:rPr>
      </w:pPr>
    </w:p>
    <w:p w:rsidR="00C07683" w:rsidRDefault="00C07683" w:rsidP="000E211B">
      <w:pPr>
        <w:jc w:val="center"/>
        <w:rPr>
          <w:bCs/>
        </w:rPr>
      </w:pPr>
    </w:p>
    <w:p w:rsidR="000E211B" w:rsidRDefault="00BB0390" w:rsidP="000E211B">
      <w:pPr>
        <w:jc w:val="center"/>
        <w:rPr>
          <w:bCs/>
        </w:rPr>
      </w:pPr>
      <w:r>
        <w:rPr>
          <w:bCs/>
        </w:rPr>
        <w:t>Белорецк 2015г.</w:t>
      </w:r>
    </w:p>
    <w:p w:rsidR="000A2B4C" w:rsidRDefault="000A2B4C" w:rsidP="00B854B2">
      <w:pPr>
        <w:ind w:left="-567" w:firstLine="283"/>
        <w:jc w:val="both"/>
        <w:rPr>
          <w:bCs/>
        </w:rPr>
      </w:pPr>
      <w:r w:rsidRPr="00567D7F">
        <w:rPr>
          <w:b/>
          <w:bCs/>
          <w:i/>
        </w:rPr>
        <w:lastRenderedPageBreak/>
        <w:t>Цель:</w:t>
      </w:r>
      <w:r>
        <w:rPr>
          <w:bCs/>
        </w:rPr>
        <w:t xml:space="preserve"> воспитание чувства гордости за свой народ, стремление быть похожими на тех солдат, которые отстояли наш</w:t>
      </w:r>
      <w:r w:rsidRPr="001A5844">
        <w:rPr>
          <w:bCs/>
          <w:i/>
        </w:rPr>
        <w:t xml:space="preserve">у </w:t>
      </w:r>
      <w:r w:rsidRPr="001A5844">
        <w:rPr>
          <w:bCs/>
        </w:rPr>
        <w:t>Родину.</w:t>
      </w:r>
    </w:p>
    <w:p w:rsidR="001A5844" w:rsidRDefault="001A5844" w:rsidP="00B854B2">
      <w:pPr>
        <w:ind w:left="-567" w:firstLine="283"/>
        <w:jc w:val="both"/>
        <w:rPr>
          <w:bCs/>
        </w:rPr>
      </w:pPr>
      <w:r w:rsidRPr="00567D7F">
        <w:rPr>
          <w:b/>
          <w:bCs/>
          <w:i/>
        </w:rPr>
        <w:t>Оборудование:</w:t>
      </w:r>
      <w:r>
        <w:rPr>
          <w:bCs/>
        </w:rPr>
        <w:t xml:space="preserve"> </w:t>
      </w:r>
      <w:r w:rsidR="00176552">
        <w:rPr>
          <w:bCs/>
        </w:rPr>
        <w:t>искусственные цветы; ориентиры – 4 штуки; маленькие обручи – 6 штук; туннели</w:t>
      </w:r>
      <w:r w:rsidR="00F91A41">
        <w:rPr>
          <w:bCs/>
        </w:rPr>
        <w:t>;</w:t>
      </w:r>
      <w:r w:rsidR="00176552">
        <w:rPr>
          <w:bCs/>
        </w:rPr>
        <w:t xml:space="preserve"> кегли – 8 – 10 штук; детские рюкзаки, лестницы, дуги, корзины с султанчиками, большие обручи, гимнастерки, комбинезоны, плащ-накидки, пилотки – по 2 штуки; воздушные шары.</w:t>
      </w:r>
    </w:p>
    <w:p w:rsidR="00F91A41" w:rsidRPr="00B854B2" w:rsidRDefault="00F91A41" w:rsidP="00B854B2">
      <w:pPr>
        <w:ind w:left="-567" w:firstLine="283"/>
        <w:jc w:val="both"/>
        <w:rPr>
          <w:bCs/>
        </w:rPr>
      </w:pPr>
      <w:r w:rsidRPr="00567D7F">
        <w:rPr>
          <w:b/>
          <w:bCs/>
          <w:i/>
        </w:rPr>
        <w:t>Оформление зала.</w:t>
      </w:r>
      <w:r>
        <w:rPr>
          <w:bCs/>
          <w:i/>
        </w:rPr>
        <w:t xml:space="preserve"> </w:t>
      </w:r>
      <w:r w:rsidR="00B854B2">
        <w:rPr>
          <w:bCs/>
        </w:rPr>
        <w:t>На центральной стене – изображение Вечного огня, на остальных стенах развешаны рисунки и иллюстрации: сцены военных действий и боев, празднование Дня Победы; иллюстрации мирного времени.</w:t>
      </w:r>
    </w:p>
    <w:p w:rsidR="003B7A8E" w:rsidRPr="001A5844" w:rsidRDefault="003B7A8E" w:rsidP="00B854B2">
      <w:pPr>
        <w:ind w:left="-567" w:firstLine="283"/>
        <w:jc w:val="center"/>
        <w:rPr>
          <w:bCs/>
          <w:i/>
        </w:rPr>
      </w:pPr>
      <w:r w:rsidRPr="001A5844">
        <w:rPr>
          <w:bCs/>
          <w:i/>
        </w:rPr>
        <w:t xml:space="preserve">Содержание </w:t>
      </w:r>
    </w:p>
    <w:p w:rsidR="003B7A8E" w:rsidRDefault="003B7A8E" w:rsidP="00B854B2">
      <w:pPr>
        <w:ind w:left="-567" w:firstLine="283"/>
        <w:jc w:val="both"/>
        <w:rPr>
          <w:bCs/>
        </w:rPr>
      </w:pPr>
      <w:r>
        <w:rPr>
          <w:bCs/>
        </w:rPr>
        <w:t xml:space="preserve">Дети под музыку «День Победы» </w:t>
      </w:r>
      <w:r w:rsidR="004C33F0">
        <w:rPr>
          <w:bCs/>
        </w:rPr>
        <w:t xml:space="preserve">торжественным маршем </w:t>
      </w:r>
      <w:r>
        <w:rPr>
          <w:bCs/>
        </w:rPr>
        <w:t>входят в зал.</w:t>
      </w:r>
    </w:p>
    <w:p w:rsidR="00D10234" w:rsidRPr="00567D7F" w:rsidRDefault="004C33F0" w:rsidP="00B854B2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 xml:space="preserve">Ведущий. </w:t>
      </w:r>
    </w:p>
    <w:p w:rsidR="003B7A8E" w:rsidRDefault="004C33F0" w:rsidP="00B854B2">
      <w:pPr>
        <w:ind w:left="-567" w:firstLine="283"/>
        <w:jc w:val="both"/>
        <w:rPr>
          <w:bCs/>
        </w:rPr>
      </w:pPr>
      <w:r>
        <w:rPr>
          <w:bCs/>
        </w:rPr>
        <w:t>Сегодня праздник – День Победы!</w:t>
      </w:r>
    </w:p>
    <w:p w:rsidR="004C33F0" w:rsidRDefault="004C33F0" w:rsidP="00B854B2">
      <w:pPr>
        <w:ind w:left="-567" w:firstLine="283"/>
        <w:jc w:val="both"/>
        <w:rPr>
          <w:bCs/>
        </w:rPr>
      </w:pPr>
      <w:r>
        <w:rPr>
          <w:bCs/>
        </w:rPr>
        <w:t>Счастливый праздник – день весны!</w:t>
      </w:r>
    </w:p>
    <w:p w:rsidR="004C33F0" w:rsidRDefault="004C33F0" w:rsidP="00B854B2">
      <w:pPr>
        <w:ind w:left="-567" w:firstLine="283"/>
        <w:jc w:val="both"/>
        <w:rPr>
          <w:bCs/>
        </w:rPr>
      </w:pPr>
      <w:r>
        <w:rPr>
          <w:bCs/>
        </w:rPr>
        <w:t>В цветы все улицы одеты,</w:t>
      </w:r>
    </w:p>
    <w:p w:rsidR="004C33F0" w:rsidRDefault="004C33F0" w:rsidP="00B854B2">
      <w:pPr>
        <w:ind w:left="-567" w:firstLine="283"/>
        <w:jc w:val="both"/>
        <w:rPr>
          <w:bCs/>
        </w:rPr>
      </w:pPr>
      <w:r>
        <w:rPr>
          <w:bCs/>
        </w:rPr>
        <w:t>И песни звонкие слышны!</w:t>
      </w:r>
    </w:p>
    <w:p w:rsidR="000E3A49" w:rsidRPr="00567D7F" w:rsidRDefault="004C33F0" w:rsidP="00843DE1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Дети.</w:t>
      </w:r>
    </w:p>
    <w:p w:rsidR="004C33F0" w:rsidRP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1.</w:t>
      </w:r>
      <w:r w:rsidR="004C33F0" w:rsidRPr="000E3A49">
        <w:rPr>
          <w:bCs/>
        </w:rPr>
        <w:t>Люди празднуют Победу!</w:t>
      </w:r>
    </w:p>
    <w:p w:rsidR="004C33F0" w:rsidRDefault="004C33F0" w:rsidP="00843DE1">
      <w:pPr>
        <w:ind w:left="-567" w:firstLine="283"/>
        <w:jc w:val="both"/>
        <w:rPr>
          <w:bCs/>
        </w:rPr>
      </w:pPr>
      <w:r>
        <w:rPr>
          <w:bCs/>
        </w:rPr>
        <w:t>Весть летит во все концы.</w:t>
      </w:r>
    </w:p>
    <w:p w:rsidR="004C33F0" w:rsidRDefault="004C33F0" w:rsidP="00843DE1">
      <w:pPr>
        <w:ind w:left="-567" w:firstLine="283"/>
        <w:jc w:val="both"/>
        <w:rPr>
          <w:bCs/>
        </w:rPr>
      </w:pPr>
      <w:r>
        <w:rPr>
          <w:bCs/>
        </w:rPr>
        <w:t>С фронта едут, едут, едут</w:t>
      </w:r>
    </w:p>
    <w:p w:rsidR="004C33F0" w:rsidRDefault="004C33F0" w:rsidP="00843DE1">
      <w:pPr>
        <w:ind w:left="-567" w:firstLine="283"/>
        <w:jc w:val="both"/>
        <w:rPr>
          <w:bCs/>
        </w:rPr>
      </w:pPr>
      <w:r>
        <w:rPr>
          <w:bCs/>
        </w:rPr>
        <w:t>Наши деды и отцы!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2.Был великий День Победы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Много лет тому назад,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День Победы помнят деды,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Знает каждый из внучат.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3.Чтит великий День Победы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Вся великая страна.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lastRenderedPageBreak/>
        <w:t>В День Победы наши деды</w:t>
      </w:r>
    </w:p>
    <w:p w:rsidR="000E3A49" w:rsidRDefault="000E3A49" w:rsidP="00843DE1">
      <w:pPr>
        <w:ind w:left="-567" w:firstLine="283"/>
        <w:jc w:val="both"/>
        <w:rPr>
          <w:bCs/>
        </w:rPr>
      </w:pPr>
      <w:r>
        <w:rPr>
          <w:bCs/>
        </w:rPr>
        <w:t>Надевают ордена.</w:t>
      </w:r>
    </w:p>
    <w:p w:rsidR="00763D11" w:rsidRDefault="00763D11" w:rsidP="00843DE1">
      <w:pPr>
        <w:ind w:left="-567" w:firstLine="283"/>
        <w:jc w:val="both"/>
        <w:rPr>
          <w:bCs/>
        </w:rPr>
      </w:pPr>
      <w:r>
        <w:rPr>
          <w:bCs/>
        </w:rPr>
        <w:t>4.За страну родную люди</w:t>
      </w:r>
    </w:p>
    <w:p w:rsidR="00763D11" w:rsidRDefault="00763D11" w:rsidP="00843DE1">
      <w:pPr>
        <w:ind w:left="-567" w:firstLine="283"/>
        <w:jc w:val="both"/>
        <w:rPr>
          <w:bCs/>
        </w:rPr>
      </w:pPr>
      <w:r>
        <w:rPr>
          <w:bCs/>
        </w:rPr>
        <w:t>Отдавали жизнь свою.</w:t>
      </w:r>
    </w:p>
    <w:p w:rsidR="00763D11" w:rsidRDefault="00763D11" w:rsidP="00843DE1">
      <w:pPr>
        <w:ind w:left="-567" w:firstLine="283"/>
        <w:jc w:val="both"/>
        <w:rPr>
          <w:bCs/>
        </w:rPr>
      </w:pPr>
      <w:r>
        <w:rPr>
          <w:bCs/>
        </w:rPr>
        <w:t xml:space="preserve">Никогда мы не забудем </w:t>
      </w:r>
    </w:p>
    <w:p w:rsidR="00763D11" w:rsidRDefault="00763D11" w:rsidP="00843DE1">
      <w:pPr>
        <w:ind w:left="-567" w:firstLine="283"/>
        <w:jc w:val="both"/>
        <w:rPr>
          <w:bCs/>
        </w:rPr>
      </w:pPr>
      <w:r>
        <w:rPr>
          <w:bCs/>
        </w:rPr>
        <w:t>Павших в доблестном бою!</w:t>
      </w:r>
    </w:p>
    <w:p w:rsidR="00763D11" w:rsidRDefault="00D10234" w:rsidP="006F7F95">
      <w:pPr>
        <w:ind w:left="-567" w:firstLine="283"/>
        <w:jc w:val="both"/>
        <w:rPr>
          <w:bCs/>
        </w:rPr>
      </w:pPr>
      <w:r w:rsidRPr="00567D7F">
        <w:rPr>
          <w:bCs/>
          <w:i/>
        </w:rPr>
        <w:t>Ведущий.</w:t>
      </w:r>
      <w:r>
        <w:rPr>
          <w:bCs/>
        </w:rPr>
        <w:t xml:space="preserve"> Завтра у нас великий праздник – День Победы! Вся страна отмечает освобождение нашей Родины от врага. Победа была нелегкой. Многие бойцы не вернулись домой – погибли, защищая Родину. Они хотели, чтобы мы с вами жил</w:t>
      </w:r>
      <w:r w:rsidR="00305650">
        <w:rPr>
          <w:bCs/>
        </w:rPr>
        <w:t>и в мирной, счастливой стране… М</w:t>
      </w:r>
      <w:r>
        <w:rPr>
          <w:bCs/>
        </w:rPr>
        <w:t>ы всегда будем помнить о них. Тех, кто пережил ту страшную войну</w:t>
      </w:r>
      <w:r w:rsidR="00305650">
        <w:rPr>
          <w:bCs/>
        </w:rPr>
        <w:t>,</w:t>
      </w:r>
      <w:r>
        <w:rPr>
          <w:bCs/>
        </w:rPr>
        <w:t xml:space="preserve"> осталось мало. В праздник Победы ветеранам всегда дарят цветы.</w:t>
      </w:r>
    </w:p>
    <w:p w:rsidR="00843DE1" w:rsidRPr="00567D7F" w:rsidRDefault="00843DE1" w:rsidP="006F7F95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Дети выполняют общеразвивающие упражнения с цветами.</w:t>
      </w:r>
    </w:p>
    <w:p w:rsidR="00843DE1" w:rsidRDefault="00843DE1" w:rsidP="006F7F95">
      <w:pPr>
        <w:pStyle w:val="a5"/>
        <w:numPr>
          <w:ilvl w:val="0"/>
          <w:numId w:val="2"/>
        </w:numPr>
        <w:ind w:left="-567" w:firstLine="283"/>
        <w:jc w:val="both"/>
        <w:rPr>
          <w:bCs/>
        </w:rPr>
      </w:pPr>
      <w:r>
        <w:rPr>
          <w:bCs/>
        </w:rPr>
        <w:t>«Вверх»</w:t>
      </w:r>
    </w:p>
    <w:p w:rsidR="00843DE1" w:rsidRDefault="00843DE1" w:rsidP="006F7F95">
      <w:pPr>
        <w:pStyle w:val="a5"/>
        <w:ind w:left="-567" w:firstLine="283"/>
        <w:jc w:val="both"/>
        <w:rPr>
          <w:bCs/>
        </w:rPr>
      </w:pPr>
      <w:r>
        <w:rPr>
          <w:bCs/>
        </w:rPr>
        <w:t>И.п. – о.с., руки вниз. 1 – поднять руки вверх; 2 – и.п.</w:t>
      </w:r>
    </w:p>
    <w:p w:rsidR="000E3A49" w:rsidRDefault="00843DE1" w:rsidP="006F7F95">
      <w:pPr>
        <w:pStyle w:val="a5"/>
        <w:ind w:left="-567" w:firstLine="283"/>
        <w:jc w:val="right"/>
        <w:rPr>
          <w:bCs/>
        </w:rPr>
      </w:pPr>
      <w:r>
        <w:rPr>
          <w:bCs/>
        </w:rPr>
        <w:t>8 раз</w:t>
      </w:r>
    </w:p>
    <w:p w:rsidR="00843DE1" w:rsidRDefault="00843DE1" w:rsidP="006F7F95">
      <w:pPr>
        <w:pStyle w:val="a5"/>
        <w:numPr>
          <w:ilvl w:val="0"/>
          <w:numId w:val="2"/>
        </w:numPr>
        <w:ind w:left="-567" w:firstLine="283"/>
        <w:jc w:val="both"/>
        <w:rPr>
          <w:bCs/>
        </w:rPr>
      </w:pPr>
      <w:r>
        <w:rPr>
          <w:bCs/>
        </w:rPr>
        <w:t>«Наклоны»</w:t>
      </w:r>
    </w:p>
    <w:p w:rsidR="00843DE1" w:rsidRDefault="00843DE1" w:rsidP="006F7F95">
      <w:pPr>
        <w:pStyle w:val="a5"/>
        <w:ind w:left="-567" w:firstLine="283"/>
        <w:jc w:val="both"/>
        <w:rPr>
          <w:bCs/>
        </w:rPr>
      </w:pPr>
      <w:r>
        <w:rPr>
          <w:bCs/>
        </w:rPr>
        <w:t xml:space="preserve">И.п. – ноги на ширине плеч, руки в стороны. 1 – наклон </w:t>
      </w:r>
      <w:r w:rsidR="005B76E6">
        <w:rPr>
          <w:bCs/>
        </w:rPr>
        <w:t>вправо, соединить руки, 2 – и.п., то же влево.</w:t>
      </w:r>
    </w:p>
    <w:p w:rsidR="005B76E6" w:rsidRDefault="005B76E6" w:rsidP="006F7F95">
      <w:pPr>
        <w:pStyle w:val="a5"/>
        <w:ind w:left="-567" w:firstLine="283"/>
        <w:jc w:val="right"/>
        <w:rPr>
          <w:bCs/>
        </w:rPr>
      </w:pPr>
      <w:r>
        <w:rPr>
          <w:bCs/>
        </w:rPr>
        <w:t>8 раз</w:t>
      </w:r>
    </w:p>
    <w:p w:rsidR="005B76E6" w:rsidRDefault="005B76E6" w:rsidP="006F7F95">
      <w:pPr>
        <w:pStyle w:val="a5"/>
        <w:numPr>
          <w:ilvl w:val="0"/>
          <w:numId w:val="2"/>
        </w:numPr>
        <w:ind w:left="-567" w:firstLine="283"/>
        <w:jc w:val="both"/>
        <w:rPr>
          <w:bCs/>
        </w:rPr>
      </w:pPr>
      <w:r>
        <w:rPr>
          <w:bCs/>
        </w:rPr>
        <w:t>«Шаг вперед»</w:t>
      </w:r>
    </w:p>
    <w:p w:rsidR="005B76E6" w:rsidRDefault="005B76E6" w:rsidP="006F7F95">
      <w:pPr>
        <w:pStyle w:val="a5"/>
        <w:ind w:left="-567" w:firstLine="283"/>
        <w:jc w:val="both"/>
        <w:rPr>
          <w:bCs/>
        </w:rPr>
      </w:pPr>
      <w:r>
        <w:rPr>
          <w:bCs/>
        </w:rPr>
        <w:t>И.п. – ноги врозь, руки вниз. 1 – сделать шаг вперед, руки развести в стороны; 2 – и.п.</w:t>
      </w:r>
    </w:p>
    <w:p w:rsidR="005B76E6" w:rsidRDefault="005B76E6" w:rsidP="006F7F95">
      <w:pPr>
        <w:pStyle w:val="a5"/>
        <w:ind w:left="-567" w:firstLine="283"/>
        <w:jc w:val="right"/>
        <w:rPr>
          <w:bCs/>
        </w:rPr>
      </w:pPr>
      <w:r>
        <w:rPr>
          <w:bCs/>
        </w:rPr>
        <w:t>8 раз</w:t>
      </w:r>
    </w:p>
    <w:p w:rsidR="005B76E6" w:rsidRDefault="005B76E6" w:rsidP="006F7F95">
      <w:pPr>
        <w:pStyle w:val="a5"/>
        <w:numPr>
          <w:ilvl w:val="0"/>
          <w:numId w:val="2"/>
        </w:numPr>
        <w:ind w:left="-567" w:firstLine="283"/>
        <w:jc w:val="both"/>
        <w:rPr>
          <w:bCs/>
        </w:rPr>
      </w:pPr>
      <w:r>
        <w:rPr>
          <w:bCs/>
        </w:rPr>
        <w:t>«Помашем цветами»</w:t>
      </w:r>
    </w:p>
    <w:p w:rsidR="005B76E6" w:rsidRDefault="005B76E6" w:rsidP="006F7F95">
      <w:pPr>
        <w:pStyle w:val="a5"/>
        <w:ind w:left="-567" w:firstLine="283"/>
        <w:jc w:val="both"/>
        <w:rPr>
          <w:bCs/>
        </w:rPr>
      </w:pPr>
      <w:r>
        <w:rPr>
          <w:bCs/>
        </w:rPr>
        <w:t>И.п. – ноги врозь, руки вниз. 1-6 – помахать цветами над головой; 7-8 – и.п.</w:t>
      </w:r>
    </w:p>
    <w:p w:rsidR="005B76E6" w:rsidRDefault="005B76E6" w:rsidP="006F7F95">
      <w:pPr>
        <w:pStyle w:val="a5"/>
        <w:ind w:left="-567" w:firstLine="283"/>
        <w:jc w:val="right"/>
        <w:rPr>
          <w:bCs/>
        </w:rPr>
      </w:pPr>
      <w:r>
        <w:rPr>
          <w:bCs/>
        </w:rPr>
        <w:t>4 раза</w:t>
      </w:r>
    </w:p>
    <w:p w:rsidR="005B76E6" w:rsidRDefault="005B76E6" w:rsidP="006F7F95">
      <w:pPr>
        <w:pStyle w:val="a5"/>
        <w:numPr>
          <w:ilvl w:val="0"/>
          <w:numId w:val="2"/>
        </w:numPr>
        <w:ind w:left="-567" w:firstLine="283"/>
        <w:jc w:val="both"/>
        <w:rPr>
          <w:bCs/>
        </w:rPr>
      </w:pPr>
      <w:r>
        <w:rPr>
          <w:bCs/>
        </w:rPr>
        <w:t>«Повороты»</w:t>
      </w:r>
    </w:p>
    <w:p w:rsidR="005B76E6" w:rsidRDefault="005B76E6" w:rsidP="006F7F95">
      <w:pPr>
        <w:pStyle w:val="a5"/>
        <w:ind w:left="-567" w:firstLine="283"/>
        <w:jc w:val="both"/>
        <w:rPr>
          <w:bCs/>
        </w:rPr>
      </w:pPr>
      <w:r>
        <w:rPr>
          <w:bCs/>
        </w:rPr>
        <w:t>И.п. – ноги на ширине плеч, руки с цветами на уровне груди. 1 – поворот вправо, руки развести в стороны; 2 – и.п., то же влево.</w:t>
      </w:r>
    </w:p>
    <w:p w:rsidR="005B76E6" w:rsidRDefault="005B76E6" w:rsidP="006F7F95">
      <w:pPr>
        <w:pStyle w:val="a5"/>
        <w:ind w:left="-567" w:firstLine="283"/>
        <w:jc w:val="right"/>
        <w:rPr>
          <w:bCs/>
        </w:rPr>
      </w:pPr>
      <w:r>
        <w:rPr>
          <w:bCs/>
        </w:rPr>
        <w:t>По 4 раза в каждую сторону.</w:t>
      </w:r>
    </w:p>
    <w:p w:rsidR="005B76E6" w:rsidRDefault="00305650" w:rsidP="006F7F95">
      <w:pPr>
        <w:pStyle w:val="a5"/>
        <w:numPr>
          <w:ilvl w:val="0"/>
          <w:numId w:val="2"/>
        </w:numPr>
        <w:ind w:left="-567" w:firstLine="283"/>
        <w:jc w:val="both"/>
        <w:rPr>
          <w:bCs/>
        </w:rPr>
      </w:pPr>
      <w:r>
        <w:rPr>
          <w:bCs/>
        </w:rPr>
        <w:t>«Взмахи</w:t>
      </w:r>
      <w:r w:rsidR="005B76E6">
        <w:rPr>
          <w:bCs/>
        </w:rPr>
        <w:t>»</w:t>
      </w:r>
    </w:p>
    <w:p w:rsidR="005B76E6" w:rsidRPr="00843DE1" w:rsidRDefault="005B76E6" w:rsidP="006F7F95">
      <w:pPr>
        <w:pStyle w:val="a5"/>
        <w:ind w:left="-567" w:firstLine="283"/>
        <w:jc w:val="both"/>
        <w:rPr>
          <w:bCs/>
        </w:rPr>
      </w:pPr>
      <w:r>
        <w:rPr>
          <w:bCs/>
        </w:rPr>
        <w:t>И.п. – ноги вместе, руки слегка отведены назад. 1 – поднять ногу, согнутую в колене, руки вверх; 2 – и.п., то же с левой ноги.</w:t>
      </w:r>
    </w:p>
    <w:p w:rsidR="000E3A49" w:rsidRDefault="0023335A" w:rsidP="006F7F95">
      <w:pPr>
        <w:ind w:left="-567" w:firstLine="283"/>
        <w:jc w:val="both"/>
        <w:rPr>
          <w:bCs/>
        </w:rPr>
      </w:pPr>
      <w:r w:rsidRPr="00567D7F">
        <w:rPr>
          <w:bCs/>
          <w:i/>
        </w:rPr>
        <w:lastRenderedPageBreak/>
        <w:t>Ведущий.</w:t>
      </w:r>
      <w:r>
        <w:rPr>
          <w:bCs/>
        </w:rPr>
        <w:t xml:space="preserve"> Жители всей нашей страны, в каждом городе, в каждом поселке в День Победы идут к памятникам воинам, павшим в Великой Отечественной войне, чтобы возложить цветы. </w:t>
      </w:r>
      <w:r w:rsidR="009D2A54">
        <w:rPr>
          <w:bCs/>
        </w:rPr>
        <w:t xml:space="preserve">Так мы отдаем дань уважения погибшим солдатам. В Москве, рядом с Красной площадью, есть Могила Неизвестного Солдата. Там горит Вечный огонь. </w:t>
      </w:r>
    </w:p>
    <w:p w:rsidR="009D2A54" w:rsidRPr="00567D7F" w:rsidRDefault="009D2A54" w:rsidP="006F7F95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Дети.</w:t>
      </w:r>
    </w:p>
    <w:p w:rsidR="009D2A54" w:rsidRDefault="009D2A54" w:rsidP="009D2A54">
      <w:pPr>
        <w:ind w:left="-567" w:firstLine="283"/>
        <w:jc w:val="both"/>
        <w:rPr>
          <w:bCs/>
        </w:rPr>
      </w:pPr>
      <w:r>
        <w:rPr>
          <w:bCs/>
        </w:rPr>
        <w:t>1.У кремлевской стены, где раскинулся парк,</w:t>
      </w:r>
    </w:p>
    <w:p w:rsidR="009D2A54" w:rsidRDefault="009D2A54" w:rsidP="006F7F95">
      <w:pPr>
        <w:ind w:left="-567" w:firstLine="283"/>
        <w:jc w:val="both"/>
        <w:rPr>
          <w:bCs/>
        </w:rPr>
      </w:pPr>
      <w:r>
        <w:rPr>
          <w:bCs/>
        </w:rPr>
        <w:t>Люди, молча, сняв шапки, стоят.</w:t>
      </w:r>
    </w:p>
    <w:p w:rsidR="009D2A54" w:rsidRDefault="009D2A54" w:rsidP="006F7F95">
      <w:pPr>
        <w:ind w:left="-567" w:firstLine="283"/>
        <w:jc w:val="both"/>
        <w:rPr>
          <w:bCs/>
        </w:rPr>
      </w:pPr>
      <w:r>
        <w:rPr>
          <w:bCs/>
        </w:rPr>
        <w:t>Там пылает огонь, и в земле рядом спит</w:t>
      </w:r>
    </w:p>
    <w:p w:rsidR="009D2A54" w:rsidRDefault="009D2A54" w:rsidP="006F7F95">
      <w:pPr>
        <w:ind w:left="-567" w:firstLine="283"/>
        <w:jc w:val="both"/>
        <w:rPr>
          <w:bCs/>
        </w:rPr>
      </w:pPr>
      <w:r>
        <w:rPr>
          <w:bCs/>
        </w:rPr>
        <w:t>Вечным сном неизвестный солдат.</w:t>
      </w:r>
    </w:p>
    <w:p w:rsidR="00BF23C7" w:rsidRDefault="00BF23C7" w:rsidP="00BF23C7">
      <w:pPr>
        <w:ind w:left="-567" w:firstLine="283"/>
        <w:jc w:val="both"/>
        <w:rPr>
          <w:bCs/>
        </w:rPr>
      </w:pPr>
      <w:r>
        <w:rPr>
          <w:bCs/>
        </w:rPr>
        <w:t>2.Мы приходим к тебе и приносим цветы,</w:t>
      </w:r>
    </w:p>
    <w:p w:rsidR="00BF23C7" w:rsidRDefault="00BF23C7" w:rsidP="00BF23C7">
      <w:pPr>
        <w:ind w:left="-567" w:firstLine="283"/>
        <w:jc w:val="both"/>
        <w:rPr>
          <w:bCs/>
        </w:rPr>
      </w:pPr>
      <w:r>
        <w:rPr>
          <w:bCs/>
        </w:rPr>
        <w:t>Скромный дар от российских ребят,</w:t>
      </w:r>
    </w:p>
    <w:p w:rsidR="00BF23C7" w:rsidRDefault="00BF23C7" w:rsidP="00BF23C7">
      <w:pPr>
        <w:ind w:left="-567" w:firstLine="283"/>
        <w:jc w:val="both"/>
        <w:rPr>
          <w:bCs/>
        </w:rPr>
      </w:pPr>
      <w:r>
        <w:rPr>
          <w:bCs/>
        </w:rPr>
        <w:t>Мы клянемся тебе край родной так любить,</w:t>
      </w:r>
    </w:p>
    <w:p w:rsidR="00BF23C7" w:rsidRDefault="00BF23C7" w:rsidP="00BF23C7">
      <w:pPr>
        <w:ind w:left="-567" w:firstLine="283"/>
        <w:jc w:val="both"/>
        <w:rPr>
          <w:bCs/>
        </w:rPr>
      </w:pPr>
      <w:r>
        <w:rPr>
          <w:bCs/>
        </w:rPr>
        <w:t>Как любил неизвестный солдат.</w:t>
      </w:r>
    </w:p>
    <w:p w:rsidR="005A12EE" w:rsidRPr="00567D7F" w:rsidRDefault="005A12EE" w:rsidP="00C52E09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Ведущий предлагает детям подойти и положить цветы к символическому изображению Вечного огня на центральной стене.</w:t>
      </w:r>
    </w:p>
    <w:p w:rsidR="005A12EE" w:rsidRDefault="005A12EE" w:rsidP="00C52E09">
      <w:pPr>
        <w:ind w:left="-567" w:firstLine="283"/>
        <w:jc w:val="both"/>
        <w:rPr>
          <w:bCs/>
        </w:rPr>
      </w:pPr>
      <w:r w:rsidRPr="00567D7F">
        <w:rPr>
          <w:bCs/>
          <w:i/>
        </w:rPr>
        <w:t>Ведущий.</w:t>
      </w:r>
      <w:r>
        <w:rPr>
          <w:bCs/>
        </w:rPr>
        <w:t xml:space="preserve"> Давайте вспомним, какие рода войск защищали нас в годы войны (дети перечисляют). Вам, наверное, тоже хочется быть пог</w:t>
      </w:r>
      <w:r w:rsidR="00C52E09">
        <w:rPr>
          <w:bCs/>
        </w:rPr>
        <w:t>раничниками или служить на флоте? Давайте посмотрим, какие из вас получатся воины.</w:t>
      </w:r>
    </w:p>
    <w:p w:rsidR="00C52E09" w:rsidRPr="00567D7F" w:rsidRDefault="00C52E09" w:rsidP="00C52E09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Проводятся соревнования двух команд.</w:t>
      </w:r>
    </w:p>
    <w:p w:rsidR="00C52E09" w:rsidRPr="00567D7F" w:rsidRDefault="00C52E09" w:rsidP="008E0A26">
      <w:pPr>
        <w:pStyle w:val="a5"/>
        <w:numPr>
          <w:ilvl w:val="0"/>
          <w:numId w:val="3"/>
        </w:num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Эстафета «</w:t>
      </w:r>
      <w:r w:rsidR="008E0A26" w:rsidRPr="00567D7F">
        <w:rPr>
          <w:bCs/>
          <w:i/>
        </w:rPr>
        <w:t>Марш бросок</w:t>
      </w:r>
      <w:r w:rsidRPr="00567D7F">
        <w:rPr>
          <w:bCs/>
          <w:i/>
        </w:rPr>
        <w:t>».</w:t>
      </w:r>
    </w:p>
    <w:p w:rsidR="00C52E09" w:rsidRDefault="00C52E09" w:rsidP="008E0A26">
      <w:pPr>
        <w:pStyle w:val="a5"/>
        <w:ind w:left="-567" w:firstLine="283"/>
        <w:jc w:val="both"/>
        <w:rPr>
          <w:bCs/>
        </w:rPr>
      </w:pPr>
      <w:r>
        <w:rPr>
          <w:bCs/>
        </w:rPr>
        <w:t>На полу лежит лестница. По сигналу каждый участник команды выполняет задание: переступая через рейки лестницы с рюкзаком за спиной добирается до ориентира и бегом возвращается обратно.</w:t>
      </w:r>
    </w:p>
    <w:p w:rsidR="00C52E09" w:rsidRPr="00567D7F" w:rsidRDefault="008E0A26" w:rsidP="008E0A26">
      <w:pPr>
        <w:pStyle w:val="a5"/>
        <w:numPr>
          <w:ilvl w:val="0"/>
          <w:numId w:val="3"/>
        </w:num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Эстафета «Полоса препятствий»</w:t>
      </w:r>
    </w:p>
    <w:p w:rsidR="008E0A26" w:rsidRDefault="008E0A26" w:rsidP="008E0A26">
      <w:pPr>
        <w:ind w:left="-567" w:firstLine="283"/>
        <w:jc w:val="both"/>
        <w:rPr>
          <w:bCs/>
        </w:rPr>
      </w:pPr>
      <w:r>
        <w:rPr>
          <w:bCs/>
        </w:rPr>
        <w:t>Детям необходимо преодолеть полосу препятствий: перепрыгнуть из обруча в обруч, подлезть в туннель, пробежать «змейкой» между кеглями, обежать ориентир и вернуться обратно. Выигрывает команда, игроки которой раньше справились с заданием.</w:t>
      </w:r>
    </w:p>
    <w:p w:rsidR="008E0A26" w:rsidRPr="00567D7F" w:rsidRDefault="00305650" w:rsidP="008E0A26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3.Конкурс для двух участников «Рота, подъем!»</w:t>
      </w:r>
    </w:p>
    <w:p w:rsidR="00305650" w:rsidRDefault="00305650" w:rsidP="00305650">
      <w:pPr>
        <w:ind w:left="-567" w:firstLine="283"/>
        <w:jc w:val="both"/>
        <w:rPr>
          <w:bCs/>
        </w:rPr>
      </w:pPr>
      <w:r>
        <w:rPr>
          <w:bCs/>
        </w:rPr>
        <w:lastRenderedPageBreak/>
        <w:t>На стульях лежат вещи: гимнастерк</w:t>
      </w:r>
      <w:r w:rsidR="00176552">
        <w:rPr>
          <w:bCs/>
        </w:rPr>
        <w:t>а, комбинезон, плащ-накидка</w:t>
      </w:r>
      <w:r>
        <w:rPr>
          <w:bCs/>
        </w:rPr>
        <w:t>, пилотка. По команде участники соревнования должны добежать до стула и одеться. Выигрывает тот, кто все действия проделывает быстро и правильно.</w:t>
      </w:r>
    </w:p>
    <w:p w:rsidR="00305650" w:rsidRPr="00567D7F" w:rsidRDefault="00837353" w:rsidP="00305650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4.Э</w:t>
      </w:r>
      <w:r w:rsidR="00305650" w:rsidRPr="00567D7F">
        <w:rPr>
          <w:bCs/>
          <w:i/>
        </w:rPr>
        <w:t>тафета «Снайперы»</w:t>
      </w:r>
    </w:p>
    <w:p w:rsidR="00305650" w:rsidRDefault="00305650" w:rsidP="00305650">
      <w:pPr>
        <w:ind w:left="-567" w:firstLine="283"/>
        <w:jc w:val="both"/>
        <w:rPr>
          <w:bCs/>
        </w:rPr>
      </w:pPr>
      <w:r>
        <w:rPr>
          <w:bCs/>
        </w:rPr>
        <w:t>На полу возле ориентира стоит корзина с султанчиками. На расстоянии 1м от нее</w:t>
      </w:r>
      <w:r w:rsidR="00837353">
        <w:rPr>
          <w:bCs/>
        </w:rPr>
        <w:t xml:space="preserve"> лежит большой обруч. Задание для детей: подбежать к корзине, взять и бросить султанчик так, чтобы он попал в обруч, вернуться назад.</w:t>
      </w:r>
    </w:p>
    <w:p w:rsidR="00837353" w:rsidRPr="00567D7F" w:rsidRDefault="00837353" w:rsidP="00305650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5.Подвижная игра «Чья колонна быстрее построится»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Подведение итогов соревнования, награждение победителей.</w:t>
      </w:r>
    </w:p>
    <w:p w:rsidR="00837353" w:rsidRPr="00567D7F" w:rsidRDefault="00837353" w:rsidP="00305650">
      <w:pPr>
        <w:ind w:left="-567" w:firstLine="283"/>
        <w:jc w:val="both"/>
        <w:rPr>
          <w:bCs/>
          <w:i/>
        </w:rPr>
      </w:pPr>
      <w:r w:rsidRPr="00567D7F">
        <w:rPr>
          <w:bCs/>
          <w:i/>
        </w:rPr>
        <w:t>Ведущий.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Мир и дружба всем нужны,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Мир важней всего на свете,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На земле, где нет войны,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Спят спокойно дети.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Там, где пушки не гремят,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В небе солнце ярко светит,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Нужен мир для всех ребят,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Нужен мир для всей планеты.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>Ребята, война всегда несет разрушения, голод, страдания, уносит человеческие жизни. Давайте уберем со стены все рисунки, на которых изображена война. (Дети по очереди снимают со стены иллюстрации и</w:t>
      </w:r>
      <w:r w:rsidR="00763446">
        <w:rPr>
          <w:bCs/>
        </w:rPr>
        <w:t xml:space="preserve"> рисунки, где изображена война.)</w:t>
      </w:r>
    </w:p>
    <w:p w:rsidR="00837353" w:rsidRDefault="00837353" w:rsidP="00305650">
      <w:pPr>
        <w:ind w:left="-567" w:firstLine="283"/>
        <w:jc w:val="both"/>
        <w:rPr>
          <w:bCs/>
        </w:rPr>
      </w:pPr>
      <w:r>
        <w:rPr>
          <w:bCs/>
        </w:rPr>
        <w:t xml:space="preserve">Война закончилась Победой нашего народа. </w:t>
      </w:r>
      <w:r w:rsidR="00763446">
        <w:rPr>
          <w:bCs/>
        </w:rPr>
        <w:t xml:space="preserve">В честь Победы каждый год бывает салют. </w:t>
      </w:r>
    </w:p>
    <w:p w:rsidR="00763446" w:rsidRDefault="00763446" w:rsidP="00305650">
      <w:pPr>
        <w:ind w:left="-567" w:firstLine="283"/>
        <w:jc w:val="both"/>
        <w:rPr>
          <w:bCs/>
        </w:rPr>
      </w:pPr>
      <w:r>
        <w:rPr>
          <w:bCs/>
        </w:rPr>
        <w:t>(Включается фонограмма праздничного салюта. Дети берут воздушные шары и играют с ними.)</w:t>
      </w:r>
    </w:p>
    <w:p w:rsidR="00837353" w:rsidRPr="00305650" w:rsidRDefault="00837353" w:rsidP="00305650">
      <w:pPr>
        <w:ind w:left="-567" w:firstLine="283"/>
        <w:jc w:val="both"/>
        <w:rPr>
          <w:bCs/>
        </w:rPr>
      </w:pPr>
    </w:p>
    <w:p w:rsidR="003B7A8E" w:rsidRDefault="003B7A8E" w:rsidP="00176552">
      <w:pPr>
        <w:rPr>
          <w:b/>
          <w:bCs/>
        </w:rPr>
      </w:pPr>
    </w:p>
    <w:p w:rsidR="002C174E" w:rsidRDefault="00234F50" w:rsidP="00234F50">
      <w:pPr>
        <w:ind w:left="-567" w:firstLine="283"/>
        <w:jc w:val="center"/>
        <w:rPr>
          <w:b/>
        </w:rPr>
      </w:pPr>
      <w:r w:rsidRPr="00234F50">
        <w:rPr>
          <w:b/>
        </w:rPr>
        <w:lastRenderedPageBreak/>
        <w:t>Использованная литература</w:t>
      </w:r>
    </w:p>
    <w:p w:rsidR="00234F50" w:rsidRDefault="00234F50" w:rsidP="009C423E">
      <w:pPr>
        <w:pStyle w:val="a5"/>
        <w:numPr>
          <w:ilvl w:val="0"/>
          <w:numId w:val="4"/>
        </w:numPr>
        <w:ind w:left="-567" w:firstLine="283"/>
        <w:jc w:val="both"/>
      </w:pPr>
      <w:r>
        <w:t>Е.И. Шаламова</w:t>
      </w:r>
    </w:p>
    <w:p w:rsidR="00234F50" w:rsidRPr="00234F50" w:rsidRDefault="00234F50" w:rsidP="009C423E">
      <w:pPr>
        <w:pStyle w:val="a5"/>
        <w:ind w:left="-567" w:firstLine="283"/>
        <w:jc w:val="both"/>
      </w:pPr>
      <w:r>
        <w:t>Методическая работа с кадрами по патриотическому воспитанию в ДОУ. – М.: Издательство «Скрипторий 2003», 2009.</w:t>
      </w:r>
    </w:p>
    <w:sectPr w:rsidR="00234F50" w:rsidRPr="00234F50" w:rsidSect="004D6D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63" w:rsidRDefault="00A36A63" w:rsidP="004D6DEC">
      <w:pPr>
        <w:spacing w:after="0" w:line="240" w:lineRule="auto"/>
      </w:pPr>
      <w:r>
        <w:separator/>
      </w:r>
    </w:p>
  </w:endnote>
  <w:endnote w:type="continuationSeparator" w:id="0">
    <w:p w:rsidR="00A36A63" w:rsidRDefault="00A36A63" w:rsidP="004D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0579"/>
      <w:docPartObj>
        <w:docPartGallery w:val="Page Numbers (Bottom of Page)"/>
        <w:docPartUnique/>
      </w:docPartObj>
    </w:sdtPr>
    <w:sdtContent>
      <w:p w:rsidR="004D6DEC" w:rsidRDefault="004D6DEC">
        <w:pPr>
          <w:pStyle w:val="a8"/>
          <w:jc w:val="right"/>
        </w:pPr>
        <w:fldSimple w:instr=" PAGE   \* MERGEFORMAT ">
          <w:r w:rsidR="00215516">
            <w:rPr>
              <w:noProof/>
            </w:rPr>
            <w:t>6</w:t>
          </w:r>
        </w:fldSimple>
      </w:p>
    </w:sdtContent>
  </w:sdt>
  <w:p w:rsidR="004D6DEC" w:rsidRDefault="004D6D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63" w:rsidRDefault="00A36A63" w:rsidP="004D6DEC">
      <w:pPr>
        <w:spacing w:after="0" w:line="240" w:lineRule="auto"/>
      </w:pPr>
      <w:r>
        <w:separator/>
      </w:r>
    </w:p>
  </w:footnote>
  <w:footnote w:type="continuationSeparator" w:id="0">
    <w:p w:rsidR="00A36A63" w:rsidRDefault="00A36A63" w:rsidP="004D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4F5B"/>
    <w:multiLevelType w:val="hybridMultilevel"/>
    <w:tmpl w:val="9ECC65A4"/>
    <w:lvl w:ilvl="0" w:tplc="69C07B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A27612E"/>
    <w:multiLevelType w:val="hybridMultilevel"/>
    <w:tmpl w:val="A254FB4C"/>
    <w:lvl w:ilvl="0" w:tplc="BC9C42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C835161"/>
    <w:multiLevelType w:val="hybridMultilevel"/>
    <w:tmpl w:val="0F44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102BE"/>
    <w:multiLevelType w:val="hybridMultilevel"/>
    <w:tmpl w:val="B17A458A"/>
    <w:lvl w:ilvl="0" w:tplc="4A9824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3AF"/>
    <w:rsid w:val="000A2B4C"/>
    <w:rsid w:val="000E211B"/>
    <w:rsid w:val="000E3A49"/>
    <w:rsid w:val="00176552"/>
    <w:rsid w:val="001A5844"/>
    <w:rsid w:val="001E4381"/>
    <w:rsid w:val="00215516"/>
    <w:rsid w:val="0023335A"/>
    <w:rsid w:val="00234F50"/>
    <w:rsid w:val="002C174E"/>
    <w:rsid w:val="002E1882"/>
    <w:rsid w:val="00305650"/>
    <w:rsid w:val="003B7A8E"/>
    <w:rsid w:val="004C33F0"/>
    <w:rsid w:val="004D6DEC"/>
    <w:rsid w:val="00551C68"/>
    <w:rsid w:val="00567D7F"/>
    <w:rsid w:val="005A12EE"/>
    <w:rsid w:val="005B76E6"/>
    <w:rsid w:val="006F7F95"/>
    <w:rsid w:val="00763446"/>
    <w:rsid w:val="00763D11"/>
    <w:rsid w:val="007C16C8"/>
    <w:rsid w:val="00837353"/>
    <w:rsid w:val="00843DE1"/>
    <w:rsid w:val="008E0A26"/>
    <w:rsid w:val="009C423E"/>
    <w:rsid w:val="009D2A54"/>
    <w:rsid w:val="00A233AF"/>
    <w:rsid w:val="00A36A63"/>
    <w:rsid w:val="00AE6385"/>
    <w:rsid w:val="00B854B2"/>
    <w:rsid w:val="00BB0390"/>
    <w:rsid w:val="00BF23C7"/>
    <w:rsid w:val="00C07683"/>
    <w:rsid w:val="00C52E09"/>
    <w:rsid w:val="00D10234"/>
    <w:rsid w:val="00F9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0E2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3A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DEC"/>
  </w:style>
  <w:style w:type="paragraph" w:styleId="a8">
    <w:name w:val="footer"/>
    <w:basedOn w:val="a"/>
    <w:link w:val="a9"/>
    <w:uiPriority w:val="99"/>
    <w:unhideWhenUsed/>
    <w:rsid w:val="004D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F148-A8A1-498B-BDA8-7FC8FC09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2015-03-21T06:11:00Z</dcterms:created>
  <dcterms:modified xsi:type="dcterms:W3CDTF">2015-03-30T16:32:00Z</dcterms:modified>
</cp:coreProperties>
</file>