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24" w:rsidRDefault="0037442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B6EA1">
        <w:rPr>
          <w:rFonts w:ascii="Times New Roman" w:hAnsi="Times New Roman" w:cs="Times New Roman"/>
          <w:b/>
          <w:sz w:val="32"/>
          <w:szCs w:val="32"/>
        </w:rPr>
        <w:t>Тестопластика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занятие интересное и полезное.</w:t>
      </w:r>
    </w:p>
    <w:p w:rsidR="00374424" w:rsidRDefault="003744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раннего возраста имеют особенности поведения, которые необх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димо учитывать в ходе игрового взаимодействия. Во-первых, малыши не могут долго сосредотачиваться на одном виде деятельности. Во-вторых, уровень развития мелкой моторики делает затруднительной работу по изобразительной деятельности. Кроме того, у детей возникает соблазн попробовать окружающие предметы на вкус, бросить, смять. Учесть эти трудности в проведении игр с детьми раннего возраста позволяет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тест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пластика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Правильно подготовленное соленое тесто является наиболее безопасным материалом для игр с детьми раннего возраста. Работа с те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том является приятной 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нетравматичной</w:t>
      </w:r>
      <w:proofErr w:type="spellEnd"/>
      <w:r>
        <w:rPr>
          <w:rFonts w:ascii="Times New Roman" w:hAnsi="Times New Roman" w:cs="Times New Roman"/>
          <w:sz w:val="32"/>
          <w:szCs w:val="32"/>
        </w:rPr>
        <w:t>. Его можно попробовать на вкус, растянуть, разорвать на мелкие кусочки, размазать. Эти действия приводят малышей в восторг и вызывают интерес.</w:t>
      </w:r>
    </w:p>
    <w:p w:rsidR="001944AC" w:rsidRDefault="00194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Навыки работы с пластичными материалами усваиваются маленькими детьми быстро. Нужно только заинтересовать малышей, показать, как действовать. </w:t>
      </w:r>
    </w:p>
    <w:p w:rsidR="001944AC" w:rsidRDefault="00194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соленым тестом несут в себе большой потенциал для развития д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тей раннего возраста и адаптации к дошкольному учреждению.  При де</w:t>
      </w:r>
      <w:r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ствии с кусочком теста у ребенка гармонизируется эмоциональное с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стояние, развивается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тактильно-мнемическая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чувствительность, которая стимулирует центр речи в головном мозге, активизируя речевое развитие в целом. В увлекательной игре на пике эмоций малыш способен усвоить много новых слов и выражений.</w:t>
      </w:r>
    </w:p>
    <w:p w:rsidR="00F15CC1" w:rsidRDefault="00F15C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Экспериментирование с тестом, инструментами и дополнительными м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териалами позволяет обогащать сенсорный опыт детей; формирует пре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ставление о форме, свойствах и возможностях пластичных материалов; стимулирует познавательную активность; способствует развитию воо</w:t>
      </w:r>
      <w:r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ражения, абстрактного мышления, творчества.  Сеансы лепки из соленого теста не просто вооружают ребенка умениями и навыками, они позвол</w:t>
      </w:r>
      <w:r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ют ему почувствовать себя творцом, способным подчинить собственной воле материал и создать из него новый образ.</w:t>
      </w:r>
    </w:p>
    <w:p w:rsidR="00F7706F" w:rsidRDefault="00F7706F">
      <w:pPr>
        <w:rPr>
          <w:rFonts w:ascii="Times New Roman" w:hAnsi="Times New Roman" w:cs="Times New Roman"/>
          <w:sz w:val="32"/>
          <w:szCs w:val="32"/>
        </w:rPr>
      </w:pPr>
    </w:p>
    <w:p w:rsidR="00F7706F" w:rsidRDefault="00F7706F">
      <w:pPr>
        <w:rPr>
          <w:rFonts w:ascii="Times New Roman" w:hAnsi="Times New Roman" w:cs="Times New Roman"/>
          <w:sz w:val="32"/>
          <w:szCs w:val="32"/>
        </w:rPr>
      </w:pPr>
    </w:p>
    <w:p w:rsidR="00F7706F" w:rsidRDefault="00F7706F" w:rsidP="00F770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Мы убедили Вас,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тестопластика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увлекательное и полезное занятие? </w:t>
      </w:r>
      <w:r w:rsidRPr="00F7706F">
        <w:rPr>
          <w:rFonts w:ascii="Times New Roman" w:hAnsi="Times New Roman" w:cs="Times New Roman"/>
          <w:sz w:val="32"/>
          <w:szCs w:val="32"/>
        </w:rPr>
        <w:t>Тогда за дело!</w:t>
      </w:r>
    </w:p>
    <w:p w:rsidR="00F7706F" w:rsidRDefault="00566338" w:rsidP="00F7706F">
      <w:pPr>
        <w:rPr>
          <w:rFonts w:ascii="Times New Roman" w:hAnsi="Times New Roman" w:cs="Times New Roman"/>
          <w:sz w:val="32"/>
          <w:szCs w:val="32"/>
        </w:rPr>
      </w:pPr>
      <w:r w:rsidRPr="004B6EA1">
        <w:rPr>
          <w:rFonts w:ascii="Times New Roman" w:hAnsi="Times New Roman" w:cs="Times New Roman"/>
          <w:b/>
          <w:sz w:val="32"/>
          <w:szCs w:val="32"/>
        </w:rPr>
        <w:t>Рецепт</w:t>
      </w:r>
      <w:r>
        <w:rPr>
          <w:rFonts w:ascii="Times New Roman" w:hAnsi="Times New Roman" w:cs="Times New Roman"/>
          <w:sz w:val="32"/>
          <w:szCs w:val="32"/>
        </w:rPr>
        <w:t xml:space="preserve"> очень прост:  смешать в миске 2 части муки, 1 часть мелкой соли и добавить немного воды (лучше недолить, чем перелить), хорошо вым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сить. Для эластичности можно добавить немного растительного масла. Тесто должно быть мягким, эластичным, не липнуть к рукам.</w:t>
      </w:r>
    </w:p>
    <w:p w:rsidR="00566338" w:rsidRDefault="00566338" w:rsidP="00F7706F">
      <w:pPr>
        <w:rPr>
          <w:rFonts w:ascii="Times New Roman" w:hAnsi="Times New Roman" w:cs="Times New Roman"/>
          <w:sz w:val="32"/>
          <w:szCs w:val="32"/>
        </w:rPr>
      </w:pPr>
      <w:r w:rsidRPr="004B6EA1">
        <w:rPr>
          <w:rFonts w:ascii="Times New Roman" w:hAnsi="Times New Roman" w:cs="Times New Roman"/>
          <w:b/>
          <w:sz w:val="32"/>
          <w:szCs w:val="32"/>
        </w:rPr>
        <w:t>Хранение теста</w:t>
      </w:r>
      <w:r>
        <w:rPr>
          <w:rFonts w:ascii="Times New Roman" w:hAnsi="Times New Roman" w:cs="Times New Roman"/>
          <w:sz w:val="32"/>
          <w:szCs w:val="32"/>
        </w:rPr>
        <w:t>: на воздухе тесто быстро схватывается коркой, станови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ся хрупким, сухим, теряет эластичность. Лучше положить его в полиэт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леновый пакет. Если тесто предполагается хранить несколько дней,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местите его в холодильник.</w:t>
      </w:r>
    </w:p>
    <w:p w:rsidR="00244CE0" w:rsidRDefault="00566338" w:rsidP="00F7706F">
      <w:pPr>
        <w:rPr>
          <w:rFonts w:ascii="Times New Roman" w:hAnsi="Times New Roman" w:cs="Times New Roman"/>
          <w:sz w:val="32"/>
          <w:szCs w:val="32"/>
        </w:rPr>
      </w:pPr>
      <w:r w:rsidRPr="004B6EA1">
        <w:rPr>
          <w:rFonts w:ascii="Times New Roman" w:hAnsi="Times New Roman" w:cs="Times New Roman"/>
          <w:b/>
          <w:sz w:val="32"/>
          <w:szCs w:val="32"/>
        </w:rPr>
        <w:t>Оборудование, необходимое для лепки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44CE0" w:rsidRDefault="00566338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4CE0">
        <w:rPr>
          <w:rFonts w:ascii="Times New Roman" w:hAnsi="Times New Roman" w:cs="Times New Roman"/>
          <w:sz w:val="32"/>
          <w:szCs w:val="32"/>
        </w:rPr>
        <w:t>доска, скалка, салфетки</w:t>
      </w:r>
      <w:r w:rsidR="00244CE0">
        <w:rPr>
          <w:rFonts w:ascii="Times New Roman" w:hAnsi="Times New Roman" w:cs="Times New Roman"/>
          <w:sz w:val="32"/>
          <w:szCs w:val="32"/>
        </w:rPr>
        <w:t>;</w:t>
      </w:r>
      <w:r w:rsidRPr="00244C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CE0" w:rsidRDefault="00244CE0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4CE0">
        <w:rPr>
          <w:rFonts w:ascii="Times New Roman" w:hAnsi="Times New Roman" w:cs="Times New Roman"/>
          <w:sz w:val="32"/>
          <w:szCs w:val="32"/>
        </w:rPr>
        <w:t>стеки</w:t>
      </w:r>
      <w:r>
        <w:rPr>
          <w:rFonts w:ascii="Times New Roman" w:hAnsi="Times New Roman" w:cs="Times New Roman"/>
          <w:sz w:val="32"/>
          <w:szCs w:val="32"/>
        </w:rPr>
        <w:t>, карандаши, палочки;</w:t>
      </w:r>
    </w:p>
    <w:p w:rsidR="00244CE0" w:rsidRDefault="00244CE0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предметы для нанесения рисунка на поверхность теста (печатки,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штампики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пуговицы, ракушки, камушки, колпачки от фломастеров, пробки;</w:t>
      </w:r>
    </w:p>
    <w:p w:rsidR="00244CE0" w:rsidRDefault="00244CE0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формочки для игр с песком, формочки для кексов;</w:t>
      </w:r>
    </w:p>
    <w:p w:rsidR="00244CE0" w:rsidRDefault="00244CE0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природный материал (шишки, горох, зерна, семена, косточки, тр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винки, перья, каштаны);</w:t>
      </w:r>
    </w:p>
    <w:p w:rsidR="00244CE0" w:rsidRDefault="00244CE0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Бросовый материал (пробки, кусочки ткани, нитки, пенопласт);</w:t>
      </w:r>
    </w:p>
    <w:p w:rsidR="00244CE0" w:rsidRDefault="00244CE0" w:rsidP="0024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Пуговицы, бусины, фольга, блестки…</w:t>
      </w:r>
    </w:p>
    <w:p w:rsidR="00566338" w:rsidRDefault="00244CE0" w:rsidP="00244C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Сеансы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тестопластики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рекомендуется проводить используя героя-посредника (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игрушка колобок, поваренок). Выбранного героя следует использовать только в играх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тестопластике</w:t>
      </w:r>
      <w:proofErr w:type="spellEnd"/>
      <w:r>
        <w:rPr>
          <w:rFonts w:ascii="Times New Roman" w:hAnsi="Times New Roman" w:cs="Times New Roman"/>
          <w:sz w:val="32"/>
          <w:szCs w:val="32"/>
        </w:rPr>
        <w:t>. С помощью героя-посредника</w:t>
      </w:r>
      <w:r w:rsidR="00DA5272">
        <w:rPr>
          <w:rFonts w:ascii="Times New Roman" w:hAnsi="Times New Roman" w:cs="Times New Roman"/>
          <w:sz w:val="32"/>
          <w:szCs w:val="32"/>
        </w:rPr>
        <w:t xml:space="preserve"> можно ненавязчиво сформировать у детей представление </w:t>
      </w:r>
      <w:proofErr w:type="gramStart"/>
      <w:r w:rsidR="00DA5272" w:rsidRPr="004B6EA1">
        <w:rPr>
          <w:rFonts w:ascii="Times New Roman" w:hAnsi="Times New Roman" w:cs="Times New Roman"/>
          <w:b/>
          <w:sz w:val="32"/>
          <w:szCs w:val="32"/>
        </w:rPr>
        <w:t>правилах</w:t>
      </w:r>
      <w:proofErr w:type="gramEnd"/>
      <w:r w:rsidR="00DA5272" w:rsidRPr="004B6EA1">
        <w:rPr>
          <w:rFonts w:ascii="Times New Roman" w:hAnsi="Times New Roman" w:cs="Times New Roman"/>
          <w:b/>
          <w:sz w:val="32"/>
          <w:szCs w:val="32"/>
        </w:rPr>
        <w:t xml:space="preserve"> поведения в работе с тестом</w:t>
      </w:r>
      <w:r w:rsidR="00DA5272">
        <w:rPr>
          <w:rFonts w:ascii="Times New Roman" w:hAnsi="Times New Roman" w:cs="Times New Roman"/>
          <w:sz w:val="32"/>
          <w:szCs w:val="32"/>
        </w:rPr>
        <w:t>:</w:t>
      </w:r>
    </w:p>
    <w:p w:rsidR="00DA5272" w:rsidRDefault="00DA5272" w:rsidP="00DA52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бросать тесто в других детей;</w:t>
      </w:r>
    </w:p>
    <w:p w:rsidR="00DA5272" w:rsidRDefault="00DA5272" w:rsidP="00DA52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игры с тестом надо помочь колобку убрать рабочее место;</w:t>
      </w:r>
    </w:p>
    <w:p w:rsidR="00DA5272" w:rsidRPr="00DA5272" w:rsidRDefault="00DA5272" w:rsidP="00DA52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игры с тестом нужно помыть руки.</w:t>
      </w:r>
    </w:p>
    <w:sectPr w:rsidR="00DA5272" w:rsidRPr="00DA5272" w:rsidSect="00F15C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14A"/>
    <w:multiLevelType w:val="hybridMultilevel"/>
    <w:tmpl w:val="313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26E96"/>
    <w:multiLevelType w:val="hybridMultilevel"/>
    <w:tmpl w:val="7A46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FELayout/>
  </w:compat>
  <w:rsids>
    <w:rsidRoot w:val="00374424"/>
    <w:rsid w:val="001944AC"/>
    <w:rsid w:val="00244CE0"/>
    <w:rsid w:val="00374424"/>
    <w:rsid w:val="004B6EA1"/>
    <w:rsid w:val="00566338"/>
    <w:rsid w:val="00AA6BF4"/>
    <w:rsid w:val="00DA5272"/>
    <w:rsid w:val="00F15CC1"/>
    <w:rsid w:val="00F7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2014-10-23T09:41:00Z</dcterms:created>
  <dcterms:modified xsi:type="dcterms:W3CDTF">2015-04-27T14:07:00Z</dcterms:modified>
</cp:coreProperties>
</file>