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8B" w:rsidRPr="00C027A2" w:rsidRDefault="0095008B" w:rsidP="0095008B">
      <w:pPr>
        <w:tabs>
          <w:tab w:val="left" w:pos="11940"/>
        </w:tabs>
        <w:rPr>
          <w:b/>
          <w:sz w:val="28"/>
          <w:szCs w:val="28"/>
        </w:rPr>
      </w:pPr>
      <w:r w:rsidRPr="00C027A2">
        <w:rPr>
          <w:b/>
          <w:sz w:val="28"/>
          <w:szCs w:val="28"/>
        </w:rPr>
        <w:t xml:space="preserve">Дата: </w:t>
      </w:r>
      <w:r w:rsidRPr="00C027A2">
        <w:rPr>
          <w:b/>
          <w:sz w:val="28"/>
          <w:szCs w:val="28"/>
        </w:rPr>
        <w:t>6.03.2015</w:t>
      </w:r>
      <w:r w:rsidRPr="00C027A2">
        <w:rPr>
          <w:b/>
          <w:sz w:val="28"/>
          <w:szCs w:val="28"/>
        </w:rPr>
        <w:t xml:space="preserve"> г                                                                                                                 Студентка: </w:t>
      </w:r>
      <w:r w:rsidRPr="00C027A2">
        <w:rPr>
          <w:b/>
          <w:sz w:val="28"/>
          <w:szCs w:val="28"/>
        </w:rPr>
        <w:t>Лебединец Е.</w:t>
      </w:r>
      <w:proofErr w:type="gramStart"/>
      <w:r w:rsidRPr="00C027A2">
        <w:rPr>
          <w:b/>
          <w:sz w:val="28"/>
          <w:szCs w:val="28"/>
        </w:rPr>
        <w:t>С</w:t>
      </w:r>
      <w:proofErr w:type="gramEnd"/>
    </w:p>
    <w:p w:rsidR="0095008B" w:rsidRPr="00C027A2" w:rsidRDefault="0095008B" w:rsidP="0095008B">
      <w:pPr>
        <w:rPr>
          <w:b/>
          <w:sz w:val="28"/>
          <w:szCs w:val="28"/>
        </w:rPr>
      </w:pPr>
      <w:r w:rsidRPr="00C027A2">
        <w:rPr>
          <w:b/>
          <w:sz w:val="28"/>
          <w:szCs w:val="28"/>
        </w:rPr>
        <w:t>Школа: 95</w:t>
      </w:r>
      <w:r w:rsidRPr="00C027A2">
        <w:rPr>
          <w:b/>
          <w:sz w:val="28"/>
          <w:szCs w:val="28"/>
        </w:rPr>
        <w:t xml:space="preserve">                                                                                                                              Учитель: </w:t>
      </w:r>
      <w:r w:rsidRPr="00C027A2">
        <w:rPr>
          <w:b/>
          <w:sz w:val="28"/>
          <w:szCs w:val="28"/>
        </w:rPr>
        <w:t>Дубровская Н.</w:t>
      </w:r>
      <w:proofErr w:type="gramStart"/>
      <w:r w:rsidRPr="00C027A2">
        <w:rPr>
          <w:b/>
          <w:sz w:val="28"/>
          <w:szCs w:val="28"/>
        </w:rPr>
        <w:t>Ю</w:t>
      </w:r>
      <w:proofErr w:type="gramEnd"/>
    </w:p>
    <w:p w:rsidR="0095008B" w:rsidRPr="00C027A2" w:rsidRDefault="0095008B" w:rsidP="0095008B">
      <w:pPr>
        <w:rPr>
          <w:b/>
          <w:sz w:val="28"/>
          <w:szCs w:val="28"/>
        </w:rPr>
      </w:pPr>
      <w:r w:rsidRPr="00C027A2">
        <w:rPr>
          <w:b/>
          <w:sz w:val="28"/>
          <w:szCs w:val="28"/>
        </w:rPr>
        <w:t xml:space="preserve">Класс: </w:t>
      </w:r>
      <w:r w:rsidRPr="00C027A2">
        <w:rPr>
          <w:b/>
          <w:sz w:val="28"/>
          <w:szCs w:val="28"/>
        </w:rPr>
        <w:t>2-2</w:t>
      </w:r>
      <w:r w:rsidRPr="00C027A2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5008B" w:rsidRPr="00C027A2" w:rsidRDefault="0095008B" w:rsidP="0095008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027A2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C027A2">
        <w:rPr>
          <w:rFonts w:ascii="Times New Roman" w:hAnsi="Times New Roman" w:cs="Times New Roman"/>
          <w:b/>
          <w:bCs/>
          <w:caps/>
          <w:sz w:val="28"/>
          <w:szCs w:val="28"/>
        </w:rPr>
        <w:t>фОРМА И ХУДОЖЕСТВЕННЫЙ ОБРАЗ</w:t>
      </w:r>
      <w:r w:rsidRPr="00C027A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027A2">
        <w:rPr>
          <w:rFonts w:ascii="Times New Roman" w:hAnsi="Times New Roman" w:cs="Times New Roman"/>
          <w:b/>
          <w:sz w:val="28"/>
          <w:szCs w:val="28"/>
        </w:rPr>
        <w:t>»</w:t>
      </w:r>
    </w:p>
    <w:p w:rsidR="0095008B" w:rsidRPr="00944462" w:rsidRDefault="0095008B" w:rsidP="0095008B">
      <w:pPr>
        <w:rPr>
          <w:sz w:val="28"/>
          <w:szCs w:val="28"/>
        </w:rPr>
      </w:pPr>
      <w:r w:rsidRPr="00944462">
        <w:rPr>
          <w:sz w:val="28"/>
          <w:szCs w:val="28"/>
        </w:rPr>
        <w:t>Тип урока:</w:t>
      </w:r>
      <w:r>
        <w:rPr>
          <w:sz w:val="28"/>
          <w:szCs w:val="28"/>
        </w:rPr>
        <w:t xml:space="preserve"> получение новых знаний (уро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образ)</w:t>
      </w:r>
    </w:p>
    <w:p w:rsidR="0095008B" w:rsidRDefault="0095008B" w:rsidP="00950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08B" w:rsidRPr="00944462" w:rsidRDefault="0095008B" w:rsidP="0095008B">
      <w:pPr>
        <w:rPr>
          <w:sz w:val="28"/>
          <w:szCs w:val="28"/>
        </w:rPr>
      </w:pPr>
      <w:r w:rsidRPr="00944462">
        <w:rPr>
          <w:sz w:val="28"/>
          <w:szCs w:val="28"/>
        </w:rPr>
        <w:t xml:space="preserve">Планируемые результаты: </w:t>
      </w:r>
      <w:bookmarkStart w:id="0" w:name="_GoBack"/>
      <w:bookmarkEnd w:id="0"/>
    </w:p>
    <w:p w:rsidR="0095008B" w:rsidRDefault="0095008B" w:rsidP="0095008B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008B" w:rsidRDefault="0095008B" w:rsidP="0095008B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62">
        <w:rPr>
          <w:rFonts w:ascii="Times New Roman" w:hAnsi="Times New Roman" w:cs="Times New Roman"/>
          <w:sz w:val="28"/>
          <w:szCs w:val="28"/>
        </w:rPr>
        <w:t>Предметные: понимают значение искусства в жизни человека и общества; осваивают основы изобразительной грамоты; приобретают практические навыки и умения в изобразительной деятельности; проявляют художественный вкус, воображение, фантазию, эмоциональное, интеллектуальное восприятие на основе различных видов изобразительного искусства;</w:t>
      </w:r>
      <w:r w:rsidRPr="0094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4462">
        <w:rPr>
          <w:rFonts w:ascii="Times New Roman" w:hAnsi="Times New Roman" w:cs="Times New Roman"/>
          <w:sz w:val="28"/>
          <w:szCs w:val="28"/>
        </w:rPr>
        <w:t>используют различные материалы и техники для передачи замысла в собственной художественной деятельности.</w:t>
      </w:r>
    </w:p>
    <w:p w:rsidR="0095008B" w:rsidRDefault="0095008B" w:rsidP="0095008B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008B" w:rsidRPr="00944462" w:rsidRDefault="0095008B" w:rsidP="0095008B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44462">
        <w:rPr>
          <w:rFonts w:ascii="Times New Roman" w:hAnsi="Times New Roman" w:cs="Times New Roman"/>
          <w:sz w:val="28"/>
          <w:szCs w:val="28"/>
        </w:rPr>
        <w:t>Личностные: проявляют художественный вкус и способность к эстетической оценке произведений искусства; проявляют способность к художественному познанию мира; умеют применять полученные знания в собственной художественно-творческой деятельности.</w:t>
      </w:r>
    </w:p>
    <w:p w:rsidR="0095008B" w:rsidRDefault="0095008B" w:rsidP="0095008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008B" w:rsidRPr="00944462" w:rsidRDefault="0095008B" w:rsidP="0095008B">
      <w:pPr>
        <w:ind w:left="426"/>
        <w:rPr>
          <w:sz w:val="28"/>
          <w:szCs w:val="28"/>
        </w:rPr>
      </w:pPr>
      <w:proofErr w:type="spellStart"/>
      <w:r w:rsidRPr="00944462">
        <w:rPr>
          <w:sz w:val="28"/>
          <w:szCs w:val="28"/>
        </w:rPr>
        <w:t>Метапредметные</w:t>
      </w:r>
      <w:proofErr w:type="spellEnd"/>
      <w:r w:rsidRPr="00944462">
        <w:rPr>
          <w:sz w:val="28"/>
          <w:szCs w:val="28"/>
        </w:rPr>
        <w:t>: проявляют желание общаться с искусством, участвовать в обсуждении содержания и выразительных сре</w:t>
      </w:r>
      <w:proofErr w:type="gramStart"/>
      <w:r w:rsidRPr="00944462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944462">
        <w:rPr>
          <w:sz w:val="28"/>
          <w:szCs w:val="28"/>
        </w:rPr>
        <w:t xml:space="preserve"> пр</w:t>
      </w:r>
      <w:proofErr w:type="gramEnd"/>
      <w:r w:rsidRPr="00944462">
        <w:rPr>
          <w:sz w:val="28"/>
          <w:szCs w:val="28"/>
        </w:rPr>
        <w:t>оизведений искусства; активно используют язык изобразительного искусства и различных художественных материалов для освоения содержания разных учебных предметов</w:t>
      </w:r>
    </w:p>
    <w:p w:rsidR="0095008B" w:rsidRPr="00944462" w:rsidRDefault="0095008B" w:rsidP="0095008B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008B" w:rsidRPr="00944462" w:rsidRDefault="0095008B" w:rsidP="0095008B">
      <w:pPr>
        <w:ind w:left="426"/>
        <w:rPr>
          <w:sz w:val="28"/>
          <w:szCs w:val="28"/>
        </w:rPr>
      </w:pPr>
    </w:p>
    <w:p w:rsidR="0095008B" w:rsidRPr="00944462" w:rsidRDefault="0095008B" w:rsidP="0095008B">
      <w:pPr>
        <w:rPr>
          <w:sz w:val="28"/>
          <w:szCs w:val="28"/>
        </w:rPr>
      </w:pPr>
      <w:r w:rsidRPr="00944462">
        <w:rPr>
          <w:sz w:val="28"/>
          <w:szCs w:val="28"/>
        </w:rPr>
        <w:t>Оборудование урока:</w:t>
      </w:r>
    </w:p>
    <w:p w:rsidR="0095008B" w:rsidRPr="00D208F6" w:rsidRDefault="0095008B" w:rsidP="0095008B">
      <w:pPr>
        <w:numPr>
          <w:ilvl w:val="0"/>
          <w:numId w:val="1"/>
        </w:numPr>
        <w:rPr>
          <w:sz w:val="26"/>
          <w:szCs w:val="26"/>
        </w:rPr>
      </w:pPr>
      <w:r w:rsidRPr="00944462">
        <w:rPr>
          <w:sz w:val="28"/>
          <w:szCs w:val="28"/>
        </w:rPr>
        <w:t xml:space="preserve">для учителя: </w:t>
      </w:r>
      <w:r w:rsidRPr="00D208F6">
        <w:rPr>
          <w:sz w:val="26"/>
          <w:szCs w:val="26"/>
        </w:rPr>
        <w:t>зрительный ряд (репродукции картин),</w:t>
      </w:r>
      <w:r>
        <w:rPr>
          <w:sz w:val="26"/>
          <w:szCs w:val="26"/>
        </w:rPr>
        <w:t xml:space="preserve"> </w:t>
      </w:r>
      <w:r w:rsidRPr="00D208F6">
        <w:rPr>
          <w:sz w:val="26"/>
          <w:szCs w:val="26"/>
        </w:rPr>
        <w:t>гуашь, кисти, лист А</w:t>
      </w:r>
      <w:proofErr w:type="gramStart"/>
      <w:r w:rsidRPr="00D208F6">
        <w:rPr>
          <w:sz w:val="26"/>
          <w:szCs w:val="26"/>
        </w:rPr>
        <w:t>4</w:t>
      </w:r>
      <w:proofErr w:type="gramEnd"/>
      <w:r w:rsidRPr="00D208F6">
        <w:rPr>
          <w:sz w:val="26"/>
          <w:szCs w:val="26"/>
        </w:rPr>
        <w:t>.</w:t>
      </w:r>
    </w:p>
    <w:p w:rsidR="0095008B" w:rsidRPr="00944462" w:rsidRDefault="0095008B" w:rsidP="0095008B">
      <w:pPr>
        <w:numPr>
          <w:ilvl w:val="0"/>
          <w:numId w:val="1"/>
        </w:numPr>
        <w:rPr>
          <w:sz w:val="28"/>
          <w:szCs w:val="28"/>
        </w:rPr>
      </w:pPr>
      <w:r w:rsidRPr="00944462">
        <w:rPr>
          <w:sz w:val="28"/>
          <w:szCs w:val="28"/>
        </w:rPr>
        <w:t>для учащихся:</w:t>
      </w:r>
      <w:r>
        <w:rPr>
          <w:sz w:val="28"/>
          <w:szCs w:val="28"/>
        </w:rPr>
        <w:t xml:space="preserve"> альбомный лист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гуашь, кисти, стакан с водой.</w:t>
      </w:r>
    </w:p>
    <w:p w:rsidR="0095008B" w:rsidRPr="00944462" w:rsidRDefault="0095008B" w:rsidP="0095008B">
      <w:pPr>
        <w:rPr>
          <w:sz w:val="28"/>
          <w:szCs w:val="28"/>
        </w:rPr>
      </w:pPr>
    </w:p>
    <w:p w:rsidR="0095008B" w:rsidRDefault="0095008B" w:rsidP="0095008B"/>
    <w:p w:rsidR="0095008B" w:rsidRDefault="0095008B" w:rsidP="0095008B"/>
    <w:p w:rsidR="0095008B" w:rsidRDefault="0095008B" w:rsidP="0095008B"/>
    <w:p w:rsidR="0095008B" w:rsidRDefault="0095008B" w:rsidP="009500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938"/>
        <w:gridCol w:w="3119"/>
        <w:gridCol w:w="2606"/>
      </w:tblGrid>
      <w:tr w:rsidR="0095008B" w:rsidRPr="00917E32" w:rsidTr="00EA5022">
        <w:tc>
          <w:tcPr>
            <w:tcW w:w="1951" w:type="dxa"/>
          </w:tcPr>
          <w:p w:rsidR="0095008B" w:rsidRPr="00D208F6" w:rsidRDefault="0095008B" w:rsidP="00EA5022">
            <w:pPr>
              <w:jc w:val="center"/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lastRenderedPageBreak/>
              <w:t>Этап урока</w:t>
            </w:r>
          </w:p>
        </w:tc>
        <w:tc>
          <w:tcPr>
            <w:tcW w:w="7938" w:type="dxa"/>
          </w:tcPr>
          <w:p w:rsidR="0095008B" w:rsidRPr="00D208F6" w:rsidRDefault="0095008B" w:rsidP="00EA5022">
            <w:pPr>
              <w:jc w:val="center"/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>Содержание</w:t>
            </w:r>
          </w:p>
        </w:tc>
        <w:tc>
          <w:tcPr>
            <w:tcW w:w="3119" w:type="dxa"/>
          </w:tcPr>
          <w:p w:rsidR="0095008B" w:rsidRPr="00D208F6" w:rsidRDefault="0095008B" w:rsidP="00EA5022">
            <w:pPr>
              <w:jc w:val="center"/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>Деятельность учащихся</w:t>
            </w:r>
          </w:p>
        </w:tc>
        <w:tc>
          <w:tcPr>
            <w:tcW w:w="2606" w:type="dxa"/>
          </w:tcPr>
          <w:p w:rsidR="0095008B" w:rsidRPr="00D208F6" w:rsidRDefault="0095008B" w:rsidP="00EA5022">
            <w:pPr>
              <w:jc w:val="center"/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>УУД</w:t>
            </w:r>
          </w:p>
        </w:tc>
      </w:tr>
      <w:tr w:rsidR="0095008B" w:rsidRPr="00917E32" w:rsidTr="00EA5022">
        <w:tc>
          <w:tcPr>
            <w:tcW w:w="1951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1. Орг. момент</w:t>
            </w:r>
          </w:p>
        </w:tc>
        <w:tc>
          <w:tcPr>
            <w:tcW w:w="7938" w:type="dxa"/>
          </w:tcPr>
          <w:p w:rsidR="0095008B" w:rsidRPr="00D208F6" w:rsidRDefault="0095008B" w:rsidP="00EA5022">
            <w:pPr>
              <w:snapToGrid w:val="0"/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>Проверка готовности учащихся к уроку,  приветствие учащихся:</w:t>
            </w:r>
          </w:p>
          <w:p w:rsidR="0095008B" w:rsidRPr="00D208F6" w:rsidRDefault="0095008B" w:rsidP="0095008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 xml:space="preserve">Доброе утро, ребята! </w:t>
            </w:r>
          </w:p>
        </w:tc>
        <w:tc>
          <w:tcPr>
            <w:tcW w:w="3119" w:type="dxa"/>
          </w:tcPr>
          <w:p w:rsidR="0095008B" w:rsidRPr="00D208F6" w:rsidRDefault="0095008B" w:rsidP="00EA5022">
            <w:pPr>
              <w:rPr>
                <w:color w:val="000000"/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 xml:space="preserve">Приветствуют </w:t>
            </w: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учителя</w:t>
            </w:r>
          </w:p>
        </w:tc>
        <w:tc>
          <w:tcPr>
            <w:tcW w:w="2606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  <w:shd w:val="clear" w:color="auto" w:fill="FFFFFF"/>
              </w:rPr>
              <w:t>Л: положительное отношение к школе и учебной деятельности</w:t>
            </w:r>
          </w:p>
        </w:tc>
      </w:tr>
      <w:tr w:rsidR="0095008B" w:rsidRPr="00917E32" w:rsidTr="00EA5022">
        <w:tc>
          <w:tcPr>
            <w:tcW w:w="1951" w:type="dxa"/>
          </w:tcPr>
          <w:p w:rsidR="0095008B" w:rsidRDefault="0095008B" w:rsidP="00EA5022">
            <w:pPr>
              <w:rPr>
                <w:color w:val="000000"/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 xml:space="preserve">2. </w:t>
            </w:r>
            <w:r>
              <w:rPr>
                <w:color w:val="000000"/>
                <w:sz w:val="26"/>
                <w:szCs w:val="26"/>
              </w:rPr>
              <w:t>Мотива</w:t>
            </w: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ционный</w:t>
            </w:r>
            <w:proofErr w:type="spellEnd"/>
          </w:p>
        </w:tc>
        <w:tc>
          <w:tcPr>
            <w:tcW w:w="7938" w:type="dxa"/>
          </w:tcPr>
          <w:p w:rsidR="0095008B" w:rsidRPr="00F0009A" w:rsidRDefault="0095008B" w:rsidP="00EA5022">
            <w:pPr>
              <w:rPr>
                <w:sz w:val="26"/>
                <w:szCs w:val="26"/>
              </w:rPr>
            </w:pPr>
            <w:r w:rsidRPr="00F0009A">
              <w:rPr>
                <w:sz w:val="26"/>
                <w:szCs w:val="26"/>
              </w:rPr>
              <w:t xml:space="preserve">Проверьте, как организовано ваше рабочее место. Всё ли готово к уроку. Нам сегодня понадобятся: кисть,  гуашь и </w:t>
            </w:r>
            <w:proofErr w:type="gramStart"/>
            <w:r w:rsidRPr="00F0009A">
              <w:rPr>
                <w:sz w:val="26"/>
                <w:szCs w:val="26"/>
              </w:rPr>
              <w:t>листы</w:t>
            </w:r>
            <w:proofErr w:type="gramEnd"/>
            <w:r w:rsidRPr="00F0009A">
              <w:rPr>
                <w:sz w:val="26"/>
                <w:szCs w:val="26"/>
              </w:rPr>
              <w:t xml:space="preserve"> которые у вас лежат на партах.</w:t>
            </w: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>Для удобства необходимо правильно расположить материалы на столе. Бумагу кладем перед собой. С правой стороны ставим баночки с краской, дальше – с водой.</w:t>
            </w:r>
          </w:p>
        </w:tc>
        <w:tc>
          <w:tcPr>
            <w:tcW w:w="3119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Проверяют готовность к уроку.</w:t>
            </w:r>
          </w:p>
        </w:tc>
        <w:tc>
          <w:tcPr>
            <w:tcW w:w="2606" w:type="dxa"/>
          </w:tcPr>
          <w:p w:rsidR="0095008B" w:rsidRPr="00F0009A" w:rsidRDefault="0095008B" w:rsidP="00EA5022">
            <w:pPr>
              <w:rPr>
                <w:color w:val="000000"/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Л: желание общаться с искусством, участвовать в обсуждении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95008B" w:rsidRPr="00917E32" w:rsidTr="00EA5022">
        <w:tc>
          <w:tcPr>
            <w:tcW w:w="1951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3. Сообщение темы и цели урока</w:t>
            </w:r>
          </w:p>
        </w:tc>
        <w:tc>
          <w:tcPr>
            <w:tcW w:w="7938" w:type="dxa"/>
          </w:tcPr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Посмотрите на слайд, что вы видите?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Назовите эти фигуры.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вы думаете можно ли эти фигуры назвать простыми?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 правы, это простые фигуры, а </w:t>
            </w:r>
            <w:proofErr w:type="gramStart"/>
            <w:r>
              <w:rPr>
                <w:sz w:val="26"/>
                <w:szCs w:val="26"/>
              </w:rPr>
              <w:t>по другому</w:t>
            </w:r>
            <w:proofErr w:type="gramEnd"/>
            <w:r>
              <w:rPr>
                <w:sz w:val="26"/>
                <w:szCs w:val="26"/>
              </w:rPr>
              <w:t xml:space="preserve"> мы называем их формой. Форма квадрата, форма круга…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spellEnd"/>
            <w:proofErr w:type="gramEnd"/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вы </w:t>
            </w:r>
            <w:proofErr w:type="gramStart"/>
            <w:r>
              <w:rPr>
                <w:sz w:val="26"/>
                <w:szCs w:val="26"/>
              </w:rPr>
              <w:t>думаете</w:t>
            </w:r>
            <w:proofErr w:type="gramEnd"/>
            <w:r>
              <w:rPr>
                <w:sz w:val="26"/>
                <w:szCs w:val="26"/>
              </w:rPr>
              <w:t xml:space="preserve"> что же такое форма?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это внешний вид, очертание предмета. Форма может быть простая или сложная.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ваш </w:t>
            </w:r>
            <w:proofErr w:type="gramStart"/>
            <w:r>
              <w:rPr>
                <w:sz w:val="26"/>
                <w:szCs w:val="26"/>
              </w:rPr>
              <w:t>взгляд</w:t>
            </w:r>
            <w:proofErr w:type="gramEnd"/>
            <w:r>
              <w:rPr>
                <w:sz w:val="26"/>
                <w:szCs w:val="26"/>
              </w:rPr>
              <w:t xml:space="preserve"> какая эта форма? (простая)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Посмотрите на эти формы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Это объемные формы. Где мы можем их встретить? Они сложные или простые?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 </w:t>
            </w:r>
            <w:proofErr w:type="gramStart"/>
            <w:r>
              <w:rPr>
                <w:sz w:val="26"/>
                <w:szCs w:val="26"/>
              </w:rPr>
              <w:t>их</w:t>
            </w:r>
            <w:proofErr w:type="gramEnd"/>
            <w:r>
              <w:rPr>
                <w:sz w:val="26"/>
                <w:szCs w:val="26"/>
              </w:rPr>
              <w:t xml:space="preserve"> каких простых форм составлены эти предметы?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Посмотрите на композицию Дж. </w:t>
            </w:r>
            <w:proofErr w:type="spellStart"/>
            <w:r>
              <w:rPr>
                <w:sz w:val="26"/>
                <w:szCs w:val="26"/>
              </w:rPr>
              <w:t>Моранди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Определите</w:t>
            </w:r>
            <w:proofErr w:type="gramEnd"/>
            <w:r>
              <w:rPr>
                <w:sz w:val="26"/>
                <w:szCs w:val="26"/>
              </w:rPr>
              <w:t xml:space="preserve"> из каких простых форм они составлены?</w:t>
            </w:r>
          </w:p>
          <w:p w:rsidR="0095008B" w:rsidRDefault="0095008B" w:rsidP="00EA502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 как вы </w:t>
            </w:r>
            <w:proofErr w:type="gramStart"/>
            <w:r>
              <w:rPr>
                <w:sz w:val="26"/>
                <w:szCs w:val="26"/>
              </w:rPr>
              <w:t>думаете</w:t>
            </w:r>
            <w:proofErr w:type="gramEnd"/>
            <w:r>
              <w:rPr>
                <w:sz w:val="26"/>
                <w:szCs w:val="26"/>
              </w:rPr>
              <w:t xml:space="preserve"> может ли форма отражать характер? Вообразите, </w:t>
            </w:r>
            <w:r w:rsidR="00C027A2">
              <w:rPr>
                <w:sz w:val="26"/>
                <w:szCs w:val="26"/>
              </w:rPr>
              <w:lastRenderedPageBreak/>
              <w:t xml:space="preserve">что все чашки, кувшины </w:t>
            </w:r>
            <w:proofErr w:type="gramStart"/>
            <w:r w:rsidR="00C027A2">
              <w:rPr>
                <w:sz w:val="26"/>
                <w:szCs w:val="26"/>
              </w:rPr>
              <w:t>ожили</w:t>
            </w:r>
            <w:proofErr w:type="gramEnd"/>
            <w:r w:rsidR="00C027A2">
              <w:rPr>
                <w:sz w:val="26"/>
                <w:szCs w:val="26"/>
              </w:rPr>
              <w:t xml:space="preserve"> и между ними разыгрывается действие как в театре.</w:t>
            </w:r>
          </w:p>
          <w:p w:rsidR="00C027A2" w:rsidRPr="00DB7494" w:rsidRDefault="00C027A2" w:rsidP="00EA5022">
            <w:pPr>
              <w:spacing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Расскажи какую роль может сыграть каждый предмет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Нарисуй на выбор этот предмет в его новой роли</w:t>
            </w:r>
          </w:p>
        </w:tc>
        <w:tc>
          <w:tcPr>
            <w:tcW w:w="3119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lastRenderedPageBreak/>
              <w:t>Предполагают тему и цель урока.</w:t>
            </w:r>
          </w:p>
        </w:tc>
        <w:tc>
          <w:tcPr>
            <w:tcW w:w="2606" w:type="dxa"/>
          </w:tcPr>
          <w:p w:rsidR="0095008B" w:rsidRPr="00D208F6" w:rsidRDefault="0095008B" w:rsidP="00EA5022">
            <w:pPr>
              <w:rPr>
                <w:color w:val="000000"/>
                <w:sz w:val="26"/>
                <w:szCs w:val="26"/>
              </w:rPr>
            </w:pPr>
            <w:proofErr w:type="gramStart"/>
            <w:r w:rsidRPr="00D208F6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D208F6">
              <w:rPr>
                <w:color w:val="000000"/>
                <w:sz w:val="26"/>
                <w:szCs w:val="26"/>
              </w:rPr>
              <w:t>: принимают и сохраняют учебную задачу</w:t>
            </w: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Л: желание общаться с искусством, участвовать в обсуждении содержания и выразительных сре</w:t>
            </w:r>
            <w:proofErr w:type="gramStart"/>
            <w:r w:rsidRPr="00D208F6">
              <w:rPr>
                <w:color w:val="000000"/>
                <w:sz w:val="26"/>
                <w:szCs w:val="26"/>
              </w:rPr>
              <w:t>дств пр</w:t>
            </w:r>
            <w:proofErr w:type="gramEnd"/>
            <w:r w:rsidRPr="00D208F6">
              <w:rPr>
                <w:color w:val="000000"/>
                <w:sz w:val="26"/>
                <w:szCs w:val="26"/>
              </w:rPr>
              <w:t>оизведений искусства.</w:t>
            </w:r>
          </w:p>
        </w:tc>
      </w:tr>
      <w:tr w:rsidR="0095008B" w:rsidRPr="00917E32" w:rsidTr="00EA5022">
        <w:tc>
          <w:tcPr>
            <w:tcW w:w="1951" w:type="dxa"/>
          </w:tcPr>
          <w:p w:rsidR="0095008B" w:rsidRDefault="0095008B" w:rsidP="00EA5022">
            <w:pPr>
              <w:rPr>
                <w:color w:val="000000"/>
                <w:sz w:val="26"/>
                <w:szCs w:val="26"/>
              </w:rPr>
            </w:pPr>
          </w:p>
          <w:p w:rsidR="0095008B" w:rsidRPr="00D208F6" w:rsidRDefault="0095008B" w:rsidP="00EA5022">
            <w:pPr>
              <w:rPr>
                <w:color w:val="000000"/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 xml:space="preserve">6. </w:t>
            </w:r>
            <w:proofErr w:type="spellStart"/>
            <w:r w:rsidRPr="00D208F6">
              <w:rPr>
                <w:color w:val="000000"/>
                <w:sz w:val="26"/>
                <w:szCs w:val="26"/>
              </w:rPr>
              <w:t>Пед</w:t>
            </w:r>
            <w:proofErr w:type="spellEnd"/>
            <w:r w:rsidRPr="00D208F6">
              <w:rPr>
                <w:color w:val="000000"/>
                <w:sz w:val="26"/>
                <w:szCs w:val="26"/>
              </w:rPr>
              <w:t>. показ.</w:t>
            </w: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95008B" w:rsidRPr="00C027A2" w:rsidRDefault="00C027A2" w:rsidP="00EA5022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Я вам продемонстрирую несколько вариантов изображения форм.</w:t>
            </w:r>
          </w:p>
          <w:p w:rsidR="00C027A2" w:rsidRPr="00C027A2" w:rsidRDefault="00C027A2" w:rsidP="00EA5022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Для этого я возьму кисть, коричневую гуашь и лист формата а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  <w:proofErr w:type="gramEnd"/>
          </w:p>
          <w:p w:rsidR="00C027A2" w:rsidRPr="00C027A2" w:rsidRDefault="00C027A2" w:rsidP="00EA5022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Начинаю создавать контур формы</w:t>
            </w:r>
          </w:p>
          <w:p w:rsidR="00C027A2" w:rsidRPr="00C027A2" w:rsidRDefault="00C027A2" w:rsidP="00EA5022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Затем мазками закрашиваю пространство внутри</w:t>
            </w:r>
          </w:p>
          <w:p w:rsidR="00C027A2" w:rsidRPr="00C027A2" w:rsidRDefault="00C027A2" w:rsidP="00C027A2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Создаю тени, где это необходимо</w:t>
            </w:r>
          </w:p>
          <w:p w:rsidR="00C027A2" w:rsidRPr="00C027A2" w:rsidRDefault="00C027A2" w:rsidP="00C027A2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Изображаю свет на форме</w:t>
            </w:r>
          </w:p>
          <w:p w:rsidR="00C027A2" w:rsidRPr="00C027A2" w:rsidRDefault="00C027A2" w:rsidP="00C027A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5008B" w:rsidRDefault="0095008B" w:rsidP="00EA5022">
            <w:pPr>
              <w:rPr>
                <w:color w:val="000000"/>
                <w:sz w:val="26"/>
                <w:szCs w:val="26"/>
              </w:rPr>
            </w:pP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Внимательно наблюдают, как выполнять задание и запоминают этапы работы.</w:t>
            </w:r>
          </w:p>
        </w:tc>
        <w:tc>
          <w:tcPr>
            <w:tcW w:w="2606" w:type="dxa"/>
          </w:tcPr>
          <w:p w:rsidR="0095008B" w:rsidRDefault="0095008B" w:rsidP="00EA5022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95008B" w:rsidRPr="00D208F6" w:rsidRDefault="0095008B" w:rsidP="00EA5022">
            <w:pPr>
              <w:pStyle w:val="a3"/>
              <w:rPr>
                <w:color w:val="000000"/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Л: восприятие и характеристика художественных образов</w:t>
            </w:r>
          </w:p>
          <w:p w:rsidR="0095008B" w:rsidRPr="00D208F6" w:rsidRDefault="0095008B" w:rsidP="00EA5022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</w:p>
        </w:tc>
      </w:tr>
      <w:tr w:rsidR="0095008B" w:rsidRPr="00917E32" w:rsidTr="00EA5022">
        <w:tc>
          <w:tcPr>
            <w:tcW w:w="1951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7. Постановка творческой задачи.</w:t>
            </w:r>
          </w:p>
        </w:tc>
        <w:tc>
          <w:tcPr>
            <w:tcW w:w="7938" w:type="dxa"/>
          </w:tcPr>
          <w:p w:rsidR="0095008B" w:rsidRPr="00D208F6" w:rsidRDefault="0095008B" w:rsidP="00EA502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 xml:space="preserve">- Итак, ваша задача </w:t>
            </w:r>
            <w:r w:rsidR="00C027A2">
              <w:rPr>
                <w:sz w:val="26"/>
                <w:szCs w:val="26"/>
              </w:rPr>
              <w:t xml:space="preserve">изобразить предмет в новой роли, который будет состоять из какой либо формы на ваш выбор </w:t>
            </w: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Внимательно слушают задание учителя.</w:t>
            </w:r>
          </w:p>
        </w:tc>
        <w:tc>
          <w:tcPr>
            <w:tcW w:w="2606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</w:p>
        </w:tc>
      </w:tr>
      <w:tr w:rsidR="0095008B" w:rsidRPr="00917E32" w:rsidTr="00EA5022">
        <w:tc>
          <w:tcPr>
            <w:tcW w:w="1951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8. Практическая работа</w:t>
            </w:r>
          </w:p>
        </w:tc>
        <w:tc>
          <w:tcPr>
            <w:tcW w:w="7938" w:type="dxa"/>
          </w:tcPr>
          <w:p w:rsidR="0095008B" w:rsidRPr="00D208F6" w:rsidRDefault="0095008B" w:rsidP="00EA5022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208F6">
              <w:rPr>
                <w:color w:val="000000"/>
                <w:sz w:val="26"/>
                <w:szCs w:val="26"/>
              </w:rPr>
              <w:t xml:space="preserve">- Ребята, а теперь приступаем к работе в соответствии с нашим планом работы. Если будут вопросы, поднимайте руку, я подойду. </w:t>
            </w:r>
            <w:r w:rsidRPr="00D208F6">
              <w:rPr>
                <w:color w:val="000000"/>
                <w:sz w:val="26"/>
                <w:szCs w:val="26"/>
                <w:shd w:val="clear" w:color="auto" w:fill="FFFFFF"/>
              </w:rPr>
              <w:t xml:space="preserve">В процессе самостоятельной работы учитель в случае затруднения оказывает детям индивидуальную помощь. </w:t>
            </w: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Самостоятельная работа детей.</w:t>
            </w:r>
          </w:p>
        </w:tc>
        <w:tc>
          <w:tcPr>
            <w:tcW w:w="2606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Л: формирование мотивации и умений организовывать самостоятельную художественно-творческую деятельность.</w:t>
            </w:r>
          </w:p>
        </w:tc>
      </w:tr>
      <w:tr w:rsidR="0095008B" w:rsidRPr="00917E32" w:rsidTr="00EA5022">
        <w:tc>
          <w:tcPr>
            <w:tcW w:w="1951" w:type="dxa"/>
          </w:tcPr>
          <w:p w:rsidR="0095008B" w:rsidRPr="00D208F6" w:rsidRDefault="0095008B" w:rsidP="00EA5022">
            <w:pPr>
              <w:rPr>
                <w:color w:val="000000"/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9. Итог урока</w:t>
            </w:r>
          </w:p>
          <w:p w:rsidR="0095008B" w:rsidRPr="00D208F6" w:rsidRDefault="0095008B" w:rsidP="00EA5022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95008B" w:rsidRPr="00D208F6" w:rsidRDefault="0095008B" w:rsidP="00EA5022">
            <w:pPr>
              <w:jc w:val="both"/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 xml:space="preserve">- Чему вы научились на уроке? </w:t>
            </w:r>
          </w:p>
          <w:p w:rsidR="0095008B" w:rsidRDefault="0095008B" w:rsidP="00EA5022">
            <w:pPr>
              <w:jc w:val="both"/>
              <w:rPr>
                <w:sz w:val="26"/>
                <w:szCs w:val="26"/>
              </w:rPr>
            </w:pPr>
            <w:r w:rsidRPr="00D208F6">
              <w:rPr>
                <w:sz w:val="26"/>
                <w:szCs w:val="26"/>
              </w:rPr>
              <w:t xml:space="preserve">- Что нового узнали? </w:t>
            </w:r>
          </w:p>
          <w:p w:rsidR="0095008B" w:rsidRPr="00D208F6" w:rsidRDefault="0095008B" w:rsidP="00EA50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Отвечают на вопросы учителя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606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</w:p>
        </w:tc>
      </w:tr>
      <w:tr w:rsidR="0095008B" w:rsidRPr="00917E32" w:rsidTr="00EA5022">
        <w:tc>
          <w:tcPr>
            <w:tcW w:w="1951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10. Выставка работ</w:t>
            </w:r>
          </w:p>
        </w:tc>
        <w:tc>
          <w:tcPr>
            <w:tcW w:w="7938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- Молодцы! У вас получились замечательные работы. Прошу выставить все свои работы (у доски) и посмотреть исполнение работ других учеников.</w:t>
            </w:r>
          </w:p>
        </w:tc>
        <w:tc>
          <w:tcPr>
            <w:tcW w:w="3119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r w:rsidRPr="00D208F6">
              <w:rPr>
                <w:color w:val="000000"/>
                <w:sz w:val="26"/>
                <w:szCs w:val="26"/>
              </w:rPr>
              <w:t>Смотрят выставку, оценивают свои работы и работы других, сравнивают.</w:t>
            </w:r>
          </w:p>
        </w:tc>
        <w:tc>
          <w:tcPr>
            <w:tcW w:w="2606" w:type="dxa"/>
          </w:tcPr>
          <w:p w:rsidR="0095008B" w:rsidRPr="00D208F6" w:rsidRDefault="0095008B" w:rsidP="00EA5022">
            <w:pPr>
              <w:rPr>
                <w:sz w:val="26"/>
                <w:szCs w:val="26"/>
              </w:rPr>
            </w:pPr>
            <w:proofErr w:type="gramStart"/>
            <w:r w:rsidRPr="00D208F6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D208F6">
              <w:rPr>
                <w:color w:val="000000"/>
                <w:sz w:val="26"/>
                <w:szCs w:val="26"/>
              </w:rPr>
              <w:t>: осуществляют самооценку и самоанализ своей работы</w:t>
            </w:r>
          </w:p>
        </w:tc>
      </w:tr>
    </w:tbl>
    <w:p w:rsidR="00F25310" w:rsidRDefault="00F25310"/>
    <w:sectPr w:rsidR="00F25310" w:rsidSect="009500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203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CF1BCF"/>
    <w:multiLevelType w:val="hybridMultilevel"/>
    <w:tmpl w:val="0DD6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AE"/>
    <w:rsid w:val="005206AE"/>
    <w:rsid w:val="0095008B"/>
    <w:rsid w:val="00C027A2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500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95008B"/>
    <w:pPr>
      <w:suppressLineNumbers/>
      <w:suppressAutoHyphens/>
    </w:pPr>
    <w:rPr>
      <w:rFonts w:eastAsia="Calibri"/>
      <w:lang w:eastAsia="ar-SA"/>
    </w:rPr>
  </w:style>
  <w:style w:type="table" w:styleId="a4">
    <w:name w:val="Table Grid"/>
    <w:basedOn w:val="a1"/>
    <w:uiPriority w:val="59"/>
    <w:rsid w:val="0095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500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95008B"/>
    <w:pPr>
      <w:suppressLineNumbers/>
      <w:suppressAutoHyphens/>
    </w:pPr>
    <w:rPr>
      <w:rFonts w:eastAsia="Calibri"/>
      <w:lang w:eastAsia="ar-SA"/>
    </w:rPr>
  </w:style>
  <w:style w:type="table" w:styleId="a4">
    <w:name w:val="Table Grid"/>
    <w:basedOn w:val="a1"/>
    <w:uiPriority w:val="59"/>
    <w:rsid w:val="0095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2015-03-05T16:16:00Z</dcterms:created>
  <dcterms:modified xsi:type="dcterms:W3CDTF">2015-03-05T16:32:00Z</dcterms:modified>
</cp:coreProperties>
</file>