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F00" w:rsidRDefault="003A0F00" w:rsidP="00824AF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kern w:val="36"/>
          <w:sz w:val="32"/>
          <w:szCs w:val="32"/>
          <w:lang w:eastAsia="ru-RU"/>
        </w:rPr>
        <w:t xml:space="preserve">Инновационные </w:t>
      </w:r>
      <w:r w:rsidR="00824AF7" w:rsidRPr="000371C3">
        <w:rPr>
          <w:rFonts w:ascii="Times New Roman" w:eastAsia="Times New Roman" w:hAnsi="Times New Roman"/>
          <w:bCs/>
          <w:kern w:val="36"/>
          <w:sz w:val="32"/>
          <w:szCs w:val="32"/>
          <w:lang w:eastAsia="ru-RU"/>
        </w:rPr>
        <w:t xml:space="preserve">формы работы на </w:t>
      </w:r>
      <w:r w:rsidR="00824AF7">
        <w:rPr>
          <w:rFonts w:ascii="Times New Roman" w:eastAsia="Times New Roman" w:hAnsi="Times New Roman"/>
          <w:bCs/>
          <w:kern w:val="36"/>
          <w:sz w:val="32"/>
          <w:szCs w:val="32"/>
          <w:lang w:eastAsia="ru-RU"/>
        </w:rPr>
        <w:t>кружке</w:t>
      </w:r>
      <w:r w:rsidR="00824AF7" w:rsidRPr="000371C3">
        <w:rPr>
          <w:rFonts w:ascii="Times New Roman" w:eastAsia="Times New Roman" w:hAnsi="Times New Roman"/>
          <w:bCs/>
          <w:kern w:val="36"/>
          <w:sz w:val="32"/>
          <w:szCs w:val="32"/>
          <w:lang w:eastAsia="ru-RU"/>
        </w:rPr>
        <w:t xml:space="preserve"> </w:t>
      </w:r>
    </w:p>
    <w:p w:rsidR="00F77C4A" w:rsidRPr="00824AF7" w:rsidRDefault="00824AF7" w:rsidP="00824AF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0371C3">
        <w:rPr>
          <w:rFonts w:ascii="Times New Roman" w:eastAsia="Times New Roman" w:hAnsi="Times New Roman"/>
          <w:bCs/>
          <w:kern w:val="36"/>
          <w:sz w:val="32"/>
          <w:szCs w:val="32"/>
          <w:lang w:eastAsia="ru-RU"/>
        </w:rPr>
        <w:t>декоративно-прикладным искусством</w:t>
      </w:r>
      <w:r>
        <w:rPr>
          <w:rFonts w:ascii="Times New Roman" w:eastAsia="Times New Roman" w:hAnsi="Times New Roman"/>
          <w:bCs/>
          <w:kern w:val="36"/>
          <w:sz w:val="32"/>
          <w:szCs w:val="32"/>
          <w:lang w:eastAsia="ru-RU"/>
        </w:rPr>
        <w:t xml:space="preserve">. Циновки </w:t>
      </w:r>
      <w:proofErr w:type="gramStart"/>
      <w:r>
        <w:rPr>
          <w:rFonts w:ascii="Times New Roman" w:eastAsia="Times New Roman" w:hAnsi="Times New Roman"/>
          <w:bCs/>
          <w:kern w:val="36"/>
          <w:sz w:val="32"/>
          <w:szCs w:val="32"/>
          <w:lang w:eastAsia="ru-RU"/>
        </w:rPr>
        <w:t>из</w:t>
      </w:r>
      <w:proofErr w:type="gramEnd"/>
      <w:r>
        <w:rPr>
          <w:rFonts w:ascii="Times New Roman" w:eastAsia="Times New Roman" w:hAnsi="Times New Roman"/>
          <w:bCs/>
          <w:kern w:val="36"/>
          <w:sz w:val="32"/>
          <w:szCs w:val="32"/>
          <w:lang w:eastAsia="ru-RU"/>
        </w:rPr>
        <w:t xml:space="preserve"> чий.</w:t>
      </w:r>
    </w:p>
    <w:p w:rsidR="00F77C4A" w:rsidRPr="00DF2397" w:rsidRDefault="00F77C4A" w:rsidP="00824AF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397">
        <w:rPr>
          <w:rFonts w:ascii="Times New Roman" w:eastAsia="Times New Roman" w:hAnsi="Times New Roman"/>
          <w:sz w:val="28"/>
          <w:szCs w:val="28"/>
          <w:lang w:eastAsia="ru-RU"/>
        </w:rPr>
        <w:t>Изучая декоративно-прикладное искусство на школьных кружках, учащиеся соединяют знания технических приемов с художественной фантазией, присущей их детскому воображению, создают не только полезные, но и красивые изделия. Работу ребят над созданием изделия, неразрывно связанную с выбором темы, техникой исполнения, сбором материала и конечным выполнением можно смело назвать творческой.</w:t>
      </w:r>
    </w:p>
    <w:p w:rsidR="00F77C4A" w:rsidRPr="00DF2397" w:rsidRDefault="00F77C4A" w:rsidP="00824AF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397">
        <w:rPr>
          <w:rFonts w:ascii="Times New Roman" w:eastAsia="Times New Roman" w:hAnsi="Times New Roman"/>
          <w:sz w:val="28"/>
          <w:szCs w:val="28"/>
          <w:lang w:eastAsia="ru-RU"/>
        </w:rPr>
        <w:t>Наиболее эффективно эти задачи могут быть решены путем организации целостного учебно-воспитательного процесса технологической подготовки учащихся, использования в преподавании современных педагогических технологий и развивающих личность методов обучения.</w:t>
      </w:r>
    </w:p>
    <w:p w:rsidR="00F77C4A" w:rsidRPr="00DF2397" w:rsidRDefault="00F77C4A" w:rsidP="00824AF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397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Актуальностью становится передача новым поколениям традиции, сложившиеся на протяжении долгого времени. Декоративно-прикладное искусство продолжает развиваться, наполняться новым содержанием, новыми элементами, но некоторые остаются, а некоторые отмирают. Подбираются новые, традиционные и нетрадиционные методы работы декоративно-прикладным искусством с учащимися. </w:t>
      </w:r>
    </w:p>
    <w:p w:rsidR="00F77C4A" w:rsidRPr="00DF2397" w:rsidRDefault="00F77C4A" w:rsidP="00824AF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397">
        <w:rPr>
          <w:rFonts w:ascii="Times New Roman" w:eastAsia="Times New Roman" w:hAnsi="Times New Roman"/>
          <w:sz w:val="28"/>
          <w:szCs w:val="28"/>
          <w:lang w:eastAsia="ru-RU"/>
        </w:rPr>
        <w:t>Юному поколению, сидящему сегодня за школьными партами, предстоит реализовать в третьем тысячелетии долгосрочные программы развития и процветания.</w:t>
      </w:r>
    </w:p>
    <w:p w:rsidR="00F77C4A" w:rsidRPr="00DF2397" w:rsidRDefault="00F77C4A" w:rsidP="00824AF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F2397">
        <w:rPr>
          <w:rFonts w:ascii="Times New Roman" w:hAnsi="Times New Roman"/>
          <w:sz w:val="28"/>
          <w:szCs w:val="28"/>
        </w:rPr>
        <w:t xml:space="preserve">Произведения декоративно-прикладного искусства составляют часть предметной среды, окружающей человека, и эстетически ее обогащают. Они обычно тесно связаны с архитектурно-пространственным окружением, ансамблем (на улице, в парке, в интерьере) и между собой, образуя художественный комплекс. </w:t>
      </w:r>
    </w:p>
    <w:p w:rsidR="00F77C4A" w:rsidRPr="00DF2397" w:rsidRDefault="00F77C4A" w:rsidP="00824AF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F2397">
        <w:rPr>
          <w:rFonts w:ascii="Times New Roman" w:hAnsi="Times New Roman"/>
          <w:sz w:val="28"/>
          <w:szCs w:val="28"/>
        </w:rPr>
        <w:t xml:space="preserve">Возникнув в глубокой древности, декоративно-прикладное искусство стало одной из важнейших областей народного творчества, его история связана с художественным ремеслом, художественной промышленностью, с деятельностью профессиональных художников и народных мастеров, а с начала </w:t>
      </w:r>
      <w:r w:rsidRPr="00DF2397">
        <w:rPr>
          <w:rFonts w:ascii="Times New Roman" w:hAnsi="Times New Roman"/>
          <w:sz w:val="28"/>
          <w:szCs w:val="28"/>
          <w:lang w:val="en-US"/>
        </w:rPr>
        <w:t>XX</w:t>
      </w:r>
      <w:proofErr w:type="gramStart"/>
      <w:r w:rsidRPr="00DF2397">
        <w:rPr>
          <w:rFonts w:ascii="Times New Roman" w:hAnsi="Times New Roman"/>
          <w:sz w:val="28"/>
          <w:szCs w:val="28"/>
        </w:rPr>
        <w:t>в</w:t>
      </w:r>
      <w:proofErr w:type="gramEnd"/>
      <w:r w:rsidRPr="00DF2397">
        <w:rPr>
          <w:rFonts w:ascii="Times New Roman" w:hAnsi="Times New Roman"/>
          <w:sz w:val="28"/>
          <w:szCs w:val="28"/>
        </w:rPr>
        <w:t>. также с художественным конструированием.</w:t>
      </w:r>
    </w:p>
    <w:p w:rsidR="00A4613D" w:rsidRPr="00DF2397" w:rsidRDefault="00A4613D" w:rsidP="00824AF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397">
        <w:rPr>
          <w:rFonts w:ascii="Times New Roman" w:eastAsia="Times New Roman" w:hAnsi="Times New Roman"/>
          <w:sz w:val="28"/>
          <w:szCs w:val="28"/>
          <w:lang w:eastAsia="ru-RU"/>
        </w:rPr>
        <w:t xml:space="preserve">Декоративно–прикладное искусство является одним из факторов гармонического развития личности. Посредством общения с народным искусством происходит обогащение души ребенка, прививается любовь к своему краю. Народное искусство хранит и передает новым поколениям национальные традиции и выработанные народом формы эстетического отношения к миру. Искусство народных мастеров помогает раскрыть детям мир </w:t>
      </w:r>
      <w:proofErr w:type="gramStart"/>
      <w:r w:rsidRPr="00DF2397">
        <w:rPr>
          <w:rFonts w:ascii="Times New Roman" w:eastAsia="Times New Roman" w:hAnsi="Times New Roman"/>
          <w:sz w:val="28"/>
          <w:szCs w:val="28"/>
          <w:lang w:eastAsia="ru-RU"/>
        </w:rPr>
        <w:t>прекрасного</w:t>
      </w:r>
      <w:proofErr w:type="gramEnd"/>
      <w:r w:rsidRPr="00DF2397">
        <w:rPr>
          <w:rFonts w:ascii="Times New Roman" w:eastAsia="Times New Roman" w:hAnsi="Times New Roman"/>
          <w:sz w:val="28"/>
          <w:szCs w:val="28"/>
          <w:lang w:eastAsia="ru-RU"/>
        </w:rPr>
        <w:t>, развить у них художественный вкус.</w:t>
      </w:r>
    </w:p>
    <w:p w:rsidR="00A4613D" w:rsidRPr="00DF2397" w:rsidRDefault="00A4613D" w:rsidP="00824AF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397">
        <w:rPr>
          <w:rFonts w:ascii="Times New Roman" w:eastAsia="Times New Roman" w:hAnsi="Times New Roman"/>
          <w:sz w:val="28"/>
          <w:szCs w:val="28"/>
          <w:lang w:eastAsia="ru-RU"/>
        </w:rPr>
        <w:t>Цель обучения на занятиях по декоративно-прикладному искусств</w:t>
      </w:r>
      <w:proofErr w:type="gramStart"/>
      <w:r w:rsidRPr="00DF2397">
        <w:rPr>
          <w:rFonts w:ascii="Times New Roman" w:eastAsia="Times New Roman" w:hAnsi="Times New Roman"/>
          <w:sz w:val="28"/>
          <w:szCs w:val="28"/>
          <w:lang w:eastAsia="ru-RU"/>
        </w:rPr>
        <w:t>у-</w:t>
      </w:r>
      <w:proofErr w:type="gramEnd"/>
      <w:r w:rsidRPr="00DF2397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формирование знаний учащихся в области народного и декоративно-прикладного искусства путём их знакомства с историей создания и развитием исторически сложившихся художественных центров, творчеством мастеров и ведущих художников. Задачи, поставленные перед учителями: развитие моторики руки в работе с различными материалами, формирование </w:t>
      </w:r>
      <w:r w:rsidRPr="00DF239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практических навыков в различных видах декоративно-прикладного искусства; формирование коммуникативных способностей, умения жить и работать в коллективе, способность к сотрудничеству, взаимопомощи и уважения к другим членам коллектива. </w:t>
      </w:r>
    </w:p>
    <w:p w:rsidR="00A4613D" w:rsidRPr="00DF2397" w:rsidRDefault="00A4613D" w:rsidP="00824AF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397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Обучение декоративной работе осуществляется в процессе выполнения учащимися творческих работ. Учащиеся знакомятся с произведениями народного и декоративно-прикладного искусства. </w:t>
      </w:r>
    </w:p>
    <w:p w:rsidR="00A4613D" w:rsidRPr="00DF2397" w:rsidRDefault="00A4613D" w:rsidP="00824AF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397">
        <w:rPr>
          <w:rFonts w:ascii="Times New Roman" w:eastAsia="Times New Roman" w:hAnsi="Times New Roman"/>
          <w:sz w:val="28"/>
          <w:szCs w:val="28"/>
          <w:lang w:eastAsia="ru-RU"/>
        </w:rPr>
        <w:t xml:space="preserve">Во время практической работы используются разнообразные художественные материалы (акварель, гуашь, цветная бумага, пластилин) и техники (аппликация, лепка, бумажная пластика, папье-маше и др.) Каждый из названных художественных материалов обладает своими выразительными особенностями, что влияет на развитие художественно-творческих способностей, индивидуальности и способность к самовыражению учащихся. </w:t>
      </w:r>
    </w:p>
    <w:p w:rsidR="00A4613D" w:rsidRPr="00DF2397" w:rsidRDefault="00A4613D" w:rsidP="00824AF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397">
        <w:rPr>
          <w:rFonts w:ascii="Times New Roman" w:eastAsia="Times New Roman" w:hAnsi="Times New Roman"/>
          <w:sz w:val="28"/>
          <w:szCs w:val="28"/>
          <w:lang w:eastAsia="ru-RU"/>
        </w:rPr>
        <w:t>Процесс обучения строится на постижении детьми основных законов красоты: пропорции, симметрии и асимметрии, статики и динамики, ритмики и пластики. Тематика уроков охватывает тот круг проблем, которые волнуют ребенка от возраста к возрасту: природа, времена года, животные, человек и т.д. Программа обращается к одним и тем же темам на разных возрастных этапах, формируя каждый раз более высокий, более сложный уровень восприятия учащихся, более полное постижение ими красоты мира в различных ее взаимосвязях и проявлениях.</w:t>
      </w:r>
    </w:p>
    <w:p w:rsidR="00A4613D" w:rsidRPr="00DF2397" w:rsidRDefault="00A4613D" w:rsidP="00824AF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397">
        <w:rPr>
          <w:rFonts w:ascii="Times New Roman" w:eastAsia="Times New Roman" w:hAnsi="Times New Roman"/>
          <w:sz w:val="28"/>
          <w:szCs w:val="28"/>
          <w:lang w:eastAsia="ru-RU"/>
        </w:rPr>
        <w:t xml:space="preserve">Меня заинтересовал один вид декоративно-прикладного промысла, который я ввела во внеурочную деятельность с учениками. </w:t>
      </w:r>
    </w:p>
    <w:p w:rsidR="00A4613D" w:rsidRPr="00DF2397" w:rsidRDefault="00A4613D" w:rsidP="00824AF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397">
        <w:rPr>
          <w:rFonts w:ascii="Times New Roman" w:eastAsia="Times New Roman" w:hAnsi="Times New Roman"/>
          <w:bCs/>
          <w:sz w:val="28"/>
          <w:szCs w:val="28"/>
          <w:lang w:eastAsia="ru-RU"/>
        </w:rPr>
        <w:t>Древним исконным ремеслом казахов является ковроткачество.</w:t>
      </w:r>
      <w:r w:rsidRPr="00DF2397">
        <w:rPr>
          <w:rFonts w:ascii="Times New Roman" w:eastAsia="Times New Roman" w:hAnsi="Times New Roman"/>
          <w:sz w:val="28"/>
          <w:szCs w:val="28"/>
          <w:lang w:eastAsia="ru-RU"/>
        </w:rPr>
        <w:t xml:space="preserve"> Со стародавних времен и по настоящее время украшает стены домов ручной работы традиционный ковер - </w:t>
      </w:r>
      <w:proofErr w:type="spellStart"/>
      <w:r w:rsidRPr="00DF2397">
        <w:rPr>
          <w:rFonts w:ascii="Times New Roman" w:eastAsia="Times New Roman" w:hAnsi="Times New Roman"/>
          <w:bCs/>
          <w:sz w:val="28"/>
          <w:szCs w:val="28"/>
          <w:lang w:eastAsia="ru-RU"/>
        </w:rPr>
        <w:t>сырмак</w:t>
      </w:r>
      <w:proofErr w:type="spellEnd"/>
      <w:r w:rsidRPr="00DF2397">
        <w:rPr>
          <w:rFonts w:ascii="Times New Roman" w:eastAsia="Times New Roman" w:hAnsi="Times New Roman"/>
          <w:sz w:val="28"/>
          <w:szCs w:val="28"/>
          <w:lang w:eastAsia="ru-RU"/>
        </w:rPr>
        <w:t>. Скромен ковер по цвету, но узор его точен. Прост на вид, а делать его нелегко. Надо заблаговременно накосить в степи чий (солому), заготовить баранью шерсть, хорошо постирать ее и покрасить, каждую кипу шерсти в свой цвет. Затем раскладывают крашеную шерсть на циновке из чия, обдают горячей водой.</w:t>
      </w:r>
    </w:p>
    <w:p w:rsidR="00A4613D" w:rsidRPr="00DF2397" w:rsidRDefault="00A4613D" w:rsidP="00824AF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397">
        <w:rPr>
          <w:rFonts w:ascii="Times New Roman" w:eastAsia="Times New Roman" w:hAnsi="Times New Roman"/>
          <w:sz w:val="28"/>
          <w:szCs w:val="28"/>
          <w:lang w:eastAsia="ru-RU"/>
        </w:rPr>
        <w:t xml:space="preserve">А дальше начинается самый ответственный момент. Все, кто есть в доме: дети, взрослые, старики, – мнут ногами завернутый в чий будущий ковер, чтобы шерсть свалялась накрепко. Разворачивают чий, из каждого цвета вырезают нужный узор и на отдельной соломенной подстилке составляют аппликации воедино. Снова заворачивают, мнут до тех пор, пока аппликации плотно не пристанут друг к другу. А когда развернут в последний раз, мама поручает самой младшей дочке нитками пришить элементы узора друг к другу. Затем обшивают орнамент тесьмой, выдавливают дополнительный узор – и </w:t>
      </w:r>
      <w:proofErr w:type="spellStart"/>
      <w:r w:rsidRPr="00DF2397">
        <w:rPr>
          <w:rFonts w:ascii="Times New Roman" w:eastAsia="Times New Roman" w:hAnsi="Times New Roman"/>
          <w:sz w:val="28"/>
          <w:szCs w:val="28"/>
          <w:lang w:eastAsia="ru-RU"/>
        </w:rPr>
        <w:t>сырмак</w:t>
      </w:r>
      <w:proofErr w:type="spellEnd"/>
      <w:r w:rsidRPr="00DF2397">
        <w:rPr>
          <w:rFonts w:ascii="Times New Roman" w:eastAsia="Times New Roman" w:hAnsi="Times New Roman"/>
          <w:sz w:val="28"/>
          <w:szCs w:val="28"/>
          <w:lang w:eastAsia="ru-RU"/>
        </w:rPr>
        <w:t xml:space="preserve"> готов.</w:t>
      </w:r>
    </w:p>
    <w:p w:rsidR="00A4613D" w:rsidRPr="00DF2397" w:rsidRDefault="00A4613D" w:rsidP="00824AF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0" w:name="ex03"/>
      <w:bookmarkEnd w:id="0"/>
      <w:r w:rsidRPr="00DF2397">
        <w:rPr>
          <w:rFonts w:ascii="Times New Roman" w:hAnsi="Times New Roman"/>
          <w:sz w:val="28"/>
          <w:szCs w:val="28"/>
        </w:rPr>
        <w:t xml:space="preserve">Неотъемлемой частью народного творчества являются циновки, изготовляющиеся из стеблей чия, оплетенных цветной шерстью. Чий, представляет собой высокую жесткую степную траву, стебли которой идут на изготовление циновок с узором или без узора. Сезон сбора чия - сентябрь. Изделия из чия широко используются в повседневной жизни сельского населения. Циновку из чия ставят при ветре как заслон возле очага или </w:t>
      </w:r>
      <w:r w:rsidRPr="00DF2397">
        <w:rPr>
          <w:rFonts w:ascii="Times New Roman" w:hAnsi="Times New Roman"/>
          <w:sz w:val="28"/>
          <w:szCs w:val="28"/>
        </w:rPr>
        <w:lastRenderedPageBreak/>
        <w:t>сохнущей шерсти. Её стелют под войлочные ковры, оберегая их от сырости и порчи. Имеется несколько типов композиции орнамента циновок. В них встречаются восьмигранники и другой орнамент с применением диагональной симметрии цвета - красного, белого, синего - ближе всего напоминают тканые ковры.</w:t>
      </w:r>
    </w:p>
    <w:p w:rsidR="00A4613D" w:rsidRPr="00DF2397" w:rsidRDefault="00A4613D" w:rsidP="00824AF7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 w:rsidRPr="00DF2397">
        <w:rPr>
          <w:rFonts w:ascii="Times New Roman" w:hAnsi="Times New Roman"/>
          <w:sz w:val="28"/>
          <w:szCs w:val="28"/>
        </w:rPr>
        <w:t xml:space="preserve">Приспособление для изготовления циновки из чия представляет собой станок или деревянную конструкцию с двумя горизонтальными перекладинами. </w:t>
      </w:r>
      <w:r w:rsidRPr="00DF2397">
        <w:rPr>
          <w:rFonts w:ascii="Times New Roman" w:hAnsi="Times New Roman"/>
          <w:bCs/>
          <w:iCs/>
          <w:sz w:val="28"/>
          <w:szCs w:val="28"/>
        </w:rPr>
        <w:t>Процесс изготовления заключается в следующем.</w:t>
      </w:r>
      <w:r w:rsidRPr="00DF2397">
        <w:rPr>
          <w:rFonts w:ascii="Times New Roman" w:hAnsi="Times New Roman"/>
          <w:sz w:val="28"/>
          <w:szCs w:val="28"/>
        </w:rPr>
        <w:br/>
        <w:t xml:space="preserve">            Мастерицы выбирают эскиз и делают разметку элементов узора уколами иглы на каждом </w:t>
      </w:r>
      <w:proofErr w:type="spellStart"/>
      <w:r w:rsidRPr="00DF2397">
        <w:rPr>
          <w:rFonts w:ascii="Times New Roman" w:hAnsi="Times New Roman"/>
          <w:sz w:val="28"/>
          <w:szCs w:val="28"/>
        </w:rPr>
        <w:t>чие</w:t>
      </w:r>
      <w:proofErr w:type="spellEnd"/>
      <w:r w:rsidRPr="00DF2397">
        <w:rPr>
          <w:rFonts w:ascii="Times New Roman" w:hAnsi="Times New Roman"/>
          <w:sz w:val="28"/>
          <w:szCs w:val="28"/>
        </w:rPr>
        <w:t xml:space="preserve"> (стебель). Затем каждый стебель отдельно оплетается шерстью различных цветов и соединяется </w:t>
      </w:r>
      <w:proofErr w:type="gramStart"/>
      <w:r w:rsidRPr="00DF2397">
        <w:rPr>
          <w:rFonts w:ascii="Times New Roman" w:hAnsi="Times New Roman"/>
          <w:sz w:val="28"/>
          <w:szCs w:val="28"/>
        </w:rPr>
        <w:t>с</w:t>
      </w:r>
      <w:proofErr w:type="gramEnd"/>
      <w:r w:rsidRPr="00DF2397">
        <w:rPr>
          <w:rFonts w:ascii="Times New Roman" w:hAnsi="Times New Roman"/>
          <w:sz w:val="28"/>
          <w:szCs w:val="28"/>
        </w:rPr>
        <w:t xml:space="preserve"> другим. Для этого, нити для скрепления чия (стеблей) наматываются на грузики и закрепляются петлей для того, что бы при навешивании нитей на перекладину станка, они не разматывались. Длина нитей должна быть в 4 раза длиннее предполагаемой длины циновки. Затем нити перевешиваются через перекладину на расстоянии 20-25 см. друг от друга. Далее чий (стебель), оплетенный шерстью, накладывается на перекладину с нитями, и концы нитей перекидываются на противоположную сторону. И так продолжается до тех пор, пока весь рисунок не сформирован.</w:t>
      </w:r>
    </w:p>
    <w:p w:rsidR="00A4613D" w:rsidRDefault="00A4613D" w:rsidP="00824AF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DF2397">
        <w:rPr>
          <w:rFonts w:ascii="Times New Roman" w:hAnsi="Times New Roman"/>
          <w:sz w:val="28"/>
          <w:szCs w:val="28"/>
        </w:rPr>
        <w:t xml:space="preserve"> Изготовление циновок требует большого мастерства, терпения и настойчивости. Сложность процесса изготовления циновок из стеблей чия состоит в том, что каждый стебелек оплетается цветной шерстью отдельно и соединяется с другими позже. Поэтому нельзя предварительно наметить будущий узор. В силу этого, все элементы узора мастерица держит в уме, воображении. Самое сложное в плетении циновок - умение создать цельную композицию, четкий, сложный и интересный узор. Циновки отличаются радостным колоритом, декоративностью. Это достигается крупными формами узоров и контрастным сочетанием цветов. </w:t>
      </w:r>
      <w:r w:rsidRPr="00DF2397">
        <w:rPr>
          <w:rFonts w:ascii="Times New Roman" w:hAnsi="Times New Roman"/>
          <w:sz w:val="28"/>
          <w:szCs w:val="28"/>
        </w:rPr>
        <w:br/>
        <w:t xml:space="preserve">По стилю орнамента </w:t>
      </w:r>
      <w:proofErr w:type="spellStart"/>
      <w:r w:rsidRPr="00DF2397">
        <w:rPr>
          <w:rFonts w:ascii="Times New Roman" w:hAnsi="Times New Roman"/>
          <w:sz w:val="28"/>
          <w:szCs w:val="28"/>
        </w:rPr>
        <w:t>чиевые</w:t>
      </w:r>
      <w:proofErr w:type="spellEnd"/>
      <w:r w:rsidRPr="00DF2397">
        <w:rPr>
          <w:rFonts w:ascii="Times New Roman" w:hAnsi="Times New Roman"/>
          <w:sz w:val="28"/>
          <w:szCs w:val="28"/>
        </w:rPr>
        <w:t xml:space="preserve"> циновки перекликаются с узорными тканями и ворсовыми коврами.</w:t>
      </w:r>
      <w:r w:rsidRPr="00DF2397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DF2397" w:rsidRPr="00DF2397" w:rsidRDefault="008D117A" w:rsidP="00824AF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D117A">
        <w:rPr>
          <w:rFonts w:ascii="Times New Roman" w:hAnsi="Times New Roman"/>
          <w:sz w:val="28"/>
          <w:szCs w:val="28"/>
        </w:rPr>
        <w:t>Внедрив в занятия, данный вид промысла</w:t>
      </w:r>
      <w:r>
        <w:rPr>
          <w:rFonts w:ascii="Times New Roman" w:hAnsi="Times New Roman"/>
          <w:sz w:val="28"/>
          <w:szCs w:val="28"/>
        </w:rPr>
        <w:t xml:space="preserve">, который я интерпретировала под наши возможности его выполнения, а именно, я брала </w:t>
      </w:r>
      <w:r w:rsidR="009C0B27">
        <w:rPr>
          <w:rFonts w:ascii="Times New Roman" w:hAnsi="Times New Roman"/>
          <w:sz w:val="28"/>
          <w:szCs w:val="28"/>
        </w:rPr>
        <w:t>не стебли чия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9C0B27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так как в нашей местности он не растет</w:t>
      </w:r>
      <w:r w:rsidR="009C0B2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а узкие рейки либо пищевые палочки (для шашлыка, люля-кебаб) </w:t>
      </w:r>
      <w:r w:rsidR="00DF2397" w:rsidRPr="00DF2397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="00DF2397" w:rsidRPr="00DF2397">
        <w:rPr>
          <w:rFonts w:ascii="Times New Roman" w:hAnsi="Times New Roman"/>
          <w:sz w:val="28"/>
          <w:szCs w:val="28"/>
        </w:rPr>
        <w:t>дети</w:t>
      </w:r>
      <w:proofErr w:type="gramEnd"/>
      <w:r w:rsidR="00DF2397" w:rsidRPr="00DF2397">
        <w:rPr>
          <w:rFonts w:ascii="Times New Roman" w:hAnsi="Times New Roman"/>
          <w:sz w:val="28"/>
          <w:szCs w:val="28"/>
        </w:rPr>
        <w:t xml:space="preserve"> заинтересовавшись, с энтузиазмом поэтапно выполнили свои работы с изображением </w:t>
      </w:r>
      <w:r w:rsidR="00C548E5">
        <w:rPr>
          <w:rFonts w:ascii="Times New Roman" w:hAnsi="Times New Roman"/>
          <w:sz w:val="28"/>
          <w:szCs w:val="28"/>
        </w:rPr>
        <w:t>орнамента</w:t>
      </w:r>
      <w:r w:rsidR="004B347E">
        <w:rPr>
          <w:rFonts w:ascii="Times New Roman" w:hAnsi="Times New Roman"/>
          <w:sz w:val="28"/>
          <w:szCs w:val="28"/>
        </w:rPr>
        <w:t xml:space="preserve"> </w:t>
      </w:r>
      <w:r w:rsidR="009C0B27">
        <w:rPr>
          <w:rFonts w:ascii="Times New Roman" w:hAnsi="Times New Roman"/>
          <w:sz w:val="28"/>
          <w:szCs w:val="28"/>
        </w:rPr>
        <w:t>(рисунок 1)</w:t>
      </w:r>
      <w:r w:rsidR="00C548E5">
        <w:rPr>
          <w:rFonts w:ascii="Times New Roman" w:hAnsi="Times New Roman"/>
          <w:sz w:val="28"/>
          <w:szCs w:val="28"/>
        </w:rPr>
        <w:t>.</w:t>
      </w:r>
    </w:p>
    <w:p w:rsidR="00DF2397" w:rsidRPr="00CA41DC" w:rsidRDefault="00DF2397" w:rsidP="00824AF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028825" cy="1304925"/>
            <wp:effectExtent l="19050" t="0" r="9525" b="0"/>
            <wp:docPr id="1" name="Рисунок 1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drawing>
          <wp:inline distT="0" distB="0" distL="0" distR="0">
            <wp:extent cx="1266825" cy="1276350"/>
            <wp:effectExtent l="19050" t="0" r="9525" b="0"/>
            <wp:docPr id="2" name="Рисунок 2" descr="Рисун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drawing>
          <wp:inline distT="0" distB="0" distL="0" distR="0">
            <wp:extent cx="1876425" cy="1276350"/>
            <wp:effectExtent l="19050" t="0" r="9525" b="0"/>
            <wp:docPr id="3" name="Рисунок 3" descr="Фото1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103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397" w:rsidRPr="00920F6E" w:rsidRDefault="009C0B27" w:rsidP="00824AF7">
      <w:pPr>
        <w:pStyle w:val="a3"/>
        <w:spacing w:before="0" w:beforeAutospacing="0" w:after="0" w:afterAutospacing="0"/>
        <w:jc w:val="center"/>
      </w:pPr>
      <w:r>
        <w:t>Рис. 1</w:t>
      </w:r>
    </w:p>
    <w:p w:rsidR="00C548E5" w:rsidRDefault="009C0B27" w:rsidP="00824AF7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Я выполнила</w:t>
      </w:r>
      <w:r w:rsidR="00C548E5">
        <w:rPr>
          <w:sz w:val="28"/>
          <w:szCs w:val="28"/>
        </w:rPr>
        <w:t xml:space="preserve"> творческ</w:t>
      </w:r>
      <w:r>
        <w:rPr>
          <w:sz w:val="28"/>
          <w:szCs w:val="28"/>
        </w:rPr>
        <w:t>ую</w:t>
      </w:r>
      <w:r w:rsidR="00C548E5">
        <w:rPr>
          <w:sz w:val="28"/>
          <w:szCs w:val="28"/>
        </w:rPr>
        <w:t xml:space="preserve"> раб</w:t>
      </w:r>
      <w:r>
        <w:rPr>
          <w:sz w:val="28"/>
          <w:szCs w:val="28"/>
        </w:rPr>
        <w:t>оту</w:t>
      </w:r>
      <w:r w:rsidR="00C548E5">
        <w:rPr>
          <w:sz w:val="28"/>
          <w:szCs w:val="28"/>
        </w:rPr>
        <w:t xml:space="preserve"> «Кубанские мотивы» триптих.</w:t>
      </w:r>
      <w:r>
        <w:rPr>
          <w:sz w:val="28"/>
          <w:szCs w:val="28"/>
        </w:rPr>
        <w:t xml:space="preserve"> С</w:t>
      </w:r>
      <w:r w:rsidR="00C548E5">
        <w:rPr>
          <w:sz w:val="28"/>
          <w:szCs w:val="28"/>
        </w:rPr>
        <w:t>пле</w:t>
      </w:r>
      <w:r>
        <w:rPr>
          <w:sz w:val="28"/>
          <w:szCs w:val="28"/>
        </w:rPr>
        <w:t>ла</w:t>
      </w:r>
      <w:r w:rsidR="00C548E5">
        <w:rPr>
          <w:sz w:val="28"/>
          <w:szCs w:val="28"/>
        </w:rPr>
        <w:t xml:space="preserve"> натюрморты, в которых отображается то, чем славится наш Край. В </w:t>
      </w:r>
      <w:r w:rsidR="00C548E5">
        <w:rPr>
          <w:sz w:val="28"/>
          <w:szCs w:val="28"/>
        </w:rPr>
        <w:lastRenderedPageBreak/>
        <w:t xml:space="preserve">центральной работе дары Кубани, в работе слева – музыкальные инструменты, справа – атрибуты воинов, а под каждым из </w:t>
      </w:r>
      <w:r>
        <w:rPr>
          <w:sz w:val="28"/>
          <w:szCs w:val="28"/>
        </w:rPr>
        <w:t>натюрмортов орнамент</w:t>
      </w:r>
      <w:r w:rsidR="00C548E5">
        <w:rPr>
          <w:sz w:val="28"/>
          <w:szCs w:val="28"/>
        </w:rPr>
        <w:t>.</w:t>
      </w:r>
    </w:p>
    <w:p w:rsidR="00DF2397" w:rsidRDefault="00C548E5" w:rsidP="00824AF7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Первоначаль</w:t>
      </w:r>
      <w:r w:rsidR="009C0B27">
        <w:rPr>
          <w:sz w:val="28"/>
          <w:szCs w:val="28"/>
        </w:rPr>
        <w:t>но</w:t>
      </w:r>
      <w:r>
        <w:rPr>
          <w:sz w:val="28"/>
          <w:szCs w:val="28"/>
        </w:rPr>
        <w:t xml:space="preserve"> я определилась с эскизами, затем </w:t>
      </w:r>
      <w:r w:rsidR="00DF2397">
        <w:rPr>
          <w:sz w:val="28"/>
          <w:szCs w:val="28"/>
        </w:rPr>
        <w:t xml:space="preserve">вырезала элементы натюрмортов и использовала их как шаблоны. Разложив, </w:t>
      </w:r>
      <w:r>
        <w:rPr>
          <w:sz w:val="28"/>
          <w:szCs w:val="28"/>
        </w:rPr>
        <w:t xml:space="preserve">на </w:t>
      </w:r>
      <w:r w:rsidR="00DF2397">
        <w:rPr>
          <w:sz w:val="28"/>
          <w:szCs w:val="28"/>
        </w:rPr>
        <w:t>предварительно подготовленные палочки одной длины, на ровную поверхность и пронумеровав их в порядке счета, я обв</w:t>
      </w:r>
      <w:r w:rsidR="009C0B27">
        <w:rPr>
          <w:sz w:val="28"/>
          <w:szCs w:val="28"/>
        </w:rPr>
        <w:t xml:space="preserve">ела шаблоны на палочки. Затем </w:t>
      </w:r>
      <w:r w:rsidR="00DF2397">
        <w:rPr>
          <w:sz w:val="28"/>
          <w:szCs w:val="28"/>
        </w:rPr>
        <w:t>начала обматывать палочки вязальными нитями по изображению</w:t>
      </w:r>
      <w:r w:rsidR="009C0B27">
        <w:rPr>
          <w:sz w:val="28"/>
          <w:szCs w:val="28"/>
        </w:rPr>
        <w:t xml:space="preserve"> (рисунок 2, 3</w:t>
      </w:r>
      <w:r w:rsidR="00DF2397">
        <w:rPr>
          <w:sz w:val="28"/>
          <w:szCs w:val="28"/>
        </w:rPr>
        <w:t xml:space="preserve">). </w:t>
      </w:r>
    </w:p>
    <w:p w:rsidR="00C548E5" w:rsidRDefault="00C548E5" w:rsidP="00824AF7">
      <w:pPr>
        <w:pStyle w:val="a3"/>
        <w:spacing w:before="0" w:beforeAutospacing="0" w:after="0" w:afterAutospacing="0"/>
        <w:ind w:firstLine="851"/>
        <w:jc w:val="center"/>
        <w:rPr>
          <w:sz w:val="28"/>
          <w:szCs w:val="28"/>
        </w:rPr>
      </w:pPr>
      <w:r w:rsidRPr="00C548E5">
        <w:rPr>
          <w:noProof/>
          <w:sz w:val="28"/>
          <w:szCs w:val="28"/>
        </w:rPr>
        <w:drawing>
          <wp:inline distT="0" distB="0" distL="0" distR="0">
            <wp:extent cx="1094006" cy="1700584"/>
            <wp:effectExtent l="19050" t="0" r="0" b="0"/>
            <wp:docPr id="11" name="Рисунок 4" descr="Фото1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ото103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759" cy="1693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48E5">
        <w:rPr>
          <w:noProof/>
          <w:sz w:val="28"/>
          <w:szCs w:val="28"/>
        </w:rPr>
        <w:drawing>
          <wp:inline distT="0" distB="0" distL="0" distR="0">
            <wp:extent cx="1235065" cy="1700923"/>
            <wp:effectExtent l="19050" t="0" r="3185" b="0"/>
            <wp:docPr id="12" name="Рисунок 5" descr="Фото1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ото103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19" cy="1700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48E5">
        <w:rPr>
          <w:noProof/>
          <w:sz w:val="28"/>
          <w:szCs w:val="28"/>
        </w:rPr>
        <w:drawing>
          <wp:inline distT="0" distB="0" distL="0" distR="0">
            <wp:extent cx="1318431" cy="1710692"/>
            <wp:effectExtent l="19050" t="0" r="0" b="0"/>
            <wp:docPr id="13" name="Рисунок 6" descr="Фото1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Фото102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312" cy="170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48E5">
        <w:rPr>
          <w:noProof/>
          <w:sz w:val="28"/>
          <w:szCs w:val="28"/>
        </w:rPr>
        <w:drawing>
          <wp:inline distT="0" distB="0" distL="0" distR="0">
            <wp:extent cx="1281225" cy="1704681"/>
            <wp:effectExtent l="19050" t="0" r="0" b="0"/>
            <wp:docPr id="14" name="Рисунок 7" descr="Копия Фото1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опия Фото100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347" cy="1699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B27" w:rsidRPr="00920F6E" w:rsidRDefault="009C0B27" w:rsidP="00824AF7">
      <w:pPr>
        <w:pStyle w:val="a3"/>
        <w:spacing w:before="0" w:beforeAutospacing="0" w:after="0" w:afterAutospacing="0"/>
        <w:jc w:val="center"/>
      </w:pPr>
      <w:r>
        <w:t>Рис. 2</w:t>
      </w:r>
    </w:p>
    <w:p w:rsidR="009C0B27" w:rsidRDefault="009C0B27" w:rsidP="00824AF7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DF2397" w:rsidRDefault="009C0B27" w:rsidP="00824AF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356748" cy="1665027"/>
            <wp:effectExtent l="19050" t="0" r="0" b="0"/>
            <wp:docPr id="21" name="Рисунок 21" descr="Фото1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Фото102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654" cy="1671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2397">
        <w:rPr>
          <w:b/>
          <w:noProof/>
          <w:sz w:val="28"/>
          <w:szCs w:val="28"/>
        </w:rPr>
        <w:drawing>
          <wp:inline distT="0" distB="0" distL="0" distR="0">
            <wp:extent cx="2110001" cy="1667985"/>
            <wp:effectExtent l="19050" t="0" r="4549" b="0"/>
            <wp:docPr id="9" name="Рисунок 9" descr="Фото0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Фото099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397" cy="1672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2397">
        <w:rPr>
          <w:b/>
          <w:noProof/>
          <w:sz w:val="28"/>
          <w:szCs w:val="28"/>
        </w:rPr>
        <w:drawing>
          <wp:inline distT="0" distB="0" distL="0" distR="0">
            <wp:extent cx="1623814" cy="1665027"/>
            <wp:effectExtent l="19050" t="0" r="0" b="0"/>
            <wp:docPr id="10" name="Рисунок 10" descr="Фото1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Фото100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574" cy="1664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397" w:rsidRPr="00920F6E" w:rsidRDefault="009C0B27" w:rsidP="00824AF7">
      <w:pPr>
        <w:pStyle w:val="a3"/>
        <w:spacing w:before="0" w:beforeAutospacing="0" w:after="0" w:afterAutospacing="0"/>
        <w:jc w:val="center"/>
      </w:pPr>
      <w:r>
        <w:t>Рис. 3</w:t>
      </w:r>
    </w:p>
    <w:p w:rsidR="00DF2397" w:rsidRDefault="00DF2397" w:rsidP="00824AF7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После завершения выполняемой работы все палочк</w:t>
      </w:r>
      <w:r w:rsidR="009C0B27">
        <w:rPr>
          <w:sz w:val="28"/>
          <w:szCs w:val="28"/>
        </w:rPr>
        <w:t>и сшиваются с обратной стороны и работа готова (рисунок 4).</w:t>
      </w:r>
    </w:p>
    <w:p w:rsidR="009C0B27" w:rsidRPr="00475CE3" w:rsidRDefault="00824AF7" w:rsidP="00824AF7">
      <w:pPr>
        <w:pStyle w:val="a3"/>
        <w:spacing w:before="0" w:beforeAutospacing="0" w:after="0" w:afterAutospacing="0"/>
        <w:ind w:firstLine="85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1118870</wp:posOffset>
            </wp:positionH>
            <wp:positionV relativeFrom="paragraph">
              <wp:posOffset>104140</wp:posOffset>
            </wp:positionV>
            <wp:extent cx="3729990" cy="2637155"/>
            <wp:effectExtent l="95250" t="95250" r="80010" b="106045"/>
            <wp:wrapNone/>
            <wp:docPr id="24" name="Рисунок 24" descr="C:\Users\AdmiN\Desktop\Фото1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AdmiN\Desktop\Фото104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5794" t="11350" r="3671" b="3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990" cy="26371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A4613D" w:rsidRPr="00DF2397" w:rsidRDefault="00A4613D" w:rsidP="00824AF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7C4A" w:rsidRPr="00DF2397" w:rsidRDefault="00F77C4A" w:rsidP="00824AF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B5F" w:rsidRDefault="00CE1B5F" w:rsidP="00824AF7">
      <w:pPr>
        <w:spacing w:line="240" w:lineRule="auto"/>
        <w:rPr>
          <w:rFonts w:ascii="Times New Roman" w:hAnsi="Times New Roman"/>
        </w:rPr>
      </w:pPr>
    </w:p>
    <w:p w:rsidR="004B347E" w:rsidRDefault="004B347E" w:rsidP="00824AF7">
      <w:pPr>
        <w:spacing w:line="240" w:lineRule="auto"/>
        <w:rPr>
          <w:rFonts w:ascii="Times New Roman" w:hAnsi="Times New Roman"/>
        </w:rPr>
      </w:pPr>
    </w:p>
    <w:p w:rsidR="004B347E" w:rsidRDefault="004B347E" w:rsidP="00824AF7">
      <w:pPr>
        <w:spacing w:line="240" w:lineRule="auto"/>
        <w:rPr>
          <w:rFonts w:ascii="Times New Roman" w:hAnsi="Times New Roman"/>
        </w:rPr>
      </w:pPr>
    </w:p>
    <w:p w:rsidR="004B347E" w:rsidRDefault="004B347E" w:rsidP="00824AF7">
      <w:pPr>
        <w:spacing w:line="240" w:lineRule="auto"/>
        <w:rPr>
          <w:rFonts w:ascii="Times New Roman" w:hAnsi="Times New Roman"/>
        </w:rPr>
      </w:pPr>
    </w:p>
    <w:p w:rsidR="004B347E" w:rsidRDefault="004B347E" w:rsidP="00824AF7">
      <w:pPr>
        <w:spacing w:line="240" w:lineRule="auto"/>
        <w:rPr>
          <w:rFonts w:ascii="Times New Roman" w:hAnsi="Times New Roman"/>
        </w:rPr>
      </w:pPr>
    </w:p>
    <w:p w:rsidR="004B347E" w:rsidRDefault="004B347E" w:rsidP="00824AF7">
      <w:pPr>
        <w:spacing w:line="240" w:lineRule="auto"/>
        <w:rPr>
          <w:rFonts w:ascii="Times New Roman" w:hAnsi="Times New Roman"/>
        </w:rPr>
      </w:pPr>
    </w:p>
    <w:p w:rsidR="004B347E" w:rsidRDefault="004B347E" w:rsidP="00824AF7">
      <w:pPr>
        <w:spacing w:line="240" w:lineRule="auto"/>
        <w:rPr>
          <w:rFonts w:ascii="Times New Roman" w:hAnsi="Times New Roman"/>
        </w:rPr>
      </w:pPr>
    </w:p>
    <w:p w:rsidR="004B347E" w:rsidRDefault="004B347E" w:rsidP="00824AF7">
      <w:pPr>
        <w:pStyle w:val="a3"/>
        <w:spacing w:before="0" w:beforeAutospacing="0" w:after="0" w:afterAutospacing="0"/>
      </w:pPr>
    </w:p>
    <w:p w:rsidR="004B347E" w:rsidRPr="00DF2397" w:rsidRDefault="004B347E" w:rsidP="00824AF7">
      <w:pPr>
        <w:pStyle w:val="a3"/>
        <w:spacing w:before="0" w:beforeAutospacing="0" w:after="0" w:afterAutospacing="0"/>
        <w:jc w:val="center"/>
      </w:pPr>
      <w:r>
        <w:t>Рис. 4</w:t>
      </w:r>
    </w:p>
    <w:sectPr w:rsidR="004B347E" w:rsidRPr="00DF2397" w:rsidSect="00CE1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16853"/>
    <w:multiLevelType w:val="multilevel"/>
    <w:tmpl w:val="7EC0FA9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77C4A"/>
    <w:rsid w:val="001675C7"/>
    <w:rsid w:val="003A0F00"/>
    <w:rsid w:val="004B347E"/>
    <w:rsid w:val="004E2C7B"/>
    <w:rsid w:val="00824AF7"/>
    <w:rsid w:val="008D117A"/>
    <w:rsid w:val="009C0B27"/>
    <w:rsid w:val="00A4613D"/>
    <w:rsid w:val="00C548E5"/>
    <w:rsid w:val="00CE1B5F"/>
    <w:rsid w:val="00DF2397"/>
    <w:rsid w:val="00F77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C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23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2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39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1287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</cp:revision>
  <dcterms:created xsi:type="dcterms:W3CDTF">2014-06-01T05:42:00Z</dcterms:created>
  <dcterms:modified xsi:type="dcterms:W3CDTF">2014-06-01T18:13:00Z</dcterms:modified>
</cp:coreProperties>
</file>