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4F" w:rsidRPr="00FF694F" w:rsidRDefault="00FF694F" w:rsidP="00FF694F">
      <w:pPr>
        <w:pBdr>
          <w:bottom w:val="single" w:sz="6" w:space="10" w:color="869BCA"/>
        </w:pBdr>
        <w:spacing w:after="0" w:line="338" w:lineRule="atLeast"/>
        <w:outlineLvl w:val="1"/>
        <w:rPr>
          <w:rFonts w:eastAsia="Times New Roman" w:cs="Arial"/>
          <w:b/>
          <w:bCs/>
          <w:color w:val="3B3B3B"/>
          <w:sz w:val="23"/>
          <w:szCs w:val="23"/>
          <w:lang w:eastAsia="ru-RU"/>
        </w:rPr>
      </w:pPr>
      <w:hyperlink r:id="rId4" w:history="1">
        <w:r w:rsidRPr="00FF694F">
          <w:rPr>
            <w:rFonts w:eastAsia="Times New Roman" w:cs="Arial"/>
            <w:b/>
            <w:bCs/>
            <w:color w:val="1948D2"/>
            <w:sz w:val="33"/>
            <w:szCs w:val="33"/>
            <w:lang w:eastAsia="ru-RU"/>
          </w:rPr>
          <w:t>Плисецкая Майя Михайловна</w:t>
        </w:r>
      </w:hyperlink>
      <w:bookmarkStart w:id="0" w:name="_GoBack"/>
      <w:bookmarkEnd w:id="0"/>
    </w:p>
    <w:sectPr w:rsidR="00FF694F" w:rsidRPr="00FF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4F"/>
    <w:rsid w:val="003A4D42"/>
    <w:rsid w:val="00865B4F"/>
    <w:rsid w:val="00B70D82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E4408-0C1A-4C73-B5D4-E568D76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sic-fantasy.ru/dictionary/pliseckaya-mayya-mihayl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galina-muz</dc:creator>
  <cp:keywords/>
  <dc:description/>
  <cp:lastModifiedBy>galina-muz</cp:lastModifiedBy>
  <cp:revision>1</cp:revision>
  <dcterms:created xsi:type="dcterms:W3CDTF">2015-05-04T13:14:00Z</dcterms:created>
  <dcterms:modified xsi:type="dcterms:W3CDTF">2015-05-04T13:16:00Z</dcterms:modified>
</cp:coreProperties>
</file>