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08" w:rsidRDefault="00C95408" w:rsidP="00C95408">
      <w:pPr>
        <w:shd w:val="clear" w:color="auto" w:fill="FFFFFF"/>
        <w:spacing w:after="0"/>
        <w:jc w:val="center"/>
        <w:outlineLvl w:val="0"/>
        <w:rPr>
          <w:spacing w:val="-1"/>
          <w:szCs w:val="28"/>
        </w:rPr>
      </w:pPr>
      <w:r>
        <w:rPr>
          <w:spacing w:val="-1"/>
          <w:szCs w:val="28"/>
        </w:rPr>
        <w:t>Государственное бюджетное общеобразовательное учреждение</w:t>
      </w:r>
    </w:p>
    <w:p w:rsidR="00C95408" w:rsidRDefault="00C95408" w:rsidP="00C95408">
      <w:pPr>
        <w:shd w:val="clear" w:color="auto" w:fill="FFFFFF"/>
        <w:spacing w:after="0"/>
        <w:jc w:val="center"/>
        <w:rPr>
          <w:spacing w:val="-1"/>
          <w:szCs w:val="28"/>
        </w:rPr>
      </w:pPr>
      <w:r>
        <w:rPr>
          <w:spacing w:val="-1"/>
          <w:szCs w:val="28"/>
        </w:rPr>
        <w:t xml:space="preserve"> средняя общеобразовательная школа № 285 Красносельского района Санкт-Петербурга</w:t>
      </w:r>
    </w:p>
    <w:p w:rsidR="00C95408" w:rsidRPr="00AC7D41" w:rsidRDefault="00C95408" w:rsidP="00C95408">
      <w:pPr>
        <w:shd w:val="clear" w:color="auto" w:fill="FFFFFF"/>
        <w:spacing w:after="0"/>
        <w:jc w:val="center"/>
        <w:rPr>
          <w:spacing w:val="-1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C95408" w:rsidTr="006A1987">
        <w:tc>
          <w:tcPr>
            <w:tcW w:w="5070" w:type="dxa"/>
          </w:tcPr>
          <w:p w:rsidR="00C95408" w:rsidRPr="00AC7D41" w:rsidRDefault="00C95408" w:rsidP="006A1987">
            <w:pPr>
              <w:tabs>
                <w:tab w:val="left" w:pos="3306"/>
              </w:tabs>
              <w:jc w:val="center"/>
            </w:pPr>
            <w:r w:rsidRPr="00AC7D41">
              <w:t>«Принято»</w:t>
            </w:r>
          </w:p>
          <w:p w:rsidR="00C95408" w:rsidRPr="00AC7D41" w:rsidRDefault="00C95408" w:rsidP="006A1987">
            <w:pPr>
              <w:tabs>
                <w:tab w:val="left" w:pos="3306"/>
              </w:tabs>
              <w:ind w:firstLine="1134"/>
            </w:pPr>
            <w:r w:rsidRPr="00AC7D41">
              <w:t>Решение педсовета</w:t>
            </w:r>
          </w:p>
          <w:p w:rsidR="00C95408" w:rsidRPr="00AC7D41" w:rsidRDefault="00C95408" w:rsidP="006A1987">
            <w:pPr>
              <w:tabs>
                <w:tab w:val="left" w:pos="3306"/>
              </w:tabs>
              <w:jc w:val="center"/>
            </w:pPr>
            <w:r>
              <w:t>Пр. №  _____</w:t>
            </w:r>
            <w:r w:rsidRPr="00AC7D41">
              <w:t xml:space="preserve"> от _________</w:t>
            </w:r>
          </w:p>
        </w:tc>
        <w:tc>
          <w:tcPr>
            <w:tcW w:w="5070" w:type="dxa"/>
          </w:tcPr>
          <w:p w:rsidR="00C95408" w:rsidRPr="00AC7D41" w:rsidRDefault="00C95408" w:rsidP="006A1987">
            <w:pPr>
              <w:tabs>
                <w:tab w:val="left" w:pos="3306"/>
              </w:tabs>
              <w:jc w:val="center"/>
            </w:pPr>
            <w:r w:rsidRPr="00AC7D41">
              <w:t>«Утверждено»</w:t>
            </w:r>
          </w:p>
          <w:p w:rsidR="00C95408" w:rsidRPr="00AC7D41" w:rsidRDefault="00C95408" w:rsidP="006A1987">
            <w:pPr>
              <w:tabs>
                <w:tab w:val="left" w:pos="3306"/>
              </w:tabs>
              <w:jc w:val="center"/>
            </w:pPr>
            <w:r w:rsidRPr="00AC7D41">
              <w:t xml:space="preserve">Приказ № _____ </w:t>
            </w:r>
            <w:proofErr w:type="gramStart"/>
            <w:r w:rsidRPr="00AC7D41">
              <w:t>от</w:t>
            </w:r>
            <w:proofErr w:type="gramEnd"/>
            <w:r w:rsidRPr="00AC7D41">
              <w:t xml:space="preserve"> _______________ </w:t>
            </w:r>
          </w:p>
          <w:p w:rsidR="00C95408" w:rsidRDefault="00C95408" w:rsidP="006A1987">
            <w:pPr>
              <w:tabs>
                <w:tab w:val="left" w:pos="3306"/>
              </w:tabs>
              <w:jc w:val="center"/>
            </w:pPr>
            <w:r w:rsidRPr="00AC7D41">
              <w:t>Директор ОУ ____</w:t>
            </w:r>
            <w:r>
              <w:t>_______</w:t>
            </w:r>
            <w:r w:rsidRPr="00AC7D41">
              <w:t>________</w:t>
            </w:r>
          </w:p>
          <w:p w:rsidR="00C95408" w:rsidRPr="00AC7D41" w:rsidRDefault="00C95408" w:rsidP="006A1987">
            <w:pPr>
              <w:tabs>
                <w:tab w:val="left" w:pos="3306"/>
              </w:tabs>
              <w:jc w:val="center"/>
            </w:pPr>
          </w:p>
        </w:tc>
      </w:tr>
    </w:tbl>
    <w:p w:rsidR="00C95408" w:rsidRDefault="00C95408" w:rsidP="00C95408">
      <w:pPr>
        <w:tabs>
          <w:tab w:val="left" w:pos="3306"/>
        </w:tabs>
        <w:jc w:val="center"/>
        <w:rPr>
          <w:sz w:val="32"/>
          <w:szCs w:val="32"/>
        </w:rPr>
      </w:pPr>
    </w:p>
    <w:p w:rsidR="00C95408" w:rsidRDefault="00C95408" w:rsidP="00C95408">
      <w:pPr>
        <w:tabs>
          <w:tab w:val="left" w:pos="3306"/>
        </w:tabs>
        <w:jc w:val="center"/>
        <w:rPr>
          <w:sz w:val="32"/>
          <w:szCs w:val="32"/>
        </w:rPr>
      </w:pPr>
    </w:p>
    <w:p w:rsidR="00C95408" w:rsidRDefault="00C95408" w:rsidP="00C95408">
      <w:pPr>
        <w:tabs>
          <w:tab w:val="left" w:pos="3306"/>
        </w:tabs>
        <w:jc w:val="center"/>
        <w:rPr>
          <w:sz w:val="32"/>
          <w:szCs w:val="32"/>
        </w:rPr>
      </w:pPr>
    </w:p>
    <w:p w:rsidR="00C95408" w:rsidRDefault="00C95408" w:rsidP="00C95408">
      <w:pPr>
        <w:tabs>
          <w:tab w:val="left" w:pos="3306"/>
        </w:tabs>
        <w:jc w:val="center"/>
        <w:outlineLvl w:val="0"/>
        <w:rPr>
          <w:b/>
          <w:sz w:val="48"/>
          <w:szCs w:val="40"/>
        </w:rPr>
      </w:pPr>
      <w:r w:rsidRPr="00AC7D41">
        <w:rPr>
          <w:b/>
          <w:sz w:val="48"/>
          <w:szCs w:val="40"/>
        </w:rPr>
        <w:t>Рабочая программа</w:t>
      </w:r>
    </w:p>
    <w:p w:rsidR="00C95408" w:rsidRPr="00AC7D41" w:rsidRDefault="00C95408" w:rsidP="00C95408">
      <w:pPr>
        <w:tabs>
          <w:tab w:val="left" w:pos="3306"/>
        </w:tabs>
        <w:jc w:val="center"/>
        <w:outlineLvl w:val="0"/>
        <w:rPr>
          <w:b/>
          <w:sz w:val="48"/>
          <w:szCs w:val="40"/>
        </w:rPr>
      </w:pPr>
      <w:r>
        <w:rPr>
          <w:b/>
          <w:sz w:val="48"/>
          <w:szCs w:val="40"/>
        </w:rPr>
        <w:t>по окружающему миру</w:t>
      </w:r>
    </w:p>
    <w:p w:rsidR="00C95408" w:rsidRPr="003120DB" w:rsidRDefault="00C95408" w:rsidP="00C95408">
      <w:pPr>
        <w:tabs>
          <w:tab w:val="left" w:pos="3306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</w:t>
      </w:r>
      <w:proofErr w:type="gramStart"/>
      <w:r>
        <w:rPr>
          <w:b/>
          <w:sz w:val="40"/>
          <w:szCs w:val="40"/>
        </w:rPr>
        <w:t xml:space="preserve"> Б</w:t>
      </w:r>
      <w:proofErr w:type="gramEnd"/>
      <w:r>
        <w:rPr>
          <w:b/>
          <w:sz w:val="40"/>
          <w:szCs w:val="40"/>
        </w:rPr>
        <w:t xml:space="preserve"> </w:t>
      </w:r>
      <w:r>
        <w:rPr>
          <w:b/>
          <w:sz w:val="36"/>
          <w:szCs w:val="36"/>
        </w:rPr>
        <w:t>класс</w:t>
      </w:r>
    </w:p>
    <w:p w:rsidR="00C95408" w:rsidRDefault="00C95408" w:rsidP="00C95408">
      <w:pPr>
        <w:rPr>
          <w:sz w:val="32"/>
          <w:szCs w:val="32"/>
        </w:rPr>
      </w:pPr>
    </w:p>
    <w:p w:rsidR="00C95408" w:rsidRDefault="00C95408" w:rsidP="00C95408">
      <w:pPr>
        <w:rPr>
          <w:sz w:val="32"/>
          <w:szCs w:val="32"/>
        </w:rPr>
      </w:pPr>
    </w:p>
    <w:p w:rsidR="00C95408" w:rsidRDefault="00C95408" w:rsidP="00C95408">
      <w:pPr>
        <w:rPr>
          <w:sz w:val="32"/>
          <w:szCs w:val="32"/>
        </w:rPr>
      </w:pPr>
    </w:p>
    <w:p w:rsidR="00C95408" w:rsidRDefault="00C95408" w:rsidP="00C95408">
      <w:pPr>
        <w:rPr>
          <w:sz w:val="32"/>
          <w:szCs w:val="32"/>
        </w:rPr>
      </w:pPr>
    </w:p>
    <w:p w:rsidR="00C95408" w:rsidRDefault="00C95408" w:rsidP="00C95408">
      <w:pPr>
        <w:tabs>
          <w:tab w:val="left" w:pos="6926"/>
        </w:tabs>
        <w:ind w:left="5245"/>
        <w:rPr>
          <w:sz w:val="28"/>
          <w:szCs w:val="28"/>
        </w:rPr>
      </w:pPr>
    </w:p>
    <w:p w:rsidR="00C95408" w:rsidRDefault="00C95408" w:rsidP="00C95408">
      <w:pPr>
        <w:tabs>
          <w:tab w:val="left" w:pos="6926"/>
        </w:tabs>
        <w:ind w:left="5245"/>
        <w:rPr>
          <w:sz w:val="28"/>
          <w:szCs w:val="28"/>
        </w:rPr>
      </w:pPr>
    </w:p>
    <w:p w:rsidR="00C95408" w:rsidRDefault="00C95408" w:rsidP="00C95408">
      <w:pPr>
        <w:pStyle w:val="a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6615">
        <w:rPr>
          <w:sz w:val="28"/>
          <w:szCs w:val="28"/>
        </w:rPr>
        <w:t>Учит</w:t>
      </w:r>
      <w:r>
        <w:rPr>
          <w:sz w:val="28"/>
          <w:szCs w:val="28"/>
        </w:rPr>
        <w:t>ель</w:t>
      </w:r>
      <w:r w:rsidRPr="000C6615">
        <w:rPr>
          <w:sz w:val="28"/>
          <w:szCs w:val="28"/>
        </w:rPr>
        <w:t xml:space="preserve">: </w:t>
      </w:r>
      <w:r>
        <w:rPr>
          <w:sz w:val="28"/>
          <w:szCs w:val="28"/>
        </w:rPr>
        <w:t>Алексеева Валентина Викторовна</w:t>
      </w:r>
    </w:p>
    <w:p w:rsidR="00C95408" w:rsidRDefault="00C95408" w:rsidP="00C95408">
      <w:pPr>
        <w:tabs>
          <w:tab w:val="left" w:pos="6926"/>
        </w:tabs>
        <w:rPr>
          <w:sz w:val="28"/>
          <w:szCs w:val="28"/>
        </w:rPr>
      </w:pPr>
    </w:p>
    <w:p w:rsidR="00C95408" w:rsidRDefault="00C95408" w:rsidP="00C95408">
      <w:pPr>
        <w:tabs>
          <w:tab w:val="left" w:pos="6926"/>
        </w:tabs>
        <w:jc w:val="center"/>
        <w:rPr>
          <w:sz w:val="28"/>
          <w:szCs w:val="28"/>
        </w:rPr>
      </w:pPr>
    </w:p>
    <w:p w:rsidR="00C95408" w:rsidRDefault="00C95408" w:rsidP="00C95408">
      <w:pPr>
        <w:tabs>
          <w:tab w:val="left" w:pos="6926"/>
        </w:tabs>
        <w:jc w:val="center"/>
        <w:rPr>
          <w:sz w:val="28"/>
          <w:szCs w:val="28"/>
        </w:rPr>
      </w:pPr>
    </w:p>
    <w:p w:rsidR="00C95408" w:rsidRDefault="00C95408" w:rsidP="00C95408">
      <w:pPr>
        <w:tabs>
          <w:tab w:val="left" w:pos="6926"/>
        </w:tabs>
        <w:jc w:val="center"/>
        <w:rPr>
          <w:sz w:val="28"/>
          <w:szCs w:val="28"/>
        </w:rPr>
      </w:pPr>
    </w:p>
    <w:p w:rsidR="00C95408" w:rsidRDefault="00C95408" w:rsidP="00C95408">
      <w:pPr>
        <w:tabs>
          <w:tab w:val="left" w:pos="69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2014 – 2015 учебный год</w:t>
      </w:r>
    </w:p>
    <w:p w:rsidR="00C95408" w:rsidRDefault="00C95408" w:rsidP="00C95408">
      <w:pPr>
        <w:tabs>
          <w:tab w:val="left" w:pos="6926"/>
        </w:tabs>
        <w:jc w:val="center"/>
        <w:rPr>
          <w:sz w:val="28"/>
          <w:szCs w:val="28"/>
        </w:rPr>
      </w:pPr>
    </w:p>
    <w:p w:rsidR="00C95408" w:rsidRDefault="00C95408" w:rsidP="00C95408">
      <w:pPr>
        <w:jc w:val="center"/>
        <w:rPr>
          <w:sz w:val="28"/>
          <w:szCs w:val="28"/>
        </w:rPr>
      </w:pPr>
    </w:p>
    <w:p w:rsidR="00C95408" w:rsidRPr="00EF3664" w:rsidRDefault="00C95408" w:rsidP="00C95408">
      <w:pPr>
        <w:spacing w:line="240" w:lineRule="auto"/>
        <w:jc w:val="center"/>
        <w:rPr>
          <w:b/>
        </w:rPr>
      </w:pPr>
      <w:r w:rsidRPr="00EF3664">
        <w:rPr>
          <w:b/>
        </w:rPr>
        <w:t>Пояснительная записка</w:t>
      </w:r>
    </w:p>
    <w:p w:rsidR="00C95408" w:rsidRPr="00EF3664" w:rsidRDefault="00C95408" w:rsidP="00C95408">
      <w:pPr>
        <w:pStyle w:val="c11"/>
        <w:shd w:val="clear" w:color="auto" w:fill="FFFFFF"/>
        <w:spacing w:before="0" w:after="0"/>
        <w:ind w:firstLine="709"/>
        <w:rPr>
          <w:rFonts w:asciiTheme="minorHAnsi" w:hAnsiTheme="minorHAnsi" w:cs="Arial"/>
          <w:sz w:val="22"/>
          <w:szCs w:val="22"/>
        </w:rPr>
      </w:pPr>
      <w:r w:rsidRPr="00EF3664">
        <w:rPr>
          <w:rFonts w:asciiTheme="minorHAnsi" w:hAnsiTheme="minorHAnsi" w:cs="Arial"/>
          <w:sz w:val="22"/>
          <w:szCs w:val="22"/>
        </w:rPr>
        <w:lastRenderedPageBreak/>
        <w:t xml:space="preserve">Рабочая программа </w:t>
      </w:r>
      <w:r>
        <w:rPr>
          <w:rFonts w:asciiTheme="minorHAnsi" w:hAnsiTheme="minorHAnsi" w:cs="Arial"/>
          <w:sz w:val="22"/>
          <w:szCs w:val="22"/>
        </w:rPr>
        <w:t>курса «Окружающий мир»</w:t>
      </w:r>
      <w:r w:rsidRPr="00EF3664">
        <w:rPr>
          <w:rFonts w:asciiTheme="minorHAnsi" w:hAnsiTheme="minorHAnsi" w:cs="Arial"/>
          <w:sz w:val="22"/>
          <w:szCs w:val="22"/>
        </w:rPr>
        <w:t xml:space="preserve">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с учётом </w:t>
      </w:r>
      <w:proofErr w:type="spellStart"/>
      <w:r w:rsidRPr="00EF3664">
        <w:rPr>
          <w:rFonts w:asciiTheme="minorHAnsi" w:hAnsiTheme="minorHAnsi" w:cs="Arial"/>
          <w:sz w:val="22"/>
          <w:szCs w:val="22"/>
        </w:rPr>
        <w:t>межпредметных</w:t>
      </w:r>
      <w:proofErr w:type="spellEnd"/>
      <w:r w:rsidRPr="00EF3664">
        <w:rPr>
          <w:rFonts w:asciiTheme="minorHAnsi" w:hAnsiTheme="minorHAnsi" w:cs="Arial"/>
          <w:sz w:val="22"/>
          <w:szCs w:val="22"/>
        </w:rPr>
        <w:t xml:space="preserve"> и </w:t>
      </w:r>
      <w:proofErr w:type="spellStart"/>
      <w:r w:rsidRPr="00EF3664">
        <w:rPr>
          <w:rFonts w:asciiTheme="minorHAnsi" w:hAnsiTheme="minorHAnsi" w:cs="Arial"/>
          <w:sz w:val="22"/>
          <w:szCs w:val="22"/>
        </w:rPr>
        <w:t>внутрипредметных</w:t>
      </w:r>
      <w:proofErr w:type="spellEnd"/>
      <w:r w:rsidRPr="00EF3664">
        <w:rPr>
          <w:rFonts w:asciiTheme="minorHAnsi" w:hAnsiTheme="minorHAnsi" w:cs="Arial"/>
          <w:sz w:val="22"/>
          <w:szCs w:val="22"/>
        </w:rPr>
        <w:t xml:space="preserve"> связей, логики учебного процесса, задачи формирования у младших школьников умения учиться и на основе авторской программы «</w:t>
      </w:r>
      <w:r>
        <w:rPr>
          <w:rFonts w:asciiTheme="minorHAnsi" w:hAnsiTheme="minorHAnsi" w:cs="Arial"/>
          <w:sz w:val="22"/>
          <w:szCs w:val="22"/>
        </w:rPr>
        <w:t xml:space="preserve">Окружающий мир», разработанной </w:t>
      </w:r>
      <w:proofErr w:type="spellStart"/>
      <w:r>
        <w:rPr>
          <w:rFonts w:asciiTheme="minorHAnsi" w:hAnsiTheme="minorHAnsi" w:cs="Arial"/>
          <w:sz w:val="22"/>
          <w:szCs w:val="22"/>
        </w:rPr>
        <w:t>А.А.Вахрушевым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sz w:val="22"/>
          <w:szCs w:val="22"/>
        </w:rPr>
        <w:t>А.С.Раутиан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и др.</w:t>
      </w:r>
      <w:proofErr w:type="gramStart"/>
      <w:r>
        <w:rPr>
          <w:rFonts w:asciiTheme="minorHAnsi" w:hAnsiTheme="minorHAnsi" w:cs="Arial"/>
          <w:sz w:val="22"/>
          <w:szCs w:val="22"/>
        </w:rPr>
        <w:t xml:space="preserve"> </w:t>
      </w:r>
      <w:r w:rsidRPr="00EF3664">
        <w:rPr>
          <w:rFonts w:asciiTheme="minorHAnsi" w:hAnsiTheme="minorHAnsi" w:cs="Arial"/>
          <w:sz w:val="22"/>
          <w:szCs w:val="22"/>
        </w:rPr>
        <w:t>,</w:t>
      </w:r>
      <w:proofErr w:type="gramEnd"/>
      <w:r w:rsidRPr="00EF3664">
        <w:rPr>
          <w:rFonts w:asciiTheme="minorHAnsi" w:hAnsiTheme="minorHAnsi" w:cs="Arial"/>
          <w:sz w:val="22"/>
          <w:szCs w:val="22"/>
        </w:rPr>
        <w:t xml:space="preserve"> являющейся составной частью Образовательной системы «Школа 2100».</w:t>
      </w:r>
    </w:p>
    <w:p w:rsidR="00C95408" w:rsidRPr="00EF3664" w:rsidRDefault="00C95408" w:rsidP="00C95408">
      <w:pPr>
        <w:shd w:val="clear" w:color="auto" w:fill="FFFFFF"/>
        <w:spacing w:after="0" w:line="240" w:lineRule="auto"/>
        <w:ind w:firstLine="390"/>
        <w:rPr>
          <w:rFonts w:eastAsia="Times New Roman" w:cs="Times New Roman"/>
          <w:lang w:eastAsia="ru-RU"/>
        </w:rPr>
      </w:pPr>
      <w:r w:rsidRPr="00EF3664">
        <w:rPr>
          <w:rFonts w:eastAsia="Times New Roman" w:cs="Times New Roman"/>
          <w:lang w:eastAsia="ru-RU"/>
        </w:rPr>
        <w:t xml:space="preserve">Настоящая рабочая программа учитывает особенности класса: в 4 б классе обучаются дети разного уровня развития.  Учащиеся класса будут осваивать материал каждый на своём уровне и в своём темпе. В рамках представленной программы, ученику предлагается овладеть содержанием учебного материала на разных уровнях, выполняя задание не только репродуктивного характера, но и  конструктивного и творческого, включая тем самым каждого ученика в активную учебно-познавательную деятельность. В процессе такой деятельности формируются </w:t>
      </w:r>
      <w:proofErr w:type="spellStart"/>
      <w:r w:rsidRPr="00EF3664">
        <w:rPr>
          <w:rFonts w:eastAsia="Times New Roman" w:cs="Times New Roman"/>
          <w:lang w:eastAsia="ru-RU"/>
        </w:rPr>
        <w:t>общеучебные</w:t>
      </w:r>
      <w:proofErr w:type="spellEnd"/>
      <w:r w:rsidRPr="00EF3664">
        <w:rPr>
          <w:rFonts w:eastAsia="Times New Roman" w:cs="Times New Roman"/>
          <w:lang w:eastAsia="ru-RU"/>
        </w:rPr>
        <w:t xml:space="preserve"> умения и навыки, развивается мышление, память, воля, формируется культура общения.</w:t>
      </w:r>
    </w:p>
    <w:p w:rsidR="00C95408" w:rsidRPr="00C95408" w:rsidRDefault="00C95408" w:rsidP="000E7EFF">
      <w:pPr>
        <w:pStyle w:val="a7"/>
        <w:spacing w:before="0" w:after="0"/>
        <w:ind w:left="0" w:right="0" w:firstLine="709"/>
        <w:rPr>
          <w:rFonts w:asciiTheme="minorHAnsi" w:hAnsiTheme="minorHAnsi" w:cs="Arial"/>
          <w:color w:val="170E02"/>
          <w:sz w:val="22"/>
          <w:szCs w:val="22"/>
        </w:rPr>
      </w:pPr>
      <w:r w:rsidRPr="00EF3664">
        <w:rPr>
          <w:rFonts w:asciiTheme="minorHAnsi" w:hAnsiTheme="minorHAnsi"/>
          <w:sz w:val="22"/>
          <w:szCs w:val="22"/>
        </w:rPr>
        <w:t xml:space="preserve">В 4б классе </w:t>
      </w:r>
      <w:r>
        <w:rPr>
          <w:rFonts w:asciiTheme="minorHAnsi" w:hAnsiTheme="minorHAnsi" w:cs="Arial"/>
          <w:color w:val="170E02"/>
          <w:sz w:val="22"/>
          <w:szCs w:val="22"/>
        </w:rPr>
        <w:t>ученики</w:t>
      </w:r>
      <w:r w:rsidRPr="00C95408">
        <w:rPr>
          <w:rFonts w:asciiTheme="minorHAnsi" w:hAnsiTheme="minorHAnsi" w:cs="Arial"/>
          <w:color w:val="170E02"/>
          <w:sz w:val="22"/>
          <w:szCs w:val="22"/>
        </w:rPr>
        <w:t xml:space="preserve"> отличаются любознательностью и больш</w:t>
      </w:r>
      <w:r>
        <w:rPr>
          <w:rFonts w:asciiTheme="minorHAnsi" w:hAnsiTheme="minorHAnsi" w:cs="Arial"/>
          <w:color w:val="170E02"/>
          <w:sz w:val="22"/>
          <w:szCs w:val="22"/>
        </w:rPr>
        <w:t>о</w:t>
      </w:r>
      <w:r w:rsidRPr="00C95408">
        <w:rPr>
          <w:rFonts w:asciiTheme="minorHAnsi" w:hAnsiTheme="minorHAnsi" w:cs="Arial"/>
          <w:color w:val="170E02"/>
          <w:sz w:val="22"/>
          <w:szCs w:val="22"/>
        </w:rPr>
        <w:t xml:space="preserve">й информированностью. К сожалению, эти знания детей, как правило, </w:t>
      </w:r>
      <w:proofErr w:type="gramStart"/>
      <w:r w:rsidRPr="00C95408">
        <w:rPr>
          <w:rFonts w:asciiTheme="minorHAnsi" w:hAnsiTheme="minorHAnsi" w:cs="Arial"/>
          <w:color w:val="170E02"/>
          <w:sz w:val="22"/>
          <w:szCs w:val="22"/>
        </w:rPr>
        <w:t>оказываются</w:t>
      </w:r>
      <w:proofErr w:type="gramEnd"/>
      <w:r w:rsidRPr="00C95408">
        <w:rPr>
          <w:rFonts w:asciiTheme="minorHAnsi" w:hAnsiTheme="minorHAnsi" w:cs="Arial"/>
          <w:color w:val="170E02"/>
          <w:sz w:val="22"/>
          <w:szCs w:val="22"/>
        </w:rPr>
        <w:t xml:space="preserve"> не систематизированы и раздроблены. П</w:t>
      </w:r>
      <w:r>
        <w:rPr>
          <w:rFonts w:asciiTheme="minorHAnsi" w:hAnsiTheme="minorHAnsi" w:cs="Arial"/>
          <w:color w:val="170E02"/>
          <w:sz w:val="22"/>
          <w:szCs w:val="22"/>
        </w:rPr>
        <w:t xml:space="preserve">ричина состоит в том, что в круг </w:t>
      </w:r>
      <w:r w:rsidRPr="00C95408">
        <w:rPr>
          <w:rFonts w:asciiTheme="minorHAnsi" w:hAnsiTheme="minorHAnsi" w:cs="Arial"/>
          <w:color w:val="170E02"/>
          <w:sz w:val="22"/>
          <w:szCs w:val="22"/>
        </w:rPr>
        <w:t xml:space="preserve">общения включается всё больше предметов и явлений, с которыми </w:t>
      </w:r>
      <w:r>
        <w:rPr>
          <w:rFonts w:asciiTheme="minorHAnsi" w:hAnsiTheme="minorHAnsi" w:cs="Arial"/>
          <w:color w:val="170E02"/>
          <w:sz w:val="22"/>
          <w:szCs w:val="22"/>
        </w:rPr>
        <w:t>они</w:t>
      </w:r>
      <w:r w:rsidRPr="00C95408">
        <w:rPr>
          <w:rFonts w:asciiTheme="minorHAnsi" w:hAnsiTheme="minorHAnsi" w:cs="Arial"/>
          <w:color w:val="170E02"/>
          <w:sz w:val="22"/>
          <w:szCs w:val="22"/>
        </w:rPr>
        <w:t xml:space="preserve"> обща</w:t>
      </w:r>
      <w:r>
        <w:rPr>
          <w:rFonts w:asciiTheme="minorHAnsi" w:hAnsiTheme="minorHAnsi" w:cs="Arial"/>
          <w:color w:val="170E02"/>
          <w:sz w:val="22"/>
          <w:szCs w:val="22"/>
        </w:rPr>
        <w:t>ют</w:t>
      </w:r>
      <w:r w:rsidRPr="00C95408">
        <w:rPr>
          <w:rFonts w:asciiTheme="minorHAnsi" w:hAnsiTheme="minorHAnsi" w:cs="Arial"/>
          <w:color w:val="170E02"/>
          <w:sz w:val="22"/>
          <w:szCs w:val="22"/>
        </w:rPr>
        <w:t>ся опосредованно. Благодаря телевизору, кинофильмам, компьютеру</w:t>
      </w:r>
      <w:r>
        <w:rPr>
          <w:rFonts w:asciiTheme="minorHAnsi" w:hAnsiTheme="minorHAnsi" w:cs="Arial"/>
          <w:color w:val="170E02"/>
          <w:sz w:val="22"/>
          <w:szCs w:val="22"/>
        </w:rPr>
        <w:t xml:space="preserve">, путешествиям </w:t>
      </w:r>
      <w:r w:rsidRPr="00C95408">
        <w:rPr>
          <w:rFonts w:asciiTheme="minorHAnsi" w:hAnsiTheme="minorHAnsi" w:cs="Arial"/>
          <w:color w:val="170E02"/>
          <w:sz w:val="22"/>
          <w:szCs w:val="22"/>
        </w:rPr>
        <w:t xml:space="preserve"> и книгам ребята зна</w:t>
      </w:r>
      <w:r>
        <w:rPr>
          <w:rFonts w:asciiTheme="minorHAnsi" w:hAnsiTheme="minorHAnsi" w:cs="Arial"/>
          <w:color w:val="170E02"/>
          <w:sz w:val="22"/>
          <w:szCs w:val="22"/>
        </w:rPr>
        <w:t>ют</w:t>
      </w:r>
      <w:r w:rsidRPr="00C95408">
        <w:rPr>
          <w:rFonts w:asciiTheme="minorHAnsi" w:hAnsiTheme="minorHAnsi" w:cs="Arial"/>
          <w:color w:val="170E02"/>
          <w:sz w:val="22"/>
          <w:szCs w:val="22"/>
        </w:rPr>
        <w:t xml:space="preserve"> о разнообразных явлениях и фактах вдалеке от своего дома существенно больше, чем об окружающих предметах.</w:t>
      </w:r>
    </w:p>
    <w:p w:rsidR="00C95408" w:rsidRPr="00C95408" w:rsidRDefault="00C95408" w:rsidP="00C95408">
      <w:pPr>
        <w:pStyle w:val="a7"/>
        <w:spacing w:before="0" w:after="0"/>
        <w:ind w:left="0" w:right="0"/>
        <w:rPr>
          <w:rFonts w:asciiTheme="minorHAnsi" w:hAnsiTheme="minorHAnsi" w:cs="Arial"/>
          <w:i/>
          <w:color w:val="170E02"/>
          <w:sz w:val="22"/>
          <w:szCs w:val="22"/>
        </w:rPr>
      </w:pPr>
      <w:r w:rsidRPr="00C95408">
        <w:rPr>
          <w:rFonts w:asciiTheme="minorHAnsi" w:hAnsiTheme="minorHAnsi" w:cs="Arial"/>
          <w:color w:val="170E02"/>
          <w:sz w:val="22"/>
          <w:szCs w:val="22"/>
        </w:rPr>
        <w:t xml:space="preserve">В результате у различных школьников оказываются разные знания и возникают разные вопросы об окружающем мире. </w:t>
      </w:r>
      <w:r>
        <w:rPr>
          <w:rFonts w:asciiTheme="minorHAnsi" w:hAnsiTheme="minorHAnsi" w:cs="Arial"/>
          <w:color w:val="170E02"/>
          <w:sz w:val="22"/>
          <w:szCs w:val="22"/>
        </w:rPr>
        <w:t>Поэтому необходимо</w:t>
      </w:r>
      <w:r w:rsidRPr="00C95408">
        <w:rPr>
          <w:rFonts w:asciiTheme="minorHAnsi" w:hAnsiTheme="minorHAnsi" w:cs="Arial"/>
          <w:color w:val="170E02"/>
          <w:sz w:val="22"/>
          <w:szCs w:val="22"/>
        </w:rPr>
        <w:t xml:space="preserve"> построить урок таким образом, чтобы, с одной стороны, ответить </w:t>
      </w:r>
      <w:r w:rsidRPr="00C95408">
        <w:rPr>
          <w:rStyle w:val="a8"/>
          <w:rFonts w:asciiTheme="minorHAnsi" w:hAnsiTheme="minorHAnsi" w:cs="Arial"/>
          <w:color w:val="170E02"/>
          <w:sz w:val="22"/>
          <w:szCs w:val="22"/>
        </w:rPr>
        <w:t>н</w:t>
      </w:r>
      <w:r w:rsidRPr="00C95408">
        <w:rPr>
          <w:rStyle w:val="a8"/>
          <w:rFonts w:asciiTheme="minorHAnsi" w:hAnsiTheme="minorHAnsi" w:cs="Arial"/>
          <w:i w:val="0"/>
          <w:color w:val="170E02"/>
          <w:sz w:val="22"/>
          <w:szCs w:val="22"/>
        </w:rPr>
        <w:t>а все вопросы ребят и удовлетворить любопытство учащихся, а с другой – обеспечить усвоение необходимых знаний</w:t>
      </w:r>
      <w:r w:rsidRPr="00C95408">
        <w:rPr>
          <w:rFonts w:asciiTheme="minorHAnsi" w:hAnsiTheme="minorHAnsi" w:cs="Arial"/>
          <w:i/>
          <w:color w:val="170E02"/>
          <w:sz w:val="22"/>
          <w:szCs w:val="22"/>
        </w:rPr>
        <w:t>.</w:t>
      </w:r>
    </w:p>
    <w:p w:rsidR="00C95408" w:rsidRPr="00EF3664" w:rsidRDefault="00C95408" w:rsidP="000E7EFF">
      <w:pPr>
        <w:pStyle w:val="c11"/>
        <w:shd w:val="clear" w:color="auto" w:fill="FFFFFF"/>
        <w:spacing w:before="0" w:after="0"/>
        <w:ind w:firstLine="709"/>
        <w:rPr>
          <w:rFonts w:eastAsia="SchoolBookC"/>
        </w:rPr>
      </w:pPr>
      <w:r w:rsidRPr="00C95408">
        <w:rPr>
          <w:rFonts w:asciiTheme="minorHAnsi" w:eastAsia="SchoolBookC-Bold" w:hAnsiTheme="minorHAnsi"/>
          <w:b/>
          <w:bCs/>
          <w:sz w:val="22"/>
          <w:szCs w:val="22"/>
        </w:rPr>
        <w:t xml:space="preserve">       Цель </w:t>
      </w:r>
      <w:r w:rsidR="000E7EFF">
        <w:rPr>
          <w:rFonts w:asciiTheme="minorHAnsi" w:eastAsia="SchoolBookC" w:hAnsiTheme="minorHAnsi"/>
          <w:sz w:val="22"/>
          <w:szCs w:val="22"/>
        </w:rPr>
        <w:t>курса окружающего мира – осмысление личного опыта и приучение детей рациональному постижению мира.</w:t>
      </w:r>
    </w:p>
    <w:p w:rsidR="00C95408" w:rsidRPr="00EF3664" w:rsidRDefault="000E7EFF" w:rsidP="000E7E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SchoolBookC-Bold" w:cs="Times New Roman"/>
          <w:b/>
          <w:bCs/>
        </w:rPr>
      </w:pPr>
      <w:r>
        <w:rPr>
          <w:rFonts w:eastAsia="SchoolBookC-Bold" w:cs="Times New Roman"/>
          <w:b/>
          <w:bCs/>
        </w:rPr>
        <w:t>З</w:t>
      </w:r>
      <w:r w:rsidR="00C95408" w:rsidRPr="00EF3664">
        <w:rPr>
          <w:rFonts w:eastAsia="SchoolBookC-Bold" w:cs="Times New Roman"/>
          <w:b/>
          <w:bCs/>
        </w:rPr>
        <w:t>адачи:</w:t>
      </w:r>
    </w:p>
    <w:p w:rsidR="00C95408" w:rsidRDefault="000E7EFF" w:rsidP="00C95408">
      <w:pPr>
        <w:autoSpaceDE w:val="0"/>
        <w:autoSpaceDN w:val="0"/>
        <w:adjustRightInd w:val="0"/>
        <w:spacing w:after="0" w:line="240" w:lineRule="auto"/>
        <w:jc w:val="both"/>
        <w:rPr>
          <w:rFonts w:eastAsia="SchoolBookC-Bold" w:cs="Times New Roman"/>
          <w:bCs/>
        </w:rPr>
      </w:pPr>
      <w:r>
        <w:rPr>
          <w:rFonts w:eastAsia="SchoolBookC-Bold" w:cs="Times New Roman"/>
          <w:b/>
          <w:bCs/>
        </w:rPr>
        <w:t xml:space="preserve">- </w:t>
      </w:r>
      <w:r>
        <w:rPr>
          <w:rFonts w:eastAsia="SchoolBookC-Bold" w:cs="Times New Roman"/>
          <w:bCs/>
        </w:rPr>
        <w:t>формирование в сознании учащихся единого, ценностно – окрашенного образа окружающего мира как дома, своего собственного и общего для всех людей, для всего живого.</w:t>
      </w:r>
    </w:p>
    <w:p w:rsidR="000E7EFF" w:rsidRPr="000E7EFF" w:rsidRDefault="000E7EFF" w:rsidP="00C95408">
      <w:pPr>
        <w:autoSpaceDE w:val="0"/>
        <w:autoSpaceDN w:val="0"/>
        <w:adjustRightInd w:val="0"/>
        <w:spacing w:after="0" w:line="240" w:lineRule="auto"/>
        <w:jc w:val="both"/>
        <w:rPr>
          <w:rFonts w:eastAsia="SchoolBookC" w:cs="Times New Roman"/>
        </w:rPr>
      </w:pPr>
      <w:r>
        <w:rPr>
          <w:rFonts w:eastAsia="SchoolBookC-Bold" w:cs="Times New Roman"/>
          <w:bCs/>
        </w:rPr>
        <w:t>- становление у детей современной экологически ориентированной картины мира, чувства уважения к своему природному и социальному окружению.</w:t>
      </w:r>
    </w:p>
    <w:p w:rsidR="00C95408" w:rsidRPr="00EF3664" w:rsidRDefault="000E7EFF" w:rsidP="00C95408">
      <w:pPr>
        <w:pStyle w:val="c11"/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Рабочая п</w:t>
      </w:r>
      <w:r w:rsidR="00C95408" w:rsidRPr="00EF3664">
        <w:rPr>
          <w:rFonts w:asciiTheme="minorHAnsi" w:hAnsiTheme="minorHAnsi"/>
          <w:sz w:val="22"/>
          <w:szCs w:val="22"/>
        </w:rPr>
        <w:t>рограмма «</w:t>
      </w:r>
      <w:r>
        <w:rPr>
          <w:rFonts w:asciiTheme="minorHAnsi" w:hAnsiTheme="minorHAnsi"/>
          <w:sz w:val="22"/>
          <w:szCs w:val="22"/>
        </w:rPr>
        <w:t>Окружающий мир</w:t>
      </w:r>
      <w:r w:rsidR="00C95408" w:rsidRPr="00EF3664">
        <w:rPr>
          <w:rFonts w:asciiTheme="minorHAnsi" w:hAnsiTheme="minorHAnsi"/>
          <w:sz w:val="22"/>
          <w:szCs w:val="22"/>
        </w:rPr>
        <w:t xml:space="preserve">» рассчитана на </w:t>
      </w:r>
      <w:r>
        <w:rPr>
          <w:rFonts w:asciiTheme="minorHAnsi" w:hAnsiTheme="minorHAnsi"/>
          <w:sz w:val="22"/>
          <w:szCs w:val="22"/>
        </w:rPr>
        <w:t>68</w:t>
      </w:r>
      <w:r w:rsidR="00C95408" w:rsidRPr="00EF3664">
        <w:rPr>
          <w:rFonts w:asciiTheme="minorHAnsi" w:hAnsiTheme="minorHAnsi"/>
          <w:sz w:val="22"/>
          <w:szCs w:val="22"/>
        </w:rPr>
        <w:t xml:space="preserve"> часов (</w:t>
      </w:r>
      <w:r>
        <w:rPr>
          <w:rFonts w:asciiTheme="minorHAnsi" w:hAnsiTheme="minorHAnsi"/>
          <w:sz w:val="22"/>
          <w:szCs w:val="22"/>
        </w:rPr>
        <w:t>2</w:t>
      </w:r>
      <w:r w:rsidR="00C95408" w:rsidRPr="00EF3664">
        <w:rPr>
          <w:rFonts w:asciiTheme="minorHAnsi" w:hAnsiTheme="minorHAnsi"/>
          <w:sz w:val="22"/>
          <w:szCs w:val="22"/>
        </w:rPr>
        <w:t xml:space="preserve"> час</w:t>
      </w:r>
      <w:r>
        <w:rPr>
          <w:rFonts w:asciiTheme="minorHAnsi" w:hAnsiTheme="minorHAnsi"/>
          <w:sz w:val="22"/>
          <w:szCs w:val="22"/>
        </w:rPr>
        <w:t>а</w:t>
      </w:r>
      <w:r w:rsidR="00C95408" w:rsidRPr="00EF3664">
        <w:rPr>
          <w:rFonts w:asciiTheme="minorHAnsi" w:hAnsiTheme="minorHAnsi"/>
          <w:sz w:val="22"/>
          <w:szCs w:val="22"/>
        </w:rPr>
        <w:t xml:space="preserve"> в неделю</w:t>
      </w:r>
      <w:r>
        <w:rPr>
          <w:rFonts w:asciiTheme="minorHAnsi" w:hAnsiTheme="minorHAnsi"/>
          <w:sz w:val="22"/>
          <w:szCs w:val="22"/>
        </w:rPr>
        <w:t>)</w:t>
      </w:r>
      <w:r w:rsidR="00C95408" w:rsidRPr="00EF3664">
        <w:rPr>
          <w:rFonts w:asciiTheme="minorHAnsi" w:hAnsiTheme="minorHAnsi"/>
          <w:sz w:val="22"/>
          <w:szCs w:val="22"/>
        </w:rPr>
        <w:t>.</w:t>
      </w:r>
    </w:p>
    <w:p w:rsidR="00C95408" w:rsidRDefault="00C95408" w:rsidP="00C95408">
      <w:pPr>
        <w:spacing w:after="0" w:line="240" w:lineRule="auto"/>
        <w:ind w:right="300"/>
        <w:jc w:val="center"/>
        <w:textAlignment w:val="baseline"/>
        <w:rPr>
          <w:rFonts w:eastAsia="Times New Roman" w:cs="Arial"/>
          <w:b/>
          <w:color w:val="170E02"/>
          <w:lang w:eastAsia="ru-RU"/>
        </w:rPr>
      </w:pPr>
      <w:r>
        <w:rPr>
          <w:rFonts w:eastAsia="Times New Roman" w:cs="Arial"/>
          <w:b/>
          <w:color w:val="170E02"/>
          <w:lang w:eastAsia="ru-RU"/>
        </w:rPr>
        <w:t>Технологии, используемые на уроках</w:t>
      </w:r>
    </w:p>
    <w:p w:rsidR="00C95408" w:rsidRPr="00495676" w:rsidRDefault="00C95408" w:rsidP="00C95408">
      <w:pPr>
        <w:pStyle w:val="a6"/>
        <w:numPr>
          <w:ilvl w:val="0"/>
          <w:numId w:val="7"/>
        </w:numPr>
        <w:spacing w:after="0" w:line="240" w:lineRule="auto"/>
        <w:ind w:right="300"/>
        <w:textAlignment w:val="baseline"/>
        <w:rPr>
          <w:rFonts w:eastAsia="Times New Roman" w:cs="Arial"/>
          <w:i/>
          <w:color w:val="170E02"/>
          <w:lang w:eastAsia="ru-RU"/>
        </w:rPr>
      </w:pPr>
      <w:proofErr w:type="gramStart"/>
      <w:r>
        <w:rPr>
          <w:rFonts w:eastAsia="Times New Roman" w:cs="Arial"/>
          <w:i/>
          <w:color w:val="170E02"/>
          <w:lang w:eastAsia="ru-RU"/>
        </w:rPr>
        <w:t>Проблемно-диалогическая</w:t>
      </w:r>
      <w:proofErr w:type="gramEnd"/>
      <w:r>
        <w:rPr>
          <w:rFonts w:eastAsia="Times New Roman" w:cs="Arial"/>
          <w:i/>
          <w:color w:val="170E02"/>
          <w:lang w:eastAsia="ru-RU"/>
        </w:rPr>
        <w:t xml:space="preserve"> – </w:t>
      </w:r>
      <w:r>
        <w:rPr>
          <w:rFonts w:eastAsia="Times New Roman" w:cs="Arial"/>
          <w:color w:val="170E02"/>
          <w:lang w:eastAsia="ru-RU"/>
        </w:rPr>
        <w:t xml:space="preserve">это тип обучения, обеспечивающий творческое усвоение знаний учащимися посредством специально организованного учителем диалога. </w:t>
      </w:r>
    </w:p>
    <w:p w:rsidR="00C95408" w:rsidRPr="00495676" w:rsidRDefault="00C95408" w:rsidP="00C95408">
      <w:pPr>
        <w:pStyle w:val="a6"/>
        <w:numPr>
          <w:ilvl w:val="0"/>
          <w:numId w:val="7"/>
        </w:numPr>
        <w:spacing w:after="0" w:line="240" w:lineRule="auto"/>
        <w:ind w:right="300"/>
        <w:textAlignment w:val="baseline"/>
        <w:rPr>
          <w:rFonts w:eastAsia="Times New Roman" w:cs="Arial"/>
          <w:i/>
          <w:color w:val="170E02"/>
          <w:lang w:eastAsia="ru-RU"/>
        </w:rPr>
      </w:pPr>
      <w:proofErr w:type="spellStart"/>
      <w:r>
        <w:rPr>
          <w:rFonts w:eastAsia="Times New Roman" w:cs="Arial"/>
          <w:i/>
          <w:color w:val="170E02"/>
          <w:lang w:eastAsia="ru-RU"/>
        </w:rPr>
        <w:t>Техология</w:t>
      </w:r>
      <w:proofErr w:type="spellEnd"/>
      <w:r>
        <w:rPr>
          <w:rFonts w:eastAsia="Times New Roman" w:cs="Arial"/>
          <w:i/>
          <w:color w:val="170E02"/>
          <w:lang w:eastAsia="ru-RU"/>
        </w:rPr>
        <w:t xml:space="preserve"> продуктивного чтения – </w:t>
      </w:r>
      <w:r>
        <w:rPr>
          <w:rFonts w:eastAsia="Times New Roman" w:cs="Arial"/>
          <w:color w:val="170E02"/>
          <w:lang w:eastAsia="ru-RU"/>
        </w:rPr>
        <w:t xml:space="preserve">это единая для всех уроков технология чтения текста, основанная на </w:t>
      </w:r>
      <w:proofErr w:type="spellStart"/>
      <w:r>
        <w:rPr>
          <w:rFonts w:eastAsia="Times New Roman" w:cs="Arial"/>
          <w:color w:val="170E02"/>
          <w:lang w:eastAsia="ru-RU"/>
        </w:rPr>
        <w:t>природосообразной</w:t>
      </w:r>
      <w:proofErr w:type="spellEnd"/>
      <w:r>
        <w:rPr>
          <w:rFonts w:eastAsia="Times New Roman" w:cs="Arial"/>
          <w:color w:val="170E02"/>
          <w:lang w:eastAsia="ru-RU"/>
        </w:rPr>
        <w:t xml:space="preserve"> технологии формирования типа правильной читательской деятельности. Сама технология включает в себя три этапа.</w:t>
      </w:r>
    </w:p>
    <w:p w:rsidR="00C95408" w:rsidRDefault="00C95408" w:rsidP="00C95408">
      <w:pPr>
        <w:pStyle w:val="a6"/>
        <w:spacing w:after="0" w:line="240" w:lineRule="auto"/>
        <w:ind w:right="300"/>
        <w:textAlignment w:val="baseline"/>
        <w:rPr>
          <w:rFonts w:eastAsia="Times New Roman" w:cs="Arial"/>
          <w:color w:val="170E02"/>
          <w:lang w:eastAsia="ru-RU"/>
        </w:rPr>
      </w:pPr>
      <w:r>
        <w:rPr>
          <w:rFonts w:eastAsia="Times New Roman" w:cs="Arial"/>
          <w:b/>
          <w:i/>
          <w:color w:val="170E02"/>
          <w:lang w:eastAsia="ru-RU"/>
        </w:rPr>
        <w:t xml:space="preserve">1 этап. Работа с текстом до чтения </w:t>
      </w:r>
      <w:r>
        <w:rPr>
          <w:rFonts w:eastAsia="Times New Roman" w:cs="Arial"/>
          <w:color w:val="170E02"/>
          <w:lang w:eastAsia="ru-RU"/>
        </w:rPr>
        <w:t>(прогнозирование содержания, создание мотивации чтения).</w:t>
      </w:r>
    </w:p>
    <w:p w:rsidR="00C95408" w:rsidRDefault="00C95408" w:rsidP="00C95408">
      <w:pPr>
        <w:pStyle w:val="a6"/>
        <w:spacing w:after="0" w:line="240" w:lineRule="auto"/>
        <w:ind w:right="300"/>
        <w:textAlignment w:val="baseline"/>
        <w:rPr>
          <w:rFonts w:eastAsia="Times New Roman" w:cs="Arial"/>
          <w:color w:val="170E02"/>
          <w:lang w:eastAsia="ru-RU"/>
        </w:rPr>
      </w:pPr>
      <w:r>
        <w:rPr>
          <w:rFonts w:eastAsia="Times New Roman" w:cs="Arial"/>
          <w:b/>
          <w:i/>
          <w:color w:val="170E02"/>
          <w:lang w:eastAsia="ru-RU"/>
        </w:rPr>
        <w:t>2 этап.</w:t>
      </w:r>
      <w:r w:rsidRPr="00495676">
        <w:rPr>
          <w:rFonts w:eastAsia="Times New Roman" w:cs="Arial"/>
          <w:b/>
          <w:i/>
          <w:color w:val="170E02"/>
          <w:lang w:eastAsia="ru-RU"/>
        </w:rPr>
        <w:t xml:space="preserve"> </w:t>
      </w:r>
      <w:r>
        <w:rPr>
          <w:rFonts w:eastAsia="Times New Roman" w:cs="Arial"/>
          <w:b/>
          <w:i/>
          <w:color w:val="170E02"/>
          <w:lang w:eastAsia="ru-RU"/>
        </w:rPr>
        <w:t xml:space="preserve">Работа с текстом во время чтения </w:t>
      </w:r>
      <w:r>
        <w:rPr>
          <w:rFonts w:eastAsia="Times New Roman" w:cs="Arial"/>
          <w:color w:val="170E02"/>
          <w:lang w:eastAsia="ru-RU"/>
        </w:rPr>
        <w:t xml:space="preserve">(вычитывание </w:t>
      </w:r>
      <w:proofErr w:type="spellStart"/>
      <w:r>
        <w:rPr>
          <w:rFonts w:eastAsia="Times New Roman" w:cs="Arial"/>
          <w:color w:val="170E02"/>
          <w:lang w:eastAsia="ru-RU"/>
        </w:rPr>
        <w:t>фактуальной</w:t>
      </w:r>
      <w:proofErr w:type="spellEnd"/>
      <w:r>
        <w:rPr>
          <w:rFonts w:eastAsia="Times New Roman" w:cs="Arial"/>
          <w:color w:val="170E02"/>
          <w:lang w:eastAsia="ru-RU"/>
        </w:rPr>
        <w:t xml:space="preserve"> и подтекстовой информации; комментированное чтение, диалог с автором)</w:t>
      </w:r>
    </w:p>
    <w:p w:rsidR="00C95408" w:rsidRDefault="00C95408" w:rsidP="00C95408">
      <w:pPr>
        <w:pStyle w:val="a6"/>
        <w:spacing w:after="0" w:line="240" w:lineRule="auto"/>
        <w:ind w:right="300"/>
        <w:textAlignment w:val="baseline"/>
        <w:rPr>
          <w:rFonts w:eastAsia="Times New Roman" w:cs="Arial"/>
          <w:color w:val="170E02"/>
          <w:lang w:eastAsia="ru-RU"/>
        </w:rPr>
      </w:pPr>
      <w:r>
        <w:rPr>
          <w:rFonts w:eastAsia="Times New Roman" w:cs="Arial"/>
          <w:b/>
          <w:i/>
          <w:color w:val="170E02"/>
          <w:lang w:eastAsia="ru-RU"/>
        </w:rPr>
        <w:t>3 этап.</w:t>
      </w:r>
      <w:r w:rsidRPr="00495676">
        <w:rPr>
          <w:rFonts w:eastAsia="Times New Roman" w:cs="Arial"/>
          <w:b/>
          <w:i/>
          <w:color w:val="170E02"/>
          <w:lang w:eastAsia="ru-RU"/>
        </w:rPr>
        <w:t xml:space="preserve"> </w:t>
      </w:r>
      <w:r>
        <w:rPr>
          <w:rFonts w:eastAsia="Times New Roman" w:cs="Arial"/>
          <w:b/>
          <w:i/>
          <w:color w:val="170E02"/>
          <w:lang w:eastAsia="ru-RU"/>
        </w:rPr>
        <w:t>Работа с текстом после  чтения</w:t>
      </w:r>
      <w:r>
        <w:rPr>
          <w:rFonts w:eastAsia="Times New Roman" w:cs="Arial"/>
          <w:color w:val="170E02"/>
          <w:lang w:eastAsia="ru-RU"/>
        </w:rPr>
        <w:t xml:space="preserve"> (обобщающая беседа, формулирование главной мысли текста, творческое задание)</w:t>
      </w:r>
    </w:p>
    <w:p w:rsidR="00C95408" w:rsidRDefault="00C95408" w:rsidP="00C95408">
      <w:pPr>
        <w:pStyle w:val="a6"/>
        <w:numPr>
          <w:ilvl w:val="0"/>
          <w:numId w:val="7"/>
        </w:numPr>
        <w:spacing w:after="0" w:line="240" w:lineRule="auto"/>
        <w:ind w:right="300"/>
        <w:textAlignment w:val="baseline"/>
        <w:rPr>
          <w:rFonts w:eastAsia="Times New Roman" w:cs="Arial"/>
          <w:color w:val="170E02"/>
          <w:lang w:eastAsia="ru-RU"/>
        </w:rPr>
      </w:pPr>
      <w:r>
        <w:rPr>
          <w:rFonts w:eastAsia="Times New Roman" w:cs="Arial"/>
          <w:i/>
          <w:color w:val="170E02"/>
          <w:lang w:eastAsia="ru-RU"/>
        </w:rPr>
        <w:t xml:space="preserve">Технология оценивания образовательных достижений (учебных успехов) – </w:t>
      </w:r>
      <w:r>
        <w:rPr>
          <w:rFonts w:eastAsia="Times New Roman" w:cs="Arial"/>
          <w:color w:val="170E02"/>
          <w:lang w:eastAsia="ru-RU"/>
        </w:rPr>
        <w:t>это система правил и алгоритмов, позволяющая развивать у учащихся умения самооценки.</w:t>
      </w:r>
    </w:p>
    <w:p w:rsidR="00C95408" w:rsidRPr="000F6766" w:rsidRDefault="00C95408" w:rsidP="00C95408">
      <w:pPr>
        <w:spacing w:after="0" w:line="240" w:lineRule="auto"/>
        <w:jc w:val="center"/>
        <w:rPr>
          <w:rFonts w:eastAsia="Times New Roman" w:cs="Arial"/>
          <w:i/>
          <w:iCs/>
          <w:color w:val="170E02"/>
          <w:lang w:eastAsia="ru-RU"/>
        </w:rPr>
      </w:pPr>
      <w:proofErr w:type="spellStart"/>
      <w:r w:rsidRPr="000F6766">
        <w:rPr>
          <w:rFonts w:cs="Times New Roman"/>
          <w:b/>
          <w:i/>
        </w:rPr>
        <w:t>Учебно</w:t>
      </w:r>
      <w:proofErr w:type="spellEnd"/>
      <w:r w:rsidRPr="000F6766">
        <w:rPr>
          <w:rFonts w:cs="Times New Roman"/>
          <w:b/>
          <w:i/>
        </w:rPr>
        <w:t xml:space="preserve"> – методический комплект по реализации рабочей программы:</w:t>
      </w:r>
    </w:p>
    <w:p w:rsidR="00C95408" w:rsidRDefault="000E7EFF" w:rsidP="000E7EFF">
      <w:pPr>
        <w:pStyle w:val="a6"/>
        <w:numPr>
          <w:ilvl w:val="0"/>
          <w:numId w:val="8"/>
        </w:numPr>
        <w:spacing w:after="0" w:line="240" w:lineRule="auto"/>
        <w:ind w:right="300"/>
        <w:textAlignment w:val="baseline"/>
        <w:rPr>
          <w:rFonts w:eastAsia="Times New Roman" w:cs="Arial"/>
          <w:color w:val="170E02"/>
          <w:lang w:eastAsia="ru-RU"/>
        </w:rPr>
      </w:pPr>
      <w:r>
        <w:rPr>
          <w:rFonts w:eastAsia="Times New Roman" w:cs="Arial"/>
          <w:color w:val="170E02"/>
          <w:lang w:eastAsia="ru-RU"/>
        </w:rPr>
        <w:t xml:space="preserve">Вахрушев А.А., Данилов Д.Д. Окружающий мир. Человек и природа. 4 </w:t>
      </w:r>
      <w:proofErr w:type="spellStart"/>
      <w:r>
        <w:rPr>
          <w:rFonts w:eastAsia="Times New Roman" w:cs="Arial"/>
          <w:color w:val="170E02"/>
          <w:lang w:eastAsia="ru-RU"/>
        </w:rPr>
        <w:t>класс</w:t>
      </w:r>
      <w:proofErr w:type="gramStart"/>
      <w:r>
        <w:rPr>
          <w:rFonts w:eastAsia="Times New Roman" w:cs="Arial"/>
          <w:color w:val="170E02"/>
          <w:lang w:eastAsia="ru-RU"/>
        </w:rPr>
        <w:t>.У</w:t>
      </w:r>
      <w:proofErr w:type="gramEnd"/>
      <w:r>
        <w:rPr>
          <w:rFonts w:eastAsia="Times New Roman" w:cs="Arial"/>
          <w:color w:val="170E02"/>
          <w:lang w:eastAsia="ru-RU"/>
        </w:rPr>
        <w:t>чебник</w:t>
      </w:r>
      <w:proofErr w:type="spellEnd"/>
      <w:r>
        <w:rPr>
          <w:rFonts w:eastAsia="Times New Roman" w:cs="Arial"/>
          <w:color w:val="170E02"/>
          <w:lang w:eastAsia="ru-RU"/>
        </w:rPr>
        <w:t xml:space="preserve"> в 2-х частях. – М.: </w:t>
      </w:r>
      <w:proofErr w:type="spellStart"/>
      <w:r>
        <w:rPr>
          <w:rFonts w:eastAsia="Times New Roman" w:cs="Arial"/>
          <w:color w:val="170E02"/>
          <w:lang w:eastAsia="ru-RU"/>
        </w:rPr>
        <w:t>Баласс</w:t>
      </w:r>
      <w:proofErr w:type="spellEnd"/>
      <w:r>
        <w:rPr>
          <w:rFonts w:eastAsia="Times New Roman" w:cs="Arial"/>
          <w:color w:val="170E02"/>
          <w:lang w:eastAsia="ru-RU"/>
        </w:rPr>
        <w:t>, 2013.</w:t>
      </w:r>
    </w:p>
    <w:p w:rsidR="001F2465" w:rsidRPr="001F2465" w:rsidRDefault="001F2465" w:rsidP="001F2465">
      <w:pPr>
        <w:pStyle w:val="a6"/>
        <w:numPr>
          <w:ilvl w:val="0"/>
          <w:numId w:val="8"/>
        </w:numPr>
        <w:spacing w:after="0" w:line="240" w:lineRule="auto"/>
        <w:ind w:left="360"/>
        <w:jc w:val="both"/>
        <w:rPr>
          <w:bCs/>
          <w:iCs/>
        </w:rPr>
      </w:pPr>
      <w:r w:rsidRPr="001F2465">
        <w:rPr>
          <w:rFonts w:cs="Arial"/>
        </w:rPr>
        <w:t xml:space="preserve">Рабочая тетрадь к учебнику «Окружающий мир. («Человек и человечество»)». 4 класс / </w:t>
      </w:r>
      <w:r w:rsidRPr="001F2465">
        <w:rPr>
          <w:rFonts w:cs="Arial"/>
          <w:spacing w:val="4"/>
        </w:rPr>
        <w:t xml:space="preserve">Данилов Д.Д., </w:t>
      </w:r>
      <w:proofErr w:type="spellStart"/>
      <w:r w:rsidRPr="001F2465">
        <w:rPr>
          <w:rFonts w:cs="Arial"/>
          <w:spacing w:val="4"/>
        </w:rPr>
        <w:t>Сизова</w:t>
      </w:r>
      <w:proofErr w:type="spellEnd"/>
      <w:r w:rsidRPr="001F2465">
        <w:rPr>
          <w:rFonts w:cs="Arial"/>
          <w:spacing w:val="4"/>
        </w:rPr>
        <w:t xml:space="preserve"> Е.В., Стойка Е.И.</w:t>
      </w:r>
      <w:r w:rsidRPr="001F2465">
        <w:rPr>
          <w:rFonts w:cs="Arial"/>
        </w:rPr>
        <w:t xml:space="preserve"> – М.: </w:t>
      </w:r>
      <w:proofErr w:type="spellStart"/>
      <w:r w:rsidRPr="001F2465">
        <w:rPr>
          <w:rFonts w:cs="Arial"/>
        </w:rPr>
        <w:t>Баласс</w:t>
      </w:r>
      <w:proofErr w:type="spellEnd"/>
      <w:r w:rsidRPr="001F2465">
        <w:rPr>
          <w:rFonts w:cs="Arial"/>
        </w:rPr>
        <w:t>, 2013.</w:t>
      </w:r>
    </w:p>
    <w:p w:rsidR="001F2465" w:rsidRPr="001F2465" w:rsidRDefault="001F2465" w:rsidP="001F2465">
      <w:pPr>
        <w:pStyle w:val="a6"/>
        <w:numPr>
          <w:ilvl w:val="0"/>
          <w:numId w:val="8"/>
        </w:numPr>
        <w:spacing w:after="0" w:line="240" w:lineRule="auto"/>
        <w:ind w:left="360"/>
        <w:jc w:val="both"/>
        <w:rPr>
          <w:bCs/>
          <w:iCs/>
        </w:rPr>
      </w:pPr>
      <w:r w:rsidRPr="001F2465">
        <w:rPr>
          <w:bCs/>
          <w:iCs/>
        </w:rPr>
        <w:t xml:space="preserve">4. </w:t>
      </w:r>
      <w:r w:rsidRPr="001F2465">
        <w:rPr>
          <w:rFonts w:cs="Arial"/>
        </w:rPr>
        <w:t>Проверочные и контрольные работы к учебнику «Окружающий мир. («Человек и человечество»)». 4 класс.</w:t>
      </w:r>
      <w:r w:rsidRPr="001F2465">
        <w:rPr>
          <w:rFonts w:cs="Arial"/>
          <w:spacing w:val="4"/>
        </w:rPr>
        <w:t xml:space="preserve"> </w:t>
      </w:r>
      <w:proofErr w:type="spellStart"/>
      <w:r w:rsidRPr="001F2465">
        <w:rPr>
          <w:rFonts w:cs="Arial"/>
          <w:spacing w:val="4"/>
        </w:rPr>
        <w:t>Сизова</w:t>
      </w:r>
      <w:proofErr w:type="spellEnd"/>
      <w:r w:rsidRPr="001F2465">
        <w:rPr>
          <w:rFonts w:cs="Arial"/>
          <w:spacing w:val="4"/>
        </w:rPr>
        <w:t xml:space="preserve"> Е.В., Стойка Е.И.</w:t>
      </w:r>
      <w:r w:rsidRPr="001F2465">
        <w:rPr>
          <w:rFonts w:cs="Arial"/>
        </w:rPr>
        <w:t xml:space="preserve"> – М.: </w:t>
      </w:r>
      <w:proofErr w:type="spellStart"/>
      <w:r w:rsidRPr="001F2465">
        <w:rPr>
          <w:rFonts w:cs="Arial"/>
        </w:rPr>
        <w:t>Баласс</w:t>
      </w:r>
      <w:proofErr w:type="spellEnd"/>
      <w:r w:rsidRPr="001F2465">
        <w:rPr>
          <w:rFonts w:cs="Arial"/>
        </w:rPr>
        <w:t>, 2013.</w:t>
      </w:r>
    </w:p>
    <w:p w:rsidR="00C95408" w:rsidRPr="00EF3664" w:rsidRDefault="00C95408" w:rsidP="00C95408">
      <w:pPr>
        <w:spacing w:after="0" w:line="240" w:lineRule="auto"/>
        <w:jc w:val="center"/>
        <w:rPr>
          <w:rFonts w:cs="Times New Roman"/>
          <w:b/>
        </w:rPr>
      </w:pPr>
      <w:r w:rsidRPr="00EF3664">
        <w:rPr>
          <w:rFonts w:cs="Times New Roman"/>
          <w:b/>
        </w:rPr>
        <w:t>Требования к результатам освоения учебного курса «</w:t>
      </w:r>
      <w:r w:rsidR="001F2465">
        <w:rPr>
          <w:rFonts w:cs="Times New Roman"/>
          <w:b/>
        </w:rPr>
        <w:t>Окружающий мир</w:t>
      </w:r>
      <w:r w:rsidRPr="00EF3664">
        <w:rPr>
          <w:rFonts w:cs="Times New Roman"/>
          <w:b/>
        </w:rPr>
        <w:t>»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b/>
          <w:bCs/>
          <w:color w:val="170E02"/>
          <w:lang w:eastAsia="ru-RU"/>
        </w:rPr>
        <w:t>Личностными результатами</w:t>
      </w:r>
      <w:r w:rsidRPr="001F2465">
        <w:rPr>
          <w:rFonts w:eastAsia="Times New Roman" w:cs="Arial"/>
          <w:color w:val="170E02"/>
          <w:lang w:eastAsia="ru-RU"/>
        </w:rPr>
        <w:t xml:space="preserve"> изучения курса «Окружающий мир» в 4-м классе является формирование следующих умений:</w:t>
      </w:r>
    </w:p>
    <w:p w:rsidR="001F2465" w:rsidRPr="001F2465" w:rsidRDefault="001F2465" w:rsidP="001F2465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i/>
          <w:iCs/>
          <w:color w:val="170E02"/>
          <w:lang w:eastAsia="ru-RU"/>
        </w:rPr>
        <w:t>Оценивать</w:t>
      </w:r>
      <w:r w:rsidRPr="001F2465">
        <w:rPr>
          <w:rFonts w:eastAsia="Times New Roman" w:cs="Arial"/>
          <w:color w:val="170E02"/>
          <w:lang w:eastAsia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 </w:t>
      </w:r>
    </w:p>
    <w:p w:rsidR="001F2465" w:rsidRPr="001F2465" w:rsidRDefault="001F2465" w:rsidP="001F2465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i/>
          <w:iCs/>
          <w:color w:val="170E02"/>
          <w:lang w:eastAsia="ru-RU"/>
        </w:rPr>
        <w:lastRenderedPageBreak/>
        <w:t>Объяснять</w:t>
      </w:r>
      <w:r w:rsidRPr="001F2465">
        <w:rPr>
          <w:rFonts w:eastAsia="Times New Roman" w:cs="Arial"/>
          <w:color w:val="170E02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 </w:t>
      </w:r>
    </w:p>
    <w:p w:rsidR="001F2465" w:rsidRPr="001F2465" w:rsidRDefault="001F2465" w:rsidP="001F2465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Самостоятельно </w:t>
      </w:r>
      <w:r w:rsidRPr="001F2465">
        <w:rPr>
          <w:rFonts w:eastAsia="Times New Roman" w:cs="Arial"/>
          <w:i/>
          <w:iCs/>
          <w:color w:val="170E02"/>
          <w:lang w:eastAsia="ru-RU"/>
        </w:rPr>
        <w:t>определять</w:t>
      </w:r>
      <w:r w:rsidRPr="001F2465">
        <w:rPr>
          <w:rFonts w:eastAsia="Times New Roman" w:cs="Arial"/>
          <w:color w:val="170E02"/>
          <w:lang w:eastAsia="ru-RU"/>
        </w:rPr>
        <w:t xml:space="preserve"> и </w:t>
      </w:r>
      <w:r w:rsidRPr="001F2465">
        <w:rPr>
          <w:rFonts w:eastAsia="Times New Roman" w:cs="Arial"/>
          <w:i/>
          <w:iCs/>
          <w:color w:val="170E02"/>
          <w:lang w:eastAsia="ru-RU"/>
        </w:rPr>
        <w:t>высказывать</w:t>
      </w:r>
      <w:r w:rsidRPr="001F2465">
        <w:rPr>
          <w:rFonts w:eastAsia="Times New Roman" w:cs="Arial"/>
          <w:color w:val="170E02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 </w:t>
      </w:r>
    </w:p>
    <w:p w:rsidR="001F2465" w:rsidRPr="001F2465" w:rsidRDefault="001F2465" w:rsidP="001F2465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В предложенных ситуациях, опираясь на общие для всех правила поведения, </w:t>
      </w:r>
      <w:r w:rsidRPr="001F2465">
        <w:rPr>
          <w:rFonts w:eastAsia="Times New Roman" w:cs="Arial"/>
          <w:i/>
          <w:iCs/>
          <w:color w:val="170E02"/>
          <w:lang w:eastAsia="ru-RU"/>
        </w:rPr>
        <w:t>делать выбор</w:t>
      </w:r>
      <w:r w:rsidRPr="001F2465">
        <w:rPr>
          <w:rFonts w:eastAsia="Times New Roman" w:cs="Arial"/>
          <w:color w:val="170E02"/>
          <w:lang w:eastAsia="ru-RU"/>
        </w:rPr>
        <w:t xml:space="preserve">, какой поступок совершить. 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proofErr w:type="spellStart"/>
      <w:r w:rsidRPr="001F2465">
        <w:rPr>
          <w:rFonts w:eastAsia="Times New Roman" w:cs="Arial"/>
          <w:b/>
          <w:bCs/>
          <w:color w:val="170E02"/>
          <w:lang w:eastAsia="ru-RU"/>
        </w:rPr>
        <w:t>Метапредметными</w:t>
      </w:r>
      <w:proofErr w:type="spellEnd"/>
      <w:r w:rsidRPr="001F2465">
        <w:rPr>
          <w:rFonts w:eastAsia="Times New Roman" w:cs="Arial"/>
          <w:b/>
          <w:bCs/>
          <w:color w:val="170E02"/>
          <w:lang w:eastAsia="ru-RU"/>
        </w:rPr>
        <w:t xml:space="preserve"> результатами</w:t>
      </w:r>
      <w:r w:rsidRPr="001F2465">
        <w:rPr>
          <w:rFonts w:eastAsia="Times New Roman" w:cs="Arial"/>
          <w:color w:val="170E02"/>
          <w:lang w:eastAsia="ru-RU"/>
        </w:rPr>
        <w:t xml:space="preserve"> изучения курса «Окружающий мир» в 3-м классе является формирование следующих универсальных учебных действий: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i/>
          <w:iCs/>
          <w:color w:val="170E02"/>
          <w:lang w:eastAsia="ru-RU"/>
        </w:rPr>
        <w:t>Регулятивные УУД:</w:t>
      </w:r>
    </w:p>
    <w:p w:rsidR="001F2465" w:rsidRPr="001F2465" w:rsidRDefault="001F2465" w:rsidP="001F2465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Самостоятельно формулировать цели урока после предварительного обсуждения. </w:t>
      </w:r>
    </w:p>
    <w:p w:rsidR="001F2465" w:rsidRPr="001F2465" w:rsidRDefault="001F2465" w:rsidP="001F2465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Совместно с учителем обнаруживать и формулировать учебную проблему. </w:t>
      </w:r>
    </w:p>
    <w:p w:rsidR="001F2465" w:rsidRPr="001F2465" w:rsidRDefault="001F2465" w:rsidP="001F2465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Составлять план решения проблемы (задачи) совместно с учителем. </w:t>
      </w:r>
    </w:p>
    <w:p w:rsidR="001F2465" w:rsidRPr="001F2465" w:rsidRDefault="001F2465" w:rsidP="001F2465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Работая по плану, сверять свои действия с целью и, при необходимости, исправлять ошибки с помощью учителя. 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1F2465" w:rsidRPr="001F2465" w:rsidRDefault="001F2465" w:rsidP="001F2465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i/>
          <w:iCs/>
          <w:color w:val="170E02"/>
          <w:lang w:eastAsia="ru-RU"/>
        </w:rPr>
        <w:t>Познавательные УУД:</w:t>
      </w:r>
    </w:p>
    <w:p w:rsidR="001F2465" w:rsidRPr="001F2465" w:rsidRDefault="001F2465" w:rsidP="001F2465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Ориентироваться в своей системе знаний: самостоятельно </w:t>
      </w:r>
      <w:r w:rsidRPr="001F2465">
        <w:rPr>
          <w:rFonts w:eastAsia="Times New Roman" w:cs="Arial"/>
          <w:i/>
          <w:iCs/>
          <w:color w:val="170E02"/>
          <w:lang w:eastAsia="ru-RU"/>
        </w:rPr>
        <w:t>предполагать</w:t>
      </w:r>
      <w:r w:rsidRPr="001F2465">
        <w:rPr>
          <w:rFonts w:eastAsia="Times New Roman" w:cs="Arial"/>
          <w:color w:val="170E02"/>
          <w:lang w:eastAsia="ru-RU"/>
        </w:rPr>
        <w:t xml:space="preserve">, какая информация нужна для решения учебной задачи в один шаг. </w:t>
      </w:r>
    </w:p>
    <w:p w:rsidR="001F2465" w:rsidRPr="001F2465" w:rsidRDefault="001F2465" w:rsidP="001F2465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i/>
          <w:iCs/>
          <w:color w:val="170E02"/>
          <w:lang w:eastAsia="ru-RU"/>
        </w:rPr>
        <w:t>Отбирать</w:t>
      </w:r>
      <w:r w:rsidRPr="001F2465">
        <w:rPr>
          <w:rFonts w:eastAsia="Times New Roman" w:cs="Arial"/>
          <w:color w:val="170E02"/>
          <w:lang w:eastAsia="ru-RU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 </w:t>
      </w:r>
    </w:p>
    <w:p w:rsidR="001F2465" w:rsidRPr="001F2465" w:rsidRDefault="001F2465" w:rsidP="001F2465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Добывать новые знания: </w:t>
      </w:r>
      <w:r w:rsidRPr="001F2465">
        <w:rPr>
          <w:rFonts w:eastAsia="Times New Roman" w:cs="Arial"/>
          <w:i/>
          <w:iCs/>
          <w:color w:val="170E02"/>
          <w:lang w:eastAsia="ru-RU"/>
        </w:rPr>
        <w:t>извлекать</w:t>
      </w:r>
      <w:r w:rsidRPr="001F2465">
        <w:rPr>
          <w:rFonts w:eastAsia="Times New Roman" w:cs="Arial"/>
          <w:color w:val="170E02"/>
          <w:lang w:eastAsia="ru-RU"/>
        </w:rPr>
        <w:t xml:space="preserve"> информацию, представленную в разных формах (текст, таблица, схема, иллюстрация и др.). </w:t>
      </w:r>
    </w:p>
    <w:p w:rsidR="001F2465" w:rsidRPr="001F2465" w:rsidRDefault="001F2465" w:rsidP="001F2465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Перерабатывать полученную информацию: </w:t>
      </w:r>
      <w:r w:rsidRPr="001F2465">
        <w:rPr>
          <w:rFonts w:eastAsia="Times New Roman" w:cs="Arial"/>
          <w:i/>
          <w:iCs/>
          <w:color w:val="170E02"/>
          <w:lang w:eastAsia="ru-RU"/>
        </w:rPr>
        <w:t>сравнивать</w:t>
      </w:r>
      <w:r w:rsidRPr="001F2465">
        <w:rPr>
          <w:rFonts w:eastAsia="Times New Roman" w:cs="Arial"/>
          <w:color w:val="170E02"/>
          <w:lang w:eastAsia="ru-RU"/>
        </w:rPr>
        <w:t xml:space="preserve"> и </w:t>
      </w:r>
      <w:r w:rsidRPr="001F2465">
        <w:rPr>
          <w:rFonts w:eastAsia="Times New Roman" w:cs="Arial"/>
          <w:i/>
          <w:iCs/>
          <w:color w:val="170E02"/>
          <w:lang w:eastAsia="ru-RU"/>
        </w:rPr>
        <w:t>группировать</w:t>
      </w:r>
      <w:r w:rsidRPr="001F2465">
        <w:rPr>
          <w:rFonts w:eastAsia="Times New Roman" w:cs="Arial"/>
          <w:color w:val="170E02"/>
          <w:lang w:eastAsia="ru-RU"/>
        </w:rPr>
        <w:t xml:space="preserve"> факты и явления; определять причины явлений, событий. </w:t>
      </w:r>
    </w:p>
    <w:p w:rsidR="001F2465" w:rsidRPr="001F2465" w:rsidRDefault="001F2465" w:rsidP="001F2465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Перерабатывать полученную информацию: </w:t>
      </w:r>
      <w:r w:rsidRPr="001F2465">
        <w:rPr>
          <w:rFonts w:eastAsia="Times New Roman" w:cs="Arial"/>
          <w:i/>
          <w:iCs/>
          <w:color w:val="170E02"/>
          <w:lang w:eastAsia="ru-RU"/>
        </w:rPr>
        <w:t>делать выводы</w:t>
      </w:r>
      <w:r w:rsidRPr="001F2465">
        <w:rPr>
          <w:rFonts w:eastAsia="Times New Roman" w:cs="Arial"/>
          <w:color w:val="170E02"/>
          <w:lang w:eastAsia="ru-RU"/>
        </w:rPr>
        <w:t xml:space="preserve"> на основе обобщения знаний. </w:t>
      </w:r>
    </w:p>
    <w:p w:rsidR="001F2465" w:rsidRPr="001F2465" w:rsidRDefault="001F2465" w:rsidP="001F2465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Преобразовывать информацию из одной формы в другую: </w:t>
      </w:r>
      <w:r w:rsidRPr="001F2465">
        <w:rPr>
          <w:rFonts w:eastAsia="Times New Roman" w:cs="Arial"/>
          <w:i/>
          <w:iCs/>
          <w:color w:val="170E02"/>
          <w:lang w:eastAsia="ru-RU"/>
        </w:rPr>
        <w:t>составлять</w:t>
      </w:r>
      <w:r w:rsidRPr="001F2465">
        <w:rPr>
          <w:rFonts w:eastAsia="Times New Roman" w:cs="Arial"/>
          <w:color w:val="170E02"/>
          <w:lang w:eastAsia="ru-RU"/>
        </w:rPr>
        <w:t xml:space="preserve"> простой </w:t>
      </w:r>
      <w:r w:rsidRPr="001F2465">
        <w:rPr>
          <w:rFonts w:eastAsia="Times New Roman" w:cs="Arial"/>
          <w:i/>
          <w:iCs/>
          <w:color w:val="170E02"/>
          <w:lang w:eastAsia="ru-RU"/>
        </w:rPr>
        <w:t>план</w:t>
      </w:r>
      <w:r w:rsidRPr="001F2465">
        <w:rPr>
          <w:rFonts w:eastAsia="Times New Roman" w:cs="Arial"/>
          <w:color w:val="170E02"/>
          <w:lang w:eastAsia="ru-RU"/>
        </w:rPr>
        <w:t xml:space="preserve"> учебно-научного текста. </w:t>
      </w:r>
    </w:p>
    <w:p w:rsidR="001F2465" w:rsidRPr="001F2465" w:rsidRDefault="001F2465" w:rsidP="001F2465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Преобразовывать информацию из одной формы в другую: </w:t>
      </w:r>
      <w:r w:rsidRPr="001F2465">
        <w:rPr>
          <w:rFonts w:eastAsia="Times New Roman" w:cs="Arial"/>
          <w:i/>
          <w:iCs/>
          <w:color w:val="170E02"/>
          <w:lang w:eastAsia="ru-RU"/>
        </w:rPr>
        <w:t>представлять информацию</w:t>
      </w:r>
      <w:r w:rsidRPr="001F2465">
        <w:rPr>
          <w:rFonts w:eastAsia="Times New Roman" w:cs="Arial"/>
          <w:color w:val="170E02"/>
          <w:lang w:eastAsia="ru-RU"/>
        </w:rPr>
        <w:t xml:space="preserve"> в виде текста, таблицы, схемы. 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мир.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i/>
          <w:iCs/>
          <w:color w:val="170E02"/>
          <w:lang w:eastAsia="ru-RU"/>
        </w:rPr>
        <w:t>Коммуникативные УУД:</w:t>
      </w:r>
    </w:p>
    <w:p w:rsidR="001F2465" w:rsidRPr="001F2465" w:rsidRDefault="001F2465" w:rsidP="001F2465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Доносить свою позицию до других: </w:t>
      </w:r>
      <w:r w:rsidRPr="001F2465">
        <w:rPr>
          <w:rFonts w:eastAsia="Times New Roman" w:cs="Arial"/>
          <w:i/>
          <w:iCs/>
          <w:color w:val="170E02"/>
          <w:lang w:eastAsia="ru-RU"/>
        </w:rPr>
        <w:t>оформлять</w:t>
      </w:r>
      <w:r w:rsidRPr="001F2465">
        <w:rPr>
          <w:rFonts w:eastAsia="Times New Roman" w:cs="Arial"/>
          <w:color w:val="170E02"/>
          <w:lang w:eastAsia="ru-RU"/>
        </w:rPr>
        <w:t xml:space="preserve"> свои мысли в устной и письменной речи с учётом своих учебных и жизненных речевых ситуаций. </w:t>
      </w:r>
    </w:p>
    <w:p w:rsidR="001F2465" w:rsidRPr="001F2465" w:rsidRDefault="001F2465" w:rsidP="001F2465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Доносить свою позицию до других: высказывать свою точку зрения и пытаться её </w:t>
      </w:r>
      <w:r w:rsidRPr="001F2465">
        <w:rPr>
          <w:rFonts w:eastAsia="Times New Roman" w:cs="Arial"/>
          <w:i/>
          <w:iCs/>
          <w:color w:val="170E02"/>
          <w:lang w:eastAsia="ru-RU"/>
        </w:rPr>
        <w:t>обосновать</w:t>
      </w:r>
      <w:r w:rsidRPr="001F2465">
        <w:rPr>
          <w:rFonts w:eastAsia="Times New Roman" w:cs="Arial"/>
          <w:color w:val="170E02"/>
          <w:lang w:eastAsia="ru-RU"/>
        </w:rPr>
        <w:t xml:space="preserve">, приводя аргументы. </w:t>
      </w:r>
    </w:p>
    <w:p w:rsidR="001F2465" w:rsidRPr="001F2465" w:rsidRDefault="001F2465" w:rsidP="001F2465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Слушать других, пытаться принимать другую точку зрения, быть готовым изменить свою точку зрения. 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1F2465" w:rsidRPr="001F2465" w:rsidRDefault="001F2465" w:rsidP="001F2465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1F2465">
        <w:rPr>
          <w:rFonts w:eastAsia="Times New Roman" w:cs="Arial"/>
          <w:color w:val="170E02"/>
          <w:lang w:eastAsia="ru-RU"/>
        </w:rPr>
        <w:t>от</w:t>
      </w:r>
      <w:proofErr w:type="gramEnd"/>
      <w:r w:rsidRPr="001F2465">
        <w:rPr>
          <w:rFonts w:eastAsia="Times New Roman" w:cs="Arial"/>
          <w:color w:val="170E02"/>
          <w:lang w:eastAsia="ru-RU"/>
        </w:rPr>
        <w:t xml:space="preserve"> известного; выделять главное; составлять план. 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>Средством формирования этих действий служит технология продуктивного чтения.</w:t>
      </w:r>
    </w:p>
    <w:p w:rsidR="001F2465" w:rsidRPr="001F2465" w:rsidRDefault="001F2465" w:rsidP="001F2465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Договариваться с людьми: выполняя различные роли в группе, сотрудничать в совместном решении проблемы (задачи). </w:t>
      </w:r>
    </w:p>
    <w:p w:rsidR="001F2465" w:rsidRPr="001F2465" w:rsidRDefault="001F2465" w:rsidP="001F2465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Учиться </w:t>
      </w:r>
      <w:proofErr w:type="gramStart"/>
      <w:r w:rsidRPr="001F2465">
        <w:rPr>
          <w:rFonts w:eastAsia="Times New Roman" w:cs="Arial"/>
          <w:color w:val="170E02"/>
          <w:lang w:eastAsia="ru-RU"/>
        </w:rPr>
        <w:t>уважительно</w:t>
      </w:r>
      <w:proofErr w:type="gramEnd"/>
      <w:r w:rsidRPr="001F2465">
        <w:rPr>
          <w:rFonts w:eastAsia="Times New Roman" w:cs="Arial"/>
          <w:color w:val="170E02"/>
          <w:lang w:eastAsia="ru-RU"/>
        </w:rPr>
        <w:t xml:space="preserve"> относиться к позиции другого, пытаться договариваться. 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>Средством формирования этих действий служит работа в малых группах.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b/>
          <w:bCs/>
          <w:color w:val="170E02"/>
          <w:lang w:eastAsia="ru-RU"/>
        </w:rPr>
        <w:t>Предметными результатами</w:t>
      </w:r>
      <w:r w:rsidRPr="001F2465">
        <w:rPr>
          <w:rFonts w:eastAsia="Times New Roman" w:cs="Arial"/>
          <w:color w:val="170E02"/>
          <w:lang w:eastAsia="ru-RU"/>
        </w:rPr>
        <w:t xml:space="preserve"> изучения курса «Окружающий мир» является формирование следующих умений.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b/>
          <w:bCs/>
          <w:color w:val="170E02"/>
          <w:lang w:eastAsia="ru-RU"/>
        </w:rPr>
        <w:t>Часть 1. Человек и природа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i/>
          <w:iCs/>
          <w:color w:val="170E02"/>
          <w:lang w:eastAsia="ru-RU"/>
        </w:rPr>
        <w:t>1-я линия развития – уметь объяснять мир:</w:t>
      </w:r>
    </w:p>
    <w:p w:rsidR="001F2465" w:rsidRPr="001F2465" w:rsidRDefault="001F2465" w:rsidP="001F2465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lastRenderedPageBreak/>
        <w:t xml:space="preserve">объяснять роль основных органов и систем органов в организме человека; </w:t>
      </w:r>
    </w:p>
    <w:p w:rsidR="001F2465" w:rsidRPr="001F2465" w:rsidRDefault="001F2465" w:rsidP="001F2465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применять знания о своём организме в жизни (для составления режима дня, правил поведения и т.д.); </w:t>
      </w:r>
    </w:p>
    <w:p w:rsidR="001F2465" w:rsidRPr="001F2465" w:rsidRDefault="001F2465" w:rsidP="001F2465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называть основные свойства воздуха как газа, воды как жидкости и полезных ископаемых как твёрдых тел; </w:t>
      </w:r>
    </w:p>
    <w:p w:rsidR="001F2465" w:rsidRPr="001F2465" w:rsidRDefault="001F2465" w:rsidP="001F2465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объяснять, как человек использует свойства воздуха, воды, важнейших полезных ископаемых; </w:t>
      </w:r>
    </w:p>
    <w:p w:rsidR="001F2465" w:rsidRPr="001F2465" w:rsidRDefault="001F2465" w:rsidP="001F2465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объяснять, в чём главное отличие человека от животных; </w:t>
      </w:r>
    </w:p>
    <w:p w:rsidR="001F2465" w:rsidRPr="001F2465" w:rsidRDefault="001F2465" w:rsidP="001F2465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находить противоречия между природой и хозяйством человека, предлагать способы их устранения. 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i/>
          <w:iCs/>
          <w:color w:val="170E02"/>
          <w:lang w:eastAsia="ru-RU"/>
        </w:rPr>
        <w:t>2-я линия развития – уметь определять своё отношение к миру:</w:t>
      </w:r>
    </w:p>
    <w:p w:rsidR="001F2465" w:rsidRPr="001F2465" w:rsidRDefault="001F2465" w:rsidP="001F2465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оценивать, что полезно для здоровья, а что вредно; </w:t>
      </w:r>
    </w:p>
    <w:p w:rsidR="001F2465" w:rsidRPr="001F2465" w:rsidRDefault="001F2465" w:rsidP="001F2465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доказывать необходимость бережного отношения к живым организмам. 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b/>
          <w:bCs/>
          <w:color w:val="170E02"/>
          <w:lang w:eastAsia="ru-RU"/>
        </w:rPr>
        <w:t>Часть 2. Человек и человечество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i/>
          <w:iCs/>
          <w:color w:val="170E02"/>
          <w:lang w:eastAsia="ru-RU"/>
        </w:rPr>
        <w:t>1-я линия развития – уметь объяснять мир:</w:t>
      </w:r>
    </w:p>
    <w:p w:rsidR="001F2465" w:rsidRPr="001F2465" w:rsidRDefault="001F2465" w:rsidP="001F2465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по поведению людей узнавать, какие они испытывают эмоции (переживания), какие у них черты характера; </w:t>
      </w:r>
    </w:p>
    <w:p w:rsidR="001F2465" w:rsidRPr="001F2465" w:rsidRDefault="001F2465" w:rsidP="001F2465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отличать друг от друга разные эпохи (времена) в истории человечества; </w:t>
      </w:r>
    </w:p>
    <w:p w:rsidR="001F2465" w:rsidRPr="001F2465" w:rsidRDefault="001F2465" w:rsidP="001F2465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 </w:t>
      </w:r>
    </w:p>
    <w:p w:rsidR="001F2465" w:rsidRPr="001F2465" w:rsidRDefault="001F2465" w:rsidP="001F2465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i/>
          <w:iCs/>
          <w:color w:val="170E02"/>
          <w:lang w:eastAsia="ru-RU"/>
        </w:rPr>
        <w:t>2-я линия развития – уметь определять своё отношение к миру:</w:t>
      </w:r>
    </w:p>
    <w:p w:rsidR="001F2465" w:rsidRPr="001F2465" w:rsidRDefault="001F2465" w:rsidP="001F2465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</w:t>
      </w:r>
    </w:p>
    <w:p w:rsidR="00E74148" w:rsidRDefault="001F2465" w:rsidP="00E74148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rFonts w:eastAsia="Times New Roman" w:cs="Arial"/>
          <w:color w:val="170E02"/>
          <w:lang w:eastAsia="ru-RU"/>
        </w:rPr>
      </w:pPr>
      <w:r w:rsidRPr="001F2465">
        <w:rPr>
          <w:rFonts w:eastAsia="Times New Roman" w:cs="Arial"/>
          <w:color w:val="170E02"/>
          <w:lang w:eastAsia="ru-RU"/>
        </w:rPr>
        <w:t xml:space="preserve"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 </w:t>
      </w:r>
    </w:p>
    <w:p w:rsidR="00C95408" w:rsidRPr="00E74148" w:rsidRDefault="00C95408" w:rsidP="00E74148">
      <w:pPr>
        <w:spacing w:after="0" w:line="240" w:lineRule="auto"/>
        <w:jc w:val="center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Times New Roman"/>
          <w:b/>
        </w:rPr>
        <w:t>Таблица требований</w:t>
      </w:r>
    </w:p>
    <w:p w:rsidR="00C95408" w:rsidRDefault="00C95408" w:rsidP="00C95408">
      <w:pPr>
        <w:spacing w:after="0" w:line="240" w:lineRule="auto"/>
        <w:jc w:val="center"/>
        <w:rPr>
          <w:rFonts w:eastAsia="Times New Roman" w:cs="Times New Roman"/>
        </w:rPr>
      </w:pPr>
      <w:r w:rsidRPr="00EF3664">
        <w:rPr>
          <w:rFonts w:eastAsia="Times New Roman" w:cs="Times New Roman"/>
        </w:rPr>
        <w:t xml:space="preserve">к умениям учащихся по </w:t>
      </w:r>
      <w:r w:rsidR="001F2465">
        <w:rPr>
          <w:rFonts w:eastAsia="Times New Roman" w:cs="Times New Roman"/>
        </w:rPr>
        <w:t>окружающему миру</w:t>
      </w:r>
      <w:r w:rsidRPr="00EF3664">
        <w:rPr>
          <w:rFonts w:eastAsia="Times New Roman" w:cs="Times New Roman"/>
        </w:rPr>
        <w:t xml:space="preserve"> 4 класс</w:t>
      </w:r>
    </w:p>
    <w:p w:rsidR="00E74148" w:rsidRPr="00EF3664" w:rsidRDefault="00E74148" w:rsidP="00E7414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noProof/>
          <w:lang w:eastAsia="ru-RU"/>
        </w:rPr>
        <w:drawing>
          <wp:inline distT="0" distB="0" distL="0" distR="0" wp14:anchorId="6A2CEFD1" wp14:editId="58F91EAF">
            <wp:extent cx="6506584" cy="5791200"/>
            <wp:effectExtent l="0" t="0" r="8890" b="0"/>
            <wp:docPr id="4" name="Рисунок 4" descr="C:\Users\AlekseevaVV.SCHOOL285\Pictures\2014-06-19\Sca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kseevaVV.SCHOOL285\Pictures\2014-06-19\Scan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4" t="12245" r="20226" b="10630"/>
                    <a:stretch/>
                  </pic:blipFill>
                  <pic:spPr bwMode="auto">
                    <a:xfrm>
                      <a:off x="0" y="0"/>
                      <a:ext cx="6516400" cy="579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408" w:rsidRPr="00EF3664" w:rsidRDefault="00C95408" w:rsidP="00C95408">
      <w:pPr>
        <w:spacing w:after="0" w:line="240" w:lineRule="auto"/>
        <w:jc w:val="center"/>
        <w:rPr>
          <w:rFonts w:cs="Times New Roman"/>
          <w:b/>
        </w:rPr>
      </w:pPr>
      <w:r w:rsidRPr="00EF3664">
        <w:rPr>
          <w:rFonts w:cs="Times New Roman"/>
          <w:b/>
        </w:rPr>
        <w:lastRenderedPageBreak/>
        <w:t>Содержание курса «</w:t>
      </w:r>
      <w:r w:rsidR="00E74148">
        <w:rPr>
          <w:rFonts w:cs="Times New Roman"/>
          <w:b/>
        </w:rPr>
        <w:t>Окружающий мир</w:t>
      </w:r>
      <w:r w:rsidRPr="00EF3664">
        <w:rPr>
          <w:rFonts w:cs="Times New Roman"/>
          <w:b/>
        </w:rPr>
        <w:t>»</w:t>
      </w:r>
    </w:p>
    <w:p w:rsidR="00C95408" w:rsidRPr="00EF3664" w:rsidRDefault="00E74148" w:rsidP="00C95408">
      <w:pPr>
        <w:spacing w:after="0" w:line="240" w:lineRule="auto"/>
        <w:ind w:left="1080"/>
        <w:jc w:val="center"/>
        <w:rPr>
          <w:rFonts w:cs="Times New Roman"/>
          <w:b/>
        </w:rPr>
      </w:pPr>
      <w:r>
        <w:rPr>
          <w:rFonts w:cs="Times New Roman"/>
          <w:b/>
        </w:rPr>
        <w:t>68</w:t>
      </w:r>
      <w:r w:rsidR="00C95408" w:rsidRPr="00EF3664">
        <w:rPr>
          <w:rFonts w:cs="Times New Roman"/>
          <w:b/>
        </w:rPr>
        <w:t xml:space="preserve"> часов, </w:t>
      </w:r>
      <w:r>
        <w:rPr>
          <w:rFonts w:cs="Times New Roman"/>
          <w:b/>
        </w:rPr>
        <w:t>2</w:t>
      </w:r>
      <w:r w:rsidR="00C95408" w:rsidRPr="00EF3664">
        <w:rPr>
          <w:rFonts w:cs="Times New Roman"/>
          <w:b/>
        </w:rPr>
        <w:t xml:space="preserve"> час</w:t>
      </w:r>
      <w:r>
        <w:rPr>
          <w:rFonts w:cs="Times New Roman"/>
          <w:b/>
        </w:rPr>
        <w:t>а</w:t>
      </w:r>
      <w:r w:rsidR="00C95408" w:rsidRPr="00EF3664">
        <w:rPr>
          <w:rFonts w:cs="Times New Roman"/>
          <w:b/>
        </w:rPr>
        <w:t xml:space="preserve"> в неделю.</w:t>
      </w:r>
    </w:p>
    <w:p w:rsidR="00E74148" w:rsidRPr="00E74148" w:rsidRDefault="00E74148" w:rsidP="00E74148">
      <w:pPr>
        <w:spacing w:after="0" w:line="240" w:lineRule="auto"/>
        <w:textAlignment w:val="baseline"/>
        <w:outlineLvl w:val="3"/>
        <w:rPr>
          <w:rFonts w:eastAsia="Times New Roman" w:cs="Arial"/>
          <w:b/>
          <w:bCs/>
          <w:i/>
          <w:iCs/>
          <w:color w:val="170E02"/>
          <w:lang w:eastAsia="ru-RU"/>
        </w:rPr>
      </w:pPr>
      <w:r w:rsidRPr="00E74148">
        <w:rPr>
          <w:rFonts w:eastAsia="Times New Roman" w:cs="Arial"/>
          <w:b/>
          <w:bCs/>
          <w:i/>
          <w:iCs/>
          <w:color w:val="170E02"/>
          <w:lang w:eastAsia="ru-RU"/>
        </w:rPr>
        <w:t>Раздел 1: «Человек и природа» (34 ч)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i/>
          <w:iCs/>
          <w:color w:val="170E02"/>
          <w:lang w:eastAsia="ru-RU"/>
        </w:rPr>
        <w:t xml:space="preserve">Авторы: Вахрушев А.А. </w:t>
      </w:r>
      <w:proofErr w:type="spellStart"/>
      <w:r w:rsidRPr="00E74148">
        <w:rPr>
          <w:rFonts w:eastAsia="Times New Roman" w:cs="Arial"/>
          <w:i/>
          <w:iCs/>
          <w:color w:val="170E02"/>
          <w:lang w:eastAsia="ru-RU"/>
        </w:rPr>
        <w:t>Раутиан</w:t>
      </w:r>
      <w:proofErr w:type="spellEnd"/>
      <w:r w:rsidRPr="00E74148">
        <w:rPr>
          <w:rFonts w:eastAsia="Times New Roman" w:cs="Arial"/>
          <w:i/>
          <w:iCs/>
          <w:color w:val="170E02"/>
          <w:lang w:eastAsia="ru-RU"/>
        </w:rPr>
        <w:t xml:space="preserve"> А.С.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b/>
          <w:bCs/>
          <w:color w:val="170E02"/>
          <w:lang w:eastAsia="ru-RU"/>
        </w:rPr>
        <w:t>Человек и его строение (1</w:t>
      </w:r>
      <w:r w:rsidR="006A1987">
        <w:rPr>
          <w:rFonts w:eastAsia="Times New Roman" w:cs="Arial"/>
          <w:b/>
          <w:bCs/>
          <w:color w:val="170E02"/>
          <w:lang w:eastAsia="ru-RU"/>
        </w:rPr>
        <w:t>3</w:t>
      </w:r>
      <w:r w:rsidRPr="00E74148">
        <w:rPr>
          <w:rFonts w:eastAsia="Times New Roman" w:cs="Arial"/>
          <w:b/>
          <w:bCs/>
          <w:color w:val="170E02"/>
          <w:lang w:eastAsia="ru-RU"/>
        </w:rPr>
        <w:t xml:space="preserve"> ч)</w:t>
      </w:r>
      <w:r w:rsidRPr="00E74148">
        <w:rPr>
          <w:rFonts w:eastAsia="Times New Roman" w:cs="Arial"/>
          <w:color w:val="170E02"/>
          <w:lang w:eastAsia="ru-RU"/>
        </w:rPr>
        <w:t xml:space="preserve"> Устройство человека. Основные системы органов тела человека и их роль в жизни организма.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Кожа. Строение кожи. Кожа и её роль в защите от холода и жары, внешних воздействий, микробов (бактерий). Непостоянство условий во внешней среде и постоянство условий внутри организма. Потоотделение и его роль в поддержании температуры тела. Правила гигиены. Загар и защита от солнечных лучей. Мозоли – защита от истирания кожи. Кожа – орган чувств. Чувствительность пальцев. Узоры на ладонях и пальцах.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Движение человека. Внутренний скелет, его преимущества и недостатки. Непрерывный рост костей. Кости и их прочность. Суставы. Подвижность в позвоночнике и плечевом суставе. Переломы, вывихи. Как оказать первую помощь? Мышцы – движители тела и его скелета. Мышцы и сустав. Функции мышцы: сокращение и расслабление. Физическая усталость человека.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Пищеварение. Органы пищеварения. Зубы и жевание. Рот и язык. Глотка, пищевод, желудок, кишечник, печень. Правила здорового питания. Пищеварение и его роль в превращении пищи в универсальный источник энергии и строительный материал, общий всем живым существам: белки, углеводы и жиры.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Органы выделения и их роль в удалении вредных веществ и лишней воды из клеток. Почка, мочевой пузырь. Что такое моча?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Органы дыхания: носовая полость, глотка, трахеи, бронхи, легкие. Гигиена дыхания. Как мы дышим? Как мы разговариваем? Чихание и кашель. Трахеит, бронхит, воспаление лёгких.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Круги кровообращения. Сердце – насос. Артерии, вены и капилляры. Артериальная и венозная кровь. Пульс. Давление крови.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Кровь и её транспортная функция внутри организма. Перенос питательных веществ и кислорода ко всем клеткам тела. Кровь и её красный цвет. Почему при ранении из человека не вытекает вся кровь? Бесстрашные защитники в крови человека.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Мозг – орган управления. Нервная система: мозг и нервы. Функция нервной системы – быстрая и точная передача сигналов управления от мозга к органам и осведомительной информации о состоянии органов к мозгу. Головной и спинной мозг. Нервы – «провода» нервной системы. Управление дыханием, сердцебиением, перевариванием пищи. Полушария – самая главная часть мозга человека. Наши ощущения. Мышление. Железы внутренней секреции и выработка гормонов, разносимых кровью по всему организму. Гормон страха и опасности и его действие.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Органы чувств. Глаза – органы зрения. Хрусталик. Сетчатка. Восприятие на свету и в темноте. Восприятие глазами движения. Защита зрения. Нос – орган обоняния. Ухо – орган слуха. Язык – орган вкуса. Кожа – орган осязания. Орган равновесия. Боль – сигнал опасности. Специфика чувствительных клеток и отсутствие специфики проведения сигнала по нервам.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Размножение – свойство живых организмов. Эмбрион – орган матери. Питание и дыхание эмбриона. Рождение. Зависимость ребёнка от матери. Человеком не родятся, а становятся.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Травмы. Микробы – возбудители болезней. Бактерии и вирусы. Что вызывает грипп и как он передаётся? Что такое простуда? Почему корью, ветрянкой и скарлатиной болеют один раз? Защита организма. Высокая температура, её причины. Клетки крови – пожиратели микробов. Прививки и их роль в спасении нас от болезней. Медицина побеждает страшные недуги. Болезни современного общества. Физкультура – необходимый элемент культуры цивилизованного человека.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b/>
          <w:bCs/>
          <w:color w:val="170E02"/>
          <w:lang w:eastAsia="ru-RU"/>
        </w:rPr>
        <w:t>Происхождение человека (2 ч)</w:t>
      </w:r>
      <w:r w:rsidRPr="00E74148">
        <w:rPr>
          <w:rFonts w:eastAsia="Times New Roman" w:cs="Arial"/>
          <w:color w:val="170E02"/>
          <w:lang w:eastAsia="ru-RU"/>
        </w:rPr>
        <w:t xml:space="preserve"> Предки человека – человекообразные обезьяны и их особенности. Хорошо развитая рука, зрение и сложный мозг. Двуногое передвижение, вертикальная постановка тела, освобождение рук от функций передвижения и высоко посаженная голова. Длительный период детства и обучение. Основа выживания наших предков – предвидение поведения врагов и объектов питания в пространстве и времени и коллективные действия. Человек и его разум. Речь.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Первобытное стадо как прообраз человеческого общества. Обезьянолюди – древнейшие люди нашей планеты. Изготовление орудий труда. Хранение орудий и изготовление их впрок – главная предпосылка прогресса технологий. Пользование огнём и разведение огня. Коллективная охота на крупных зверей. Разделение труда. Длительное обучение детей и позднее их взросление. Происхождение семьи. Появление человека разумного.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b/>
          <w:bCs/>
          <w:color w:val="170E02"/>
          <w:lang w:eastAsia="ru-RU"/>
        </w:rPr>
        <w:t>Рукотворная природа (1</w:t>
      </w:r>
      <w:r w:rsidR="006A1987">
        <w:rPr>
          <w:rFonts w:eastAsia="Times New Roman" w:cs="Arial"/>
          <w:b/>
          <w:bCs/>
          <w:color w:val="170E02"/>
          <w:lang w:eastAsia="ru-RU"/>
        </w:rPr>
        <w:t>3</w:t>
      </w:r>
      <w:r w:rsidRPr="00E74148">
        <w:rPr>
          <w:rFonts w:eastAsia="Times New Roman" w:cs="Arial"/>
          <w:b/>
          <w:bCs/>
          <w:color w:val="170E02"/>
          <w:lang w:eastAsia="ru-RU"/>
        </w:rPr>
        <w:t xml:space="preserve"> ч)</w:t>
      </w:r>
      <w:r w:rsidRPr="00E74148">
        <w:rPr>
          <w:rFonts w:eastAsia="Times New Roman" w:cs="Arial"/>
          <w:color w:val="170E02"/>
          <w:lang w:eastAsia="ru-RU"/>
        </w:rPr>
        <w:t xml:space="preserve"> Приручение и разведение домашних животных, разведение культурных растений. Породы и сорта. Искусственный отбор. Животноводство и растениеводство, их роль в хозяйстве </w:t>
      </w:r>
      <w:r w:rsidRPr="00E74148">
        <w:rPr>
          <w:rFonts w:eastAsia="Times New Roman" w:cs="Arial"/>
          <w:color w:val="170E02"/>
          <w:lang w:eastAsia="ru-RU"/>
        </w:rPr>
        <w:lastRenderedPageBreak/>
        <w:t>человека. Вспашка, севооборот, внесение удобрений, полив, использование теплиц и ядохимикатов позволяют увеличить урожай.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 xml:space="preserve">Изобретение рычага и его использование для изготовления инструментов. Наклонная плоскость и </w:t>
      </w:r>
      <w:proofErr w:type="gramStart"/>
      <w:r w:rsidRPr="00E74148">
        <w:rPr>
          <w:rFonts w:eastAsia="Times New Roman" w:cs="Arial"/>
          <w:color w:val="170E02"/>
          <w:lang w:eastAsia="ru-RU"/>
        </w:rPr>
        <w:t>колесо</w:t>
      </w:r>
      <w:proofErr w:type="gramEnd"/>
      <w:r w:rsidRPr="00E74148">
        <w:rPr>
          <w:rFonts w:eastAsia="Times New Roman" w:cs="Arial"/>
          <w:color w:val="170E02"/>
          <w:lang w:eastAsia="ru-RU"/>
        </w:rPr>
        <w:t xml:space="preserve"> и их применение человеком. Клин, блок, ворот.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 xml:space="preserve">Вода, её свойства (принимает форму сосуда, выталкивающая сила, текучесть, </w:t>
      </w:r>
      <w:proofErr w:type="spellStart"/>
      <w:r w:rsidRPr="00E74148">
        <w:rPr>
          <w:rFonts w:eastAsia="Times New Roman" w:cs="Arial"/>
          <w:color w:val="170E02"/>
          <w:lang w:eastAsia="ru-RU"/>
        </w:rPr>
        <w:t>несжимаемость</w:t>
      </w:r>
      <w:proofErr w:type="spellEnd"/>
      <w:r w:rsidRPr="00E74148">
        <w:rPr>
          <w:rFonts w:eastAsia="Times New Roman" w:cs="Arial"/>
          <w:color w:val="170E02"/>
          <w:lang w:eastAsia="ru-RU"/>
        </w:rPr>
        <w:t>, способность растворять). Изменение свойств воды при нагревании и охлаждении. Сообщающиеся сосуды – устройство водопровода. Фильтрация. Устройство простейшего парового двигателя, гидравлический пресс и домкрат.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Воздух, его состав и свойства (расширяется при нагревании, плохо проводит тепло, малая плотность, упругость). Воздушный шар. Обладает ли воздух выталкивающей силой?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Горные породы и минералы, их использование человеком. Свойства горных пород и минералов (постоянная форма, прочность, твёрдость). Производство кирпича, цемента, бетона, стекла. Драгоценные и поделочные камни.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Металлы, их свойства (твёрдость, пластичность, расширяются при нагревании, проводят тепло и электричество), добыча и использование. Бронза, железо и его сплавы. Способы обработки металлов. Использование различных металлов.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Торф, каменный уголь, нефть и природный газ – ископаемое топливо, его происхождение. Паровой двигатель. Двигатель внутреннего сгорания, ракетный двигатель.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Электричество в природе. Использование электричества человеком. Магниты, их особенности.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 xml:space="preserve">Звук, его свойства (высота звука и его связь с вибрацией). Средства связи и музыкальные инструменты. </w:t>
      </w:r>
      <w:proofErr w:type="gramStart"/>
      <w:r w:rsidRPr="00E74148">
        <w:rPr>
          <w:rFonts w:eastAsia="Times New Roman" w:cs="Arial"/>
          <w:color w:val="170E02"/>
          <w:lang w:eastAsia="ru-RU"/>
        </w:rPr>
        <w:t>Свет, его свойства (распространение по прямой, преломление, поглощение).</w:t>
      </w:r>
      <w:proofErr w:type="gramEnd"/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Современные технологии на службе у человека. Изготовление синтетических материалов. Искусственный спутник и полёт в космос. Изобретение компьютеров, роботов и лазера и их роль в жизни современного человека.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Присваивающее хозяйство наших предков. Производящее хозяйство. Создание искусственной экосистемы. Нарушение круговорота веществ в биосфере: накопление отходов производства и жизнедеятельности, загрязнение окружающей среды. Наша Земля становится для нас всё более неожиданной и чужой. Экологическое хозяйство будущего человека.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b/>
          <w:bCs/>
          <w:color w:val="170E02"/>
          <w:lang w:eastAsia="ru-RU"/>
        </w:rPr>
        <w:t>Повторение пройденного материала – 5 ч.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b/>
          <w:bCs/>
          <w:color w:val="170E02"/>
          <w:lang w:eastAsia="ru-RU"/>
        </w:rPr>
        <w:t xml:space="preserve">Часы по выбору учителя – </w:t>
      </w:r>
      <w:r w:rsidR="006A1987">
        <w:rPr>
          <w:rFonts w:eastAsia="Times New Roman" w:cs="Arial"/>
          <w:b/>
          <w:bCs/>
          <w:color w:val="170E02"/>
          <w:lang w:eastAsia="ru-RU"/>
        </w:rPr>
        <w:t>1</w:t>
      </w:r>
      <w:r w:rsidRPr="00E74148">
        <w:rPr>
          <w:rFonts w:eastAsia="Times New Roman" w:cs="Arial"/>
          <w:b/>
          <w:bCs/>
          <w:color w:val="170E02"/>
          <w:lang w:eastAsia="ru-RU"/>
        </w:rPr>
        <w:t xml:space="preserve"> ч</w:t>
      </w:r>
    </w:p>
    <w:p w:rsidR="00E74148" w:rsidRPr="00E74148" w:rsidRDefault="00E74148" w:rsidP="00E74148">
      <w:pPr>
        <w:spacing w:after="0" w:line="240" w:lineRule="auto"/>
        <w:textAlignment w:val="baseline"/>
        <w:outlineLvl w:val="3"/>
        <w:rPr>
          <w:rFonts w:eastAsia="Times New Roman" w:cs="Arial"/>
          <w:b/>
          <w:bCs/>
          <w:i/>
          <w:iCs/>
          <w:color w:val="170E02"/>
          <w:lang w:eastAsia="ru-RU"/>
        </w:rPr>
      </w:pPr>
      <w:bookmarkStart w:id="0" w:name="m6-6"/>
      <w:bookmarkEnd w:id="0"/>
      <w:r w:rsidRPr="00E74148">
        <w:rPr>
          <w:rFonts w:eastAsia="Times New Roman" w:cs="Arial"/>
          <w:b/>
          <w:bCs/>
          <w:i/>
          <w:iCs/>
          <w:color w:val="170E02"/>
          <w:lang w:eastAsia="ru-RU"/>
        </w:rPr>
        <w:t>4-й класс. Раздел 2: «Человек и человечество» (34 ч)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i/>
          <w:iCs/>
          <w:color w:val="170E02"/>
          <w:lang w:eastAsia="ru-RU"/>
        </w:rPr>
        <w:t xml:space="preserve">Авторы: Данилов Д.Д., </w:t>
      </w:r>
      <w:proofErr w:type="spellStart"/>
      <w:r w:rsidRPr="00E74148">
        <w:rPr>
          <w:rFonts w:eastAsia="Times New Roman" w:cs="Arial"/>
          <w:i/>
          <w:iCs/>
          <w:color w:val="170E02"/>
          <w:lang w:eastAsia="ru-RU"/>
        </w:rPr>
        <w:t>Тырин</w:t>
      </w:r>
      <w:proofErr w:type="spellEnd"/>
      <w:r w:rsidRPr="00E74148">
        <w:rPr>
          <w:rFonts w:eastAsia="Times New Roman" w:cs="Arial"/>
          <w:i/>
          <w:iCs/>
          <w:color w:val="170E02"/>
          <w:lang w:eastAsia="ru-RU"/>
        </w:rPr>
        <w:t xml:space="preserve"> С.В.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b/>
          <w:bCs/>
          <w:color w:val="170E02"/>
          <w:lang w:eastAsia="ru-RU"/>
        </w:rPr>
        <w:t>Человек и его внутренний мир (</w:t>
      </w:r>
      <w:r w:rsidR="006A1987">
        <w:rPr>
          <w:rFonts w:eastAsia="Times New Roman" w:cs="Arial"/>
          <w:b/>
          <w:bCs/>
          <w:color w:val="170E02"/>
          <w:lang w:eastAsia="ru-RU"/>
        </w:rPr>
        <w:t>6</w:t>
      </w:r>
      <w:r w:rsidRPr="00E74148">
        <w:rPr>
          <w:rFonts w:eastAsia="Times New Roman" w:cs="Arial"/>
          <w:b/>
          <w:bCs/>
          <w:color w:val="170E02"/>
          <w:lang w:eastAsia="ru-RU"/>
        </w:rPr>
        <w:t xml:space="preserve"> ч)</w:t>
      </w:r>
      <w:r w:rsidRPr="00E74148">
        <w:rPr>
          <w:rFonts w:eastAsia="Times New Roman" w:cs="Arial"/>
          <w:color w:val="170E02"/>
          <w:lang w:eastAsia="ru-RU"/>
        </w:rPr>
        <w:t xml:space="preserve"> Человек – дитя природы и общества. «</w:t>
      </w:r>
      <w:proofErr w:type="spellStart"/>
      <w:r w:rsidRPr="00E74148">
        <w:rPr>
          <w:rFonts w:eastAsia="Times New Roman" w:cs="Arial"/>
          <w:color w:val="170E02"/>
          <w:lang w:eastAsia="ru-RU"/>
        </w:rPr>
        <w:t>Маугли</w:t>
      </w:r>
      <w:proofErr w:type="spellEnd"/>
      <w:r w:rsidRPr="00E74148">
        <w:rPr>
          <w:rFonts w:eastAsia="Times New Roman" w:cs="Arial"/>
          <w:color w:val="170E02"/>
          <w:lang w:eastAsia="ru-RU"/>
        </w:rPr>
        <w:t>» – человек вне человеческого общения. Обучение и воспитание в развитии человека.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Основные качества личности. Характер. Черты характера как устойчивые проявления личности.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 xml:space="preserve">Эмоции. Выражение эмоций. Эмоциональные состояния. Настроение. Тревожность. </w:t>
      </w:r>
      <w:proofErr w:type="gramStart"/>
      <w:r w:rsidRPr="00E74148">
        <w:rPr>
          <w:rFonts w:eastAsia="Times New Roman" w:cs="Arial"/>
          <w:color w:val="170E02"/>
          <w:lang w:eastAsia="ru-RU"/>
        </w:rPr>
        <w:t>Самооценка</w:t>
      </w:r>
      <w:proofErr w:type="gramEnd"/>
      <w:r w:rsidRPr="00E74148">
        <w:rPr>
          <w:rFonts w:eastAsia="Times New Roman" w:cs="Arial"/>
          <w:color w:val="170E02"/>
          <w:lang w:eastAsia="ru-RU"/>
        </w:rPr>
        <w:t xml:space="preserve"> – или </w:t>
      </w:r>
      <w:proofErr w:type="gramStart"/>
      <w:r w:rsidRPr="00E74148">
        <w:rPr>
          <w:rFonts w:eastAsia="Times New Roman" w:cs="Arial"/>
          <w:color w:val="170E02"/>
          <w:lang w:eastAsia="ru-RU"/>
        </w:rPr>
        <w:t>каким</w:t>
      </w:r>
      <w:proofErr w:type="gramEnd"/>
      <w:r w:rsidRPr="00E74148">
        <w:rPr>
          <w:rFonts w:eastAsia="Times New Roman" w:cs="Arial"/>
          <w:color w:val="170E02"/>
          <w:lang w:eastAsia="ru-RU"/>
        </w:rPr>
        <w:t xml:space="preserve"> ты себя видишь. Самооценка и оценивание: ты о себе, ты о других, другие о тебе.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Отношения с другими и к другим: симпатии и антипатии. Общение и его виды (речевые и неречевые). Мимика – «выражения лица» и пантомимика – «язык движений». Правила приличия.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b/>
          <w:bCs/>
          <w:color w:val="170E02"/>
          <w:lang w:eastAsia="ru-RU"/>
        </w:rPr>
        <w:t>Человек и общество (</w:t>
      </w:r>
      <w:r w:rsidR="006A1987">
        <w:rPr>
          <w:rFonts w:eastAsia="Times New Roman" w:cs="Arial"/>
          <w:b/>
          <w:bCs/>
          <w:color w:val="170E02"/>
          <w:lang w:eastAsia="ru-RU"/>
        </w:rPr>
        <w:t>6</w:t>
      </w:r>
      <w:r w:rsidRPr="00E74148">
        <w:rPr>
          <w:rFonts w:eastAsia="Times New Roman" w:cs="Arial"/>
          <w:b/>
          <w:bCs/>
          <w:color w:val="170E02"/>
          <w:lang w:eastAsia="ru-RU"/>
        </w:rPr>
        <w:t xml:space="preserve"> ч)</w:t>
      </w:r>
      <w:r w:rsidRPr="00E74148">
        <w:rPr>
          <w:rFonts w:eastAsia="Times New Roman" w:cs="Arial"/>
          <w:color w:val="170E02"/>
          <w:lang w:eastAsia="ru-RU"/>
        </w:rPr>
        <w:t xml:space="preserve"> Общество как взаимосвязь людей. Конфликт. Причины и виды конфликтов. Способы разрешения конфликтов.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Правила поведения людей в обществе. Совесть. Мораль и право.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Круги общения и социальные группы. Человечество – самая большая социальная группа.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Права человека в обществе. Преступления против личности. Права ребёнка. Защита прав ребёнка.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b/>
          <w:bCs/>
          <w:color w:val="170E02"/>
          <w:lang w:eastAsia="ru-RU"/>
        </w:rPr>
        <w:t>Картина всемирной истории человечества (</w:t>
      </w:r>
      <w:r w:rsidR="006A1987">
        <w:rPr>
          <w:rFonts w:eastAsia="Times New Roman" w:cs="Arial"/>
          <w:b/>
          <w:bCs/>
          <w:color w:val="170E02"/>
          <w:lang w:eastAsia="ru-RU"/>
        </w:rPr>
        <w:t>8</w:t>
      </w:r>
      <w:r w:rsidRPr="00E74148">
        <w:rPr>
          <w:rFonts w:eastAsia="Times New Roman" w:cs="Arial"/>
          <w:b/>
          <w:bCs/>
          <w:color w:val="170E02"/>
          <w:lang w:eastAsia="ru-RU"/>
        </w:rPr>
        <w:t xml:space="preserve"> ч)</w:t>
      </w:r>
      <w:r w:rsidRPr="00E74148">
        <w:rPr>
          <w:rFonts w:eastAsia="Times New Roman" w:cs="Arial"/>
          <w:color w:val="170E02"/>
          <w:lang w:eastAsia="ru-RU"/>
        </w:rPr>
        <w:t xml:space="preserve"> Всемирная история человечества – возникновение и изменения человеческого общества от появления первых людей до наших дней. Картина всемирной истории человечества – смена нескольких эпох – «времён». Образ развития общества как образ изменений в технике, формах общества, правилах морали.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 xml:space="preserve">Первобытный мир (1 </w:t>
      </w:r>
      <w:proofErr w:type="gramStart"/>
      <w:r w:rsidRPr="00E74148">
        <w:rPr>
          <w:rFonts w:eastAsia="Times New Roman" w:cs="Arial"/>
          <w:color w:val="170E02"/>
          <w:lang w:eastAsia="ru-RU"/>
        </w:rPr>
        <w:t>млн</w:t>
      </w:r>
      <w:proofErr w:type="gramEnd"/>
      <w:r w:rsidRPr="00E74148">
        <w:rPr>
          <w:rFonts w:eastAsia="Times New Roman" w:cs="Arial"/>
          <w:color w:val="170E02"/>
          <w:lang w:eastAsia="ru-RU"/>
        </w:rPr>
        <w:t xml:space="preserve"> лет – 5 тыс. лет назад) – время появления человека и его расселения по планете. Древний мир (3 тыс. до н.э. – V век новой эры) – время возникновения первых цивилизаций – обществ нового типа. Средние века (V–XV века) – время смены одних цивилизаций другими и распространения области цивилизаций по планете. Новое время (XV–XIX века) – эпоха стремительного развития Европейской цивилизации, резких изменений в жизни людей. Новейшее время (XX век) – эпоха тяжёлых испытаний для человечества и создания основ всемирной человеческой (общечеловеческой) цивилизации.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b/>
          <w:bCs/>
          <w:color w:val="170E02"/>
          <w:lang w:eastAsia="ru-RU"/>
        </w:rPr>
        <w:t>Человек и многоликое человечество (5 ч)</w:t>
      </w:r>
      <w:r w:rsidRPr="00E74148">
        <w:rPr>
          <w:rFonts w:eastAsia="Times New Roman" w:cs="Arial"/>
          <w:color w:val="170E02"/>
          <w:lang w:eastAsia="ru-RU"/>
        </w:rPr>
        <w:t xml:space="preserve"> Единое человечество состоит из разных рас и разных народов Земли. Расы человечества. Народы, их основные различия. Национальность человека. Права человека на развитие своей народной культуры, равноправие представителей разных рас и народов.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lastRenderedPageBreak/>
        <w:t>Единое человечество состоит из граждан разных государств. Многообразие госуда</w:t>
      </w:r>
      <w:proofErr w:type="gramStart"/>
      <w:r w:rsidRPr="00E74148">
        <w:rPr>
          <w:rFonts w:eastAsia="Times New Roman" w:cs="Arial"/>
          <w:color w:val="170E02"/>
          <w:lang w:eastAsia="ru-RU"/>
        </w:rPr>
        <w:t>рств пл</w:t>
      </w:r>
      <w:proofErr w:type="gramEnd"/>
      <w:r w:rsidRPr="00E74148">
        <w:rPr>
          <w:rFonts w:eastAsia="Times New Roman" w:cs="Arial"/>
          <w:color w:val="170E02"/>
          <w:lang w:eastAsia="ru-RU"/>
        </w:rPr>
        <w:t>анеты. Монархии и республики. Демократические и недемократические государства. Права человека по участию в управлении государством, свобода слова.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Единое человечество состоит из верующих, приверженцев разных религий и атеистов. Вера (представление о богах) и атеизм (неверие в Бога). Право человека на свободу совести (выбрать любую религию или быть атеистом).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Религии мира – религии, распространившиеся на многие народы мира и ставшие частью мировой общечеловеческой культуры.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b/>
          <w:bCs/>
          <w:color w:val="170E02"/>
          <w:lang w:eastAsia="ru-RU"/>
        </w:rPr>
        <w:t>Человек и единое человечество (</w:t>
      </w:r>
      <w:r w:rsidR="006A1987">
        <w:rPr>
          <w:rFonts w:eastAsia="Times New Roman" w:cs="Arial"/>
          <w:b/>
          <w:bCs/>
          <w:color w:val="170E02"/>
          <w:lang w:eastAsia="ru-RU"/>
        </w:rPr>
        <w:t>6</w:t>
      </w:r>
      <w:r w:rsidRPr="00E74148">
        <w:rPr>
          <w:rFonts w:eastAsia="Times New Roman" w:cs="Arial"/>
          <w:b/>
          <w:bCs/>
          <w:color w:val="170E02"/>
          <w:lang w:eastAsia="ru-RU"/>
        </w:rPr>
        <w:t xml:space="preserve"> ч)</w:t>
      </w:r>
      <w:r w:rsidRPr="00E74148">
        <w:rPr>
          <w:rFonts w:eastAsia="Times New Roman" w:cs="Arial"/>
          <w:color w:val="170E02"/>
          <w:lang w:eastAsia="ru-RU"/>
        </w:rPr>
        <w:t xml:space="preserve"> Образ «мирового хозяйства», объединяющего всё человечество. Трудовая деятельность человека. Собственность, доход, заработная плата. Обмен и деньги. Взаимосвязь государств и народов планеты в области производства и торговли.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Современное человечество объединяют общие задачи развития культуры и спорта. Общечеловеческие культурные достижения и ценности, проблема их сохранения и развития. Современное олимпийское движение, значение для современного человечества. Почти все государства планеты входят в Организацию Объединённых Наций. Задачи ООН, принципы построения, практическая работа на благо всего человечества. Один из главных документов ООН – «Декларация прав человека».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Всё человечество объединяют глобальные (всеобщие) проблемы современности, которые угрожают самому существованию человечества.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b/>
          <w:bCs/>
          <w:color w:val="170E02"/>
          <w:lang w:eastAsia="ru-RU"/>
        </w:rPr>
        <w:t>Обобщающее повторение – 2 ч.</w:t>
      </w:r>
    </w:p>
    <w:p w:rsidR="00E74148" w:rsidRP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E74148">
        <w:rPr>
          <w:rFonts w:eastAsia="Times New Roman" w:cs="Arial"/>
          <w:color w:val="170E02"/>
          <w:lang w:eastAsia="ru-RU"/>
        </w:rPr>
        <w:t>Путь человечества в XXI век. Будущее зависит от каждого из нас!</w:t>
      </w:r>
    </w:p>
    <w:p w:rsidR="00E74148" w:rsidRDefault="00E74148" w:rsidP="00E74148">
      <w:pPr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170E02"/>
          <w:lang w:eastAsia="ru-RU"/>
        </w:rPr>
      </w:pPr>
      <w:r w:rsidRPr="00E74148">
        <w:rPr>
          <w:rFonts w:eastAsia="Times New Roman" w:cs="Arial"/>
          <w:b/>
          <w:bCs/>
          <w:color w:val="170E02"/>
          <w:lang w:eastAsia="ru-RU"/>
        </w:rPr>
        <w:t xml:space="preserve">Часы по выбору учителя – </w:t>
      </w:r>
      <w:r w:rsidR="006A1987">
        <w:rPr>
          <w:rFonts w:eastAsia="Times New Roman" w:cs="Arial"/>
          <w:b/>
          <w:bCs/>
          <w:color w:val="170E02"/>
          <w:lang w:eastAsia="ru-RU"/>
        </w:rPr>
        <w:t>1</w:t>
      </w:r>
      <w:r w:rsidRPr="00E74148">
        <w:rPr>
          <w:rFonts w:eastAsia="Times New Roman" w:cs="Arial"/>
          <w:b/>
          <w:bCs/>
          <w:color w:val="170E02"/>
          <w:lang w:eastAsia="ru-RU"/>
        </w:rPr>
        <w:t xml:space="preserve"> ч.</w:t>
      </w:r>
    </w:p>
    <w:p w:rsidR="006A1987" w:rsidRDefault="006A1987" w:rsidP="006A1987">
      <w:pPr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170E02"/>
          <w:lang w:eastAsia="ru-RU"/>
        </w:rPr>
      </w:pPr>
      <w:r>
        <w:rPr>
          <w:rFonts w:eastAsia="Times New Roman" w:cs="Arial"/>
          <w:b/>
          <w:bCs/>
          <w:color w:val="170E02"/>
          <w:lang w:eastAsia="ru-RU"/>
        </w:rPr>
        <w:t>Материально – техническое обеспечение образовательного процесса</w:t>
      </w:r>
    </w:p>
    <w:p w:rsidR="006A1987" w:rsidRPr="006A1987" w:rsidRDefault="006A1987" w:rsidP="006A1987">
      <w:pPr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color w:val="170E02"/>
          <w:lang w:eastAsia="ru-RU"/>
        </w:rPr>
        <w:t>Начальное образование существенно отличается от всех последующих этапов образования, в ходе которого изучаются систематические курсы. В связи с этим и оснащение учебного процесса на этой образовательной ступени имеет свои особенности, определяемые как спецификой обучения и воспитания младших школьников в целом, так и спецификой курса «Окружающий мир» в частности.</w:t>
      </w:r>
    </w:p>
    <w:p w:rsidR="006A1987" w:rsidRPr="006A1987" w:rsidRDefault="006A1987" w:rsidP="006A1987">
      <w:pPr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color w:val="170E02"/>
          <w:lang w:eastAsia="ru-RU"/>
        </w:rPr>
        <w:t>В начальной школе закладываются основы для последующего изучения систематических курсов физики, химии, биологии, географии, истории и обществоведения. Курс «Окружающий мир» содержит элементарные, доступные для восприятия учащихся младшего школьного возраста сведения о живой и неживой природе; человеке, его биологической природе и социальной сущности; обществе, его истории и культуре. Главной задачей курса «Окружающий мир» в начальной школе является формирование целостной картины природного и социального мира со всем многообразием его явлений, формирование представления о месте и роли в нём человека, развитие эмоционально-ценностного отношения к нему. Поэтому принцип наглядности является одним из ведущих принципов обучения в начальной школе, так как именно наглядность лежит в основе формирования представлений об объектах природы и культуры человеческого общества.</w:t>
      </w:r>
    </w:p>
    <w:p w:rsidR="006A1987" w:rsidRPr="006A1987" w:rsidRDefault="006A1987" w:rsidP="006A1987">
      <w:pPr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color w:val="170E02"/>
          <w:lang w:eastAsia="ru-RU"/>
        </w:rPr>
        <w:t xml:space="preserve">В связи с этим главную роль играют средства обучения, включающие </w:t>
      </w:r>
      <w:r w:rsidRPr="006A1987">
        <w:rPr>
          <w:rFonts w:eastAsia="Times New Roman" w:cs="Arial"/>
          <w:b/>
          <w:bCs/>
          <w:color w:val="170E02"/>
          <w:lang w:eastAsia="ru-RU"/>
        </w:rPr>
        <w:t>наглядные пособия</w:t>
      </w:r>
      <w:r w:rsidRPr="006A1987">
        <w:rPr>
          <w:rFonts w:eastAsia="Times New Roman" w:cs="Arial"/>
          <w:color w:val="170E02"/>
          <w:lang w:eastAsia="ru-RU"/>
        </w:rPr>
        <w:t>:</w:t>
      </w:r>
    </w:p>
    <w:p w:rsidR="006A1987" w:rsidRPr="006A1987" w:rsidRDefault="006A1987" w:rsidP="006A1987">
      <w:pPr>
        <w:numPr>
          <w:ilvl w:val="0"/>
          <w:numId w:val="24"/>
        </w:numPr>
        <w:spacing w:after="0" w:line="240" w:lineRule="auto"/>
        <w:ind w:left="0" w:firstLine="709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i/>
          <w:iCs/>
          <w:color w:val="170E02"/>
          <w:lang w:eastAsia="ru-RU"/>
        </w:rPr>
        <w:t>натуральные живые пособия</w:t>
      </w:r>
      <w:r w:rsidRPr="006A1987">
        <w:rPr>
          <w:rFonts w:eastAsia="Times New Roman" w:cs="Arial"/>
          <w:color w:val="170E02"/>
          <w:lang w:eastAsia="ru-RU"/>
        </w:rPr>
        <w:t xml:space="preserve"> – комнатные растения; животные, содержащиеся в аквариуме или уголке живой природы; </w:t>
      </w:r>
    </w:p>
    <w:p w:rsidR="006A1987" w:rsidRPr="006A1987" w:rsidRDefault="006A1987" w:rsidP="006A1987">
      <w:pPr>
        <w:numPr>
          <w:ilvl w:val="0"/>
          <w:numId w:val="24"/>
        </w:numPr>
        <w:spacing w:after="0" w:line="240" w:lineRule="auto"/>
        <w:ind w:left="0" w:firstLine="709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i/>
          <w:iCs/>
          <w:color w:val="170E02"/>
          <w:lang w:eastAsia="ru-RU"/>
        </w:rPr>
        <w:t>гербарии; коллекции насекомых; влажные препараты; чучела и скелеты представителей различных систематических групп; микропрепараты;</w:t>
      </w:r>
      <w:r w:rsidRPr="006A1987">
        <w:rPr>
          <w:rFonts w:eastAsia="Times New Roman" w:cs="Arial"/>
          <w:color w:val="170E02"/>
          <w:lang w:eastAsia="ru-RU"/>
        </w:rPr>
        <w:t xml:space="preserve"> </w:t>
      </w:r>
    </w:p>
    <w:p w:rsidR="006A1987" w:rsidRPr="006A1987" w:rsidRDefault="006A1987" w:rsidP="006A1987">
      <w:pPr>
        <w:numPr>
          <w:ilvl w:val="0"/>
          <w:numId w:val="24"/>
        </w:numPr>
        <w:spacing w:after="0" w:line="240" w:lineRule="auto"/>
        <w:ind w:left="0" w:firstLine="709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i/>
          <w:iCs/>
          <w:color w:val="170E02"/>
          <w:lang w:eastAsia="ru-RU"/>
        </w:rPr>
        <w:t>коллекции горных пород, минералов, полезных ископаемых;</w:t>
      </w:r>
      <w:r w:rsidRPr="006A1987">
        <w:rPr>
          <w:rFonts w:eastAsia="Times New Roman" w:cs="Arial"/>
          <w:color w:val="170E02"/>
          <w:lang w:eastAsia="ru-RU"/>
        </w:rPr>
        <w:t xml:space="preserve"> </w:t>
      </w:r>
    </w:p>
    <w:p w:rsidR="006A1987" w:rsidRPr="006A1987" w:rsidRDefault="006A1987" w:rsidP="006A1987">
      <w:pPr>
        <w:numPr>
          <w:ilvl w:val="0"/>
          <w:numId w:val="24"/>
        </w:numPr>
        <w:spacing w:after="0" w:line="240" w:lineRule="auto"/>
        <w:ind w:left="0" w:firstLine="709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i/>
          <w:iCs/>
          <w:color w:val="170E02"/>
          <w:lang w:eastAsia="ru-RU"/>
        </w:rPr>
        <w:t>изобразительные наглядные пособия</w:t>
      </w:r>
      <w:r w:rsidRPr="006A1987">
        <w:rPr>
          <w:rFonts w:eastAsia="Times New Roman" w:cs="Arial"/>
          <w:color w:val="170E02"/>
          <w:lang w:eastAsia="ru-RU"/>
        </w:rPr>
        <w:t xml:space="preserve"> – таблицы; муляжи человеческого торса и отдельных органов и др.; </w:t>
      </w:r>
    </w:p>
    <w:p w:rsidR="006A1987" w:rsidRPr="006A1987" w:rsidRDefault="006A1987" w:rsidP="006A1987">
      <w:pPr>
        <w:numPr>
          <w:ilvl w:val="0"/>
          <w:numId w:val="24"/>
        </w:numPr>
        <w:spacing w:after="0" w:line="240" w:lineRule="auto"/>
        <w:ind w:left="0" w:firstLine="709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i/>
          <w:iCs/>
          <w:color w:val="170E02"/>
          <w:lang w:eastAsia="ru-RU"/>
        </w:rPr>
        <w:t xml:space="preserve">географические и исторические карты; </w:t>
      </w:r>
    </w:p>
    <w:p w:rsidR="006A1987" w:rsidRPr="006A1987" w:rsidRDefault="006A1987" w:rsidP="006A1987">
      <w:pPr>
        <w:numPr>
          <w:ilvl w:val="0"/>
          <w:numId w:val="24"/>
        </w:numPr>
        <w:spacing w:after="0" w:line="240" w:lineRule="auto"/>
        <w:ind w:left="0" w:firstLine="709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i/>
          <w:iCs/>
          <w:color w:val="170E02"/>
          <w:lang w:eastAsia="ru-RU"/>
        </w:rPr>
        <w:t>предметы</w:t>
      </w:r>
      <w:r w:rsidRPr="006A1987">
        <w:rPr>
          <w:rFonts w:eastAsia="Times New Roman" w:cs="Arial"/>
          <w:color w:val="170E02"/>
          <w:lang w:eastAsia="ru-RU"/>
        </w:rPr>
        <w:t xml:space="preserve">, представляющие быт традиционной и современной семьи, её хозяйства, повседневной, праздничной жизни и многое другое из жизни общества. </w:t>
      </w:r>
    </w:p>
    <w:p w:rsidR="006A1987" w:rsidRPr="006A1987" w:rsidRDefault="006A1987" w:rsidP="006A1987">
      <w:pPr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color w:val="170E02"/>
          <w:lang w:eastAsia="ru-RU"/>
        </w:rPr>
        <w:t xml:space="preserve">Другим средством наглядности служит оборудование для </w:t>
      </w:r>
      <w:r w:rsidRPr="006A1987">
        <w:rPr>
          <w:rFonts w:eastAsia="Times New Roman" w:cs="Arial"/>
          <w:b/>
          <w:bCs/>
          <w:color w:val="170E02"/>
          <w:lang w:eastAsia="ru-RU"/>
        </w:rPr>
        <w:t>мультимедийных демонстраций</w:t>
      </w:r>
      <w:r w:rsidRPr="006A1987">
        <w:rPr>
          <w:rFonts w:eastAsia="Times New Roman" w:cs="Arial"/>
          <w:color w:val="170E02"/>
          <w:lang w:eastAsia="ru-RU"/>
        </w:rPr>
        <w:t xml:space="preserve"> (</w:t>
      </w:r>
      <w:r w:rsidRPr="006A1987">
        <w:rPr>
          <w:rFonts w:eastAsia="Times New Roman" w:cs="Arial"/>
          <w:i/>
          <w:iCs/>
          <w:color w:val="170E02"/>
          <w:lang w:eastAsia="ru-RU"/>
        </w:rPr>
        <w:t>компьютер</w:t>
      </w:r>
      <w:r w:rsidRPr="006A1987">
        <w:rPr>
          <w:rFonts w:eastAsia="Times New Roman" w:cs="Arial"/>
          <w:color w:val="170E02"/>
          <w:lang w:eastAsia="ru-RU"/>
        </w:rPr>
        <w:t xml:space="preserve">, </w:t>
      </w:r>
      <w:proofErr w:type="spellStart"/>
      <w:r w:rsidRPr="006A1987">
        <w:rPr>
          <w:rFonts w:eastAsia="Times New Roman" w:cs="Arial"/>
          <w:i/>
          <w:iCs/>
          <w:color w:val="170E02"/>
          <w:lang w:eastAsia="ru-RU"/>
        </w:rPr>
        <w:t>медиапроектор</w:t>
      </w:r>
      <w:proofErr w:type="spellEnd"/>
      <w:r w:rsidRPr="006A1987">
        <w:rPr>
          <w:rFonts w:eastAsia="Times New Roman" w:cs="Arial"/>
          <w:color w:val="170E02"/>
          <w:lang w:eastAsia="ru-RU"/>
        </w:rPr>
        <w:t xml:space="preserve">, </w:t>
      </w:r>
      <w:r w:rsidRPr="006A1987">
        <w:rPr>
          <w:rFonts w:eastAsia="Times New Roman" w:cs="Arial"/>
          <w:i/>
          <w:iCs/>
          <w:color w:val="170E02"/>
          <w:lang w:eastAsia="ru-RU"/>
        </w:rPr>
        <w:t>DVD-проектор</w:t>
      </w:r>
      <w:r w:rsidRPr="006A1987">
        <w:rPr>
          <w:rFonts w:eastAsia="Times New Roman" w:cs="Arial"/>
          <w:color w:val="170E02"/>
          <w:lang w:eastAsia="ru-RU"/>
        </w:rPr>
        <w:t xml:space="preserve">, </w:t>
      </w:r>
      <w:r w:rsidRPr="006A1987">
        <w:rPr>
          <w:rFonts w:eastAsia="Times New Roman" w:cs="Arial"/>
          <w:i/>
          <w:iCs/>
          <w:color w:val="170E02"/>
          <w:lang w:eastAsia="ru-RU"/>
        </w:rPr>
        <w:t>видеомагнитофон</w:t>
      </w:r>
      <w:r w:rsidRPr="006A1987">
        <w:rPr>
          <w:rFonts w:eastAsia="Times New Roman" w:cs="Arial"/>
          <w:color w:val="170E02"/>
          <w:lang w:eastAsia="ru-RU"/>
        </w:rPr>
        <w:t xml:space="preserve"> и др.) и </w:t>
      </w:r>
      <w:r w:rsidRPr="006A1987">
        <w:rPr>
          <w:rFonts w:eastAsia="Times New Roman" w:cs="Arial"/>
          <w:b/>
          <w:bCs/>
          <w:color w:val="170E02"/>
          <w:lang w:eastAsia="ru-RU"/>
        </w:rPr>
        <w:t>средств фиксации окружающего мира</w:t>
      </w:r>
      <w:r w:rsidRPr="006A1987">
        <w:rPr>
          <w:rFonts w:eastAsia="Times New Roman" w:cs="Arial"/>
          <w:color w:val="170E02"/>
          <w:lang w:eastAsia="ru-RU"/>
        </w:rPr>
        <w:t xml:space="preserve"> (</w:t>
      </w:r>
      <w:r w:rsidRPr="006A1987">
        <w:rPr>
          <w:rFonts w:eastAsia="Times New Roman" w:cs="Arial"/>
          <w:i/>
          <w:iCs/>
          <w:color w:val="170E02"/>
          <w:lang w:eastAsia="ru-RU"/>
        </w:rPr>
        <w:t>фото- и видеокамера</w:t>
      </w:r>
      <w:r w:rsidRPr="006A1987">
        <w:rPr>
          <w:rFonts w:eastAsia="Times New Roman" w:cs="Arial"/>
          <w:color w:val="170E02"/>
          <w:lang w:eastAsia="ru-RU"/>
        </w:rPr>
        <w:t xml:space="preserve">). Оно благодаря Интернету и единой коллекции цифровых образовательных ресурсов (например, </w:t>
      </w:r>
      <w:hyperlink r:id="rId10" w:history="1">
        <w:r w:rsidRPr="006A1987">
          <w:rPr>
            <w:rFonts w:eastAsia="Times New Roman" w:cs="Arial"/>
            <w:color w:val="3B2810"/>
            <w:u w:val="single"/>
            <w:lang w:eastAsia="ru-RU"/>
          </w:rPr>
          <w:t>http://school-collection.edu.ru/</w:t>
        </w:r>
      </w:hyperlink>
      <w:r w:rsidRPr="006A1987">
        <w:rPr>
          <w:rFonts w:eastAsia="Times New Roman" w:cs="Arial"/>
          <w:color w:val="170E02"/>
          <w:lang w:eastAsia="ru-RU"/>
        </w:rPr>
        <w:t>) позволяет обеспечить наглядный образ к подавляющему большинству тем курса «Окружающий мир».</w:t>
      </w:r>
    </w:p>
    <w:p w:rsidR="006A1987" w:rsidRPr="006A1987" w:rsidRDefault="006A1987" w:rsidP="006A1987">
      <w:pPr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color w:val="170E02"/>
          <w:lang w:eastAsia="ru-RU"/>
        </w:rPr>
        <w:t>Использование разнообразных средств обучения в их сочетании позволяет сформировать правильные представления об изучаемых объектах – их размерах, форме, цвете; о значении явлений и событий историко-культурной жизни страны и мира и т.д.</w:t>
      </w:r>
    </w:p>
    <w:p w:rsidR="006A1987" w:rsidRPr="006A1987" w:rsidRDefault="006A1987" w:rsidP="006A1987">
      <w:pPr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color w:val="170E02"/>
          <w:lang w:eastAsia="ru-RU"/>
        </w:rPr>
        <w:t xml:space="preserve">Наряду с принципом наглядности в изучении курса «Окружающий мир» в начальной школе важную роль играет принцип предметности, в соответствии с которым учащиеся осуществляют разнообразные </w:t>
      </w:r>
      <w:r w:rsidRPr="006A1987">
        <w:rPr>
          <w:rFonts w:eastAsia="Times New Roman" w:cs="Arial"/>
          <w:color w:val="170E02"/>
          <w:lang w:eastAsia="ru-RU"/>
        </w:rPr>
        <w:lastRenderedPageBreak/>
        <w:t>действия с изучаемыми объектами. В ходе подобной деятельности у школьников формируются практические умения и навыки, обеспечивается осознанное усвоение изучаемого материала.</w:t>
      </w:r>
    </w:p>
    <w:p w:rsidR="006A1987" w:rsidRPr="006A1987" w:rsidRDefault="006A1987" w:rsidP="006A1987">
      <w:pPr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color w:val="170E02"/>
          <w:lang w:eastAsia="ru-RU"/>
        </w:rPr>
        <w:t xml:space="preserve">Курс «Окружающий мир» предусматривает проведение значительного числа лабораторных и практических работ, моделирующих явления природного и социального мира. Исходя из этого, второе важное требование к оснащённости образовательного процесса в начальной школе при изучении окружающего мира состоит в том, что среди средств обучения в обязательном порядке должны быть представлены </w:t>
      </w:r>
      <w:r w:rsidRPr="006A1987">
        <w:rPr>
          <w:rFonts w:eastAsia="Times New Roman" w:cs="Arial"/>
          <w:i/>
          <w:iCs/>
          <w:color w:val="170E02"/>
          <w:lang w:eastAsia="ru-RU"/>
        </w:rPr>
        <w:t>приборы, посуда, инструменты для проведения практических работ, а также разнообразный раздаточный материал</w:t>
      </w:r>
      <w:r w:rsidRPr="006A1987">
        <w:rPr>
          <w:rFonts w:eastAsia="Times New Roman" w:cs="Arial"/>
          <w:color w:val="170E02"/>
          <w:lang w:eastAsia="ru-RU"/>
        </w:rPr>
        <w:t>.</w:t>
      </w:r>
    </w:p>
    <w:p w:rsidR="006A1987" w:rsidRPr="006A1987" w:rsidRDefault="006A1987" w:rsidP="006A1987">
      <w:pPr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i/>
          <w:iCs/>
          <w:color w:val="170E02"/>
          <w:lang w:eastAsia="ru-RU"/>
        </w:rPr>
        <w:t>Раздаточный материал</w:t>
      </w:r>
      <w:r w:rsidRPr="006A1987">
        <w:rPr>
          <w:rFonts w:eastAsia="Times New Roman" w:cs="Arial"/>
          <w:color w:val="170E02"/>
          <w:lang w:eastAsia="ru-RU"/>
        </w:rPr>
        <w:t xml:space="preserve"> для практических и лабораторных работ должен включать гербарии, семена и плоды растений, коллекции минералов и полезных ископаемых, кости, чешую рыб, перья птиц, многообразные артефакты мира культуры и т.д.</w:t>
      </w:r>
    </w:p>
    <w:p w:rsidR="006A1987" w:rsidRPr="006A1987" w:rsidRDefault="006A1987" w:rsidP="006A1987">
      <w:pPr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color w:val="170E02"/>
          <w:lang w:eastAsia="ru-RU"/>
        </w:rPr>
        <w:t xml:space="preserve">В ходе изучения курса «Окружающий мир» младшие школьники на доступном для них уровне овладевают </w:t>
      </w:r>
      <w:r w:rsidRPr="006A1987">
        <w:rPr>
          <w:rFonts w:eastAsia="Times New Roman" w:cs="Arial"/>
          <w:b/>
          <w:bCs/>
          <w:color w:val="170E02"/>
          <w:lang w:eastAsia="ru-RU"/>
        </w:rPr>
        <w:t>методами познания природы и общества</w:t>
      </w:r>
      <w:r w:rsidRPr="006A1987">
        <w:rPr>
          <w:rFonts w:eastAsia="Times New Roman" w:cs="Arial"/>
          <w:color w:val="170E02"/>
          <w:lang w:eastAsia="ru-RU"/>
        </w:rPr>
        <w:t xml:space="preserve">, включая наблюдение, измерение, эксперимент. Для этого образовательный процесс должен быть оснащен необходимыми </w:t>
      </w:r>
      <w:r w:rsidRPr="006A1987">
        <w:rPr>
          <w:rFonts w:eastAsia="Times New Roman" w:cs="Arial"/>
          <w:i/>
          <w:iCs/>
          <w:color w:val="170E02"/>
          <w:lang w:eastAsia="ru-RU"/>
        </w:rPr>
        <w:t>измерительными приборами: весами, термометрами, сантиметровыми линейками, мензурками</w:t>
      </w:r>
      <w:r w:rsidRPr="006A1987">
        <w:rPr>
          <w:rFonts w:eastAsia="Times New Roman" w:cs="Arial"/>
          <w:color w:val="170E02"/>
          <w:lang w:eastAsia="ru-RU"/>
        </w:rPr>
        <w:t>.</w:t>
      </w:r>
    </w:p>
    <w:p w:rsidR="006A1987" w:rsidRPr="006A1987" w:rsidRDefault="006A1987" w:rsidP="006A1987">
      <w:pPr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170E02"/>
          <w:lang w:eastAsia="ru-RU"/>
        </w:rPr>
      </w:pPr>
      <w:r w:rsidRPr="006A1987">
        <w:rPr>
          <w:rFonts w:eastAsia="Times New Roman" w:cs="Arial"/>
          <w:color w:val="170E02"/>
          <w:lang w:eastAsia="ru-RU"/>
        </w:rPr>
        <w:t xml:space="preserve">В начальной школе у учащихся начинают формироваться познавательные интересы, познавательная мотивация. В этом возрасте у большинства школьников выражен интерес к изучению природы, собственного организма, человеческих взаимоотношений, поэтому изучение курса «Окружающий мир», насыщенного сведениями о живой и неживой природе, организме человека, его внутреннем мире, различных сторонах общественной жизни, должно стимулировать формирование устойчивого познавательного интереса, его дальнейшее развитие. Этому в значительной мере способствует </w:t>
      </w:r>
      <w:proofErr w:type="spellStart"/>
      <w:r w:rsidRPr="006A1987">
        <w:rPr>
          <w:rFonts w:eastAsia="Times New Roman" w:cs="Arial"/>
          <w:color w:val="170E02"/>
          <w:lang w:eastAsia="ru-RU"/>
        </w:rPr>
        <w:t>деятельностный</w:t>
      </w:r>
      <w:proofErr w:type="spellEnd"/>
      <w:r w:rsidRPr="006A1987">
        <w:rPr>
          <w:rFonts w:eastAsia="Times New Roman" w:cs="Arial"/>
          <w:color w:val="170E02"/>
          <w:lang w:eastAsia="ru-RU"/>
        </w:rPr>
        <w:t xml:space="preserve">, практико-ориентированный характер содержания курса «Окружающий мир», а также использование в ходе его изучения разнообразных средств обучения. К ним </w:t>
      </w:r>
      <w:proofErr w:type="gramStart"/>
      <w:r w:rsidRPr="006A1987">
        <w:rPr>
          <w:rFonts w:eastAsia="Times New Roman" w:cs="Arial"/>
          <w:color w:val="170E02"/>
          <w:lang w:eastAsia="ru-RU"/>
        </w:rPr>
        <w:t>относится</w:t>
      </w:r>
      <w:proofErr w:type="gramEnd"/>
      <w:r w:rsidRPr="006A1987">
        <w:rPr>
          <w:rFonts w:eastAsia="Times New Roman" w:cs="Arial"/>
          <w:color w:val="170E02"/>
          <w:lang w:eastAsia="ru-RU"/>
        </w:rPr>
        <w:t xml:space="preserve"> прежде всего </w:t>
      </w:r>
      <w:r w:rsidRPr="006A1987">
        <w:rPr>
          <w:rFonts w:eastAsia="Times New Roman" w:cs="Arial"/>
          <w:i/>
          <w:iCs/>
          <w:color w:val="170E02"/>
          <w:lang w:eastAsia="ru-RU"/>
        </w:rPr>
        <w:t>набор энциклопедий для младших школьников</w:t>
      </w:r>
      <w:r w:rsidRPr="006A1987">
        <w:rPr>
          <w:rFonts w:eastAsia="Times New Roman" w:cs="Arial"/>
          <w:color w:val="170E02"/>
          <w:lang w:eastAsia="ru-RU"/>
        </w:rPr>
        <w:t xml:space="preserve">, позволяющий организовать поиск интересующей детей информации. Кроме того, важная роль принадлежит экскурсиям, предусмотренным программой курса «Окружающий мир», поэтому оснащение образовательного процесса по возможности должно включать </w:t>
      </w:r>
      <w:r w:rsidRPr="006A1987">
        <w:rPr>
          <w:rFonts w:eastAsia="Times New Roman" w:cs="Arial"/>
          <w:i/>
          <w:iCs/>
          <w:color w:val="170E02"/>
          <w:lang w:eastAsia="ru-RU"/>
        </w:rPr>
        <w:t>экскурсионное снаряжение</w:t>
      </w:r>
      <w:r w:rsidRPr="006A1987">
        <w:rPr>
          <w:rFonts w:eastAsia="Times New Roman" w:cs="Arial"/>
          <w:color w:val="170E02"/>
          <w:lang w:eastAsia="ru-RU"/>
        </w:rPr>
        <w:t xml:space="preserve">, в том числе </w:t>
      </w:r>
      <w:r w:rsidRPr="006A1987">
        <w:rPr>
          <w:rFonts w:eastAsia="Times New Roman" w:cs="Arial"/>
          <w:i/>
          <w:iCs/>
          <w:color w:val="170E02"/>
          <w:lang w:eastAsia="ru-RU"/>
        </w:rPr>
        <w:t>складные лупы, компасы, бинокли, садовые совки, рулетки</w:t>
      </w:r>
      <w:r w:rsidRPr="006A1987">
        <w:rPr>
          <w:rFonts w:eastAsia="Times New Roman" w:cs="Arial"/>
          <w:color w:val="170E02"/>
          <w:lang w:eastAsia="ru-RU"/>
        </w:rPr>
        <w:t xml:space="preserve"> и т.д. Для проведения экскурсий в классе полезно иметь </w:t>
      </w:r>
      <w:r w:rsidRPr="006A1987">
        <w:rPr>
          <w:rFonts w:eastAsia="Times New Roman" w:cs="Arial"/>
          <w:i/>
          <w:iCs/>
          <w:color w:val="170E02"/>
          <w:lang w:eastAsia="ru-RU"/>
        </w:rPr>
        <w:t>набор популярных иллюстрированных определителей объектов природы</w:t>
      </w:r>
      <w:r w:rsidRPr="006A1987">
        <w:rPr>
          <w:rFonts w:eastAsia="Times New Roman" w:cs="Arial"/>
          <w:color w:val="170E02"/>
          <w:lang w:eastAsia="ru-RU"/>
        </w:rPr>
        <w:t xml:space="preserve"> (минералов, растений, животных и т.п.). Для посещения краеведческих, художественных, этнографических, мемориальных музеев важно иметь специальные </w:t>
      </w:r>
      <w:r w:rsidRPr="006A1987">
        <w:rPr>
          <w:rFonts w:eastAsia="Times New Roman" w:cs="Arial"/>
          <w:i/>
          <w:iCs/>
          <w:color w:val="170E02"/>
          <w:lang w:eastAsia="ru-RU"/>
        </w:rPr>
        <w:t>путеводители</w:t>
      </w:r>
      <w:r w:rsidRPr="006A1987">
        <w:rPr>
          <w:rFonts w:eastAsia="Times New Roman" w:cs="Arial"/>
          <w:color w:val="170E02"/>
          <w:lang w:eastAsia="ru-RU"/>
        </w:rPr>
        <w:t>, рассчитанные на интерактивные экскурсии по той или иной экспозиции.</w:t>
      </w:r>
    </w:p>
    <w:p w:rsidR="006A1987" w:rsidRPr="00E74148" w:rsidRDefault="006A1987" w:rsidP="006A1987">
      <w:pPr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170E02"/>
          <w:lang w:eastAsia="ru-RU"/>
        </w:rPr>
      </w:pPr>
    </w:p>
    <w:p w:rsidR="00C95408" w:rsidRPr="00EF3664" w:rsidRDefault="00C95408" w:rsidP="006A1987">
      <w:pPr>
        <w:spacing w:line="240" w:lineRule="auto"/>
        <w:ind w:firstLine="709"/>
      </w:pPr>
    </w:p>
    <w:p w:rsidR="00C95408" w:rsidRDefault="00C95408" w:rsidP="00C95408">
      <w:pPr>
        <w:spacing w:line="240" w:lineRule="auto"/>
      </w:pPr>
    </w:p>
    <w:p w:rsidR="00C95408" w:rsidRDefault="00C95408" w:rsidP="00C95408">
      <w:pPr>
        <w:spacing w:line="240" w:lineRule="auto"/>
      </w:pPr>
    </w:p>
    <w:p w:rsidR="00C95408" w:rsidRDefault="00C95408" w:rsidP="00C95408">
      <w:pPr>
        <w:spacing w:line="240" w:lineRule="auto"/>
      </w:pPr>
    </w:p>
    <w:p w:rsidR="006A1987" w:rsidRDefault="006A1987" w:rsidP="00C95408">
      <w:pPr>
        <w:spacing w:line="240" w:lineRule="auto"/>
      </w:pPr>
    </w:p>
    <w:p w:rsidR="006A1987" w:rsidRDefault="006A1987" w:rsidP="00C95408">
      <w:pPr>
        <w:spacing w:line="240" w:lineRule="auto"/>
      </w:pPr>
    </w:p>
    <w:p w:rsidR="006A1987" w:rsidRDefault="006A1987" w:rsidP="00C95408">
      <w:pPr>
        <w:spacing w:line="240" w:lineRule="auto"/>
      </w:pPr>
    </w:p>
    <w:p w:rsidR="006A1987" w:rsidRDefault="006A1987" w:rsidP="00C95408">
      <w:pPr>
        <w:spacing w:line="240" w:lineRule="auto"/>
      </w:pPr>
    </w:p>
    <w:p w:rsidR="006A1987" w:rsidRDefault="006A1987" w:rsidP="00C95408">
      <w:pPr>
        <w:spacing w:line="240" w:lineRule="auto"/>
      </w:pPr>
    </w:p>
    <w:p w:rsidR="006A1987" w:rsidRDefault="006A1987" w:rsidP="00C95408">
      <w:pPr>
        <w:spacing w:line="240" w:lineRule="auto"/>
      </w:pPr>
    </w:p>
    <w:p w:rsidR="006A1987" w:rsidRDefault="006A1987" w:rsidP="00C95408">
      <w:pPr>
        <w:spacing w:line="240" w:lineRule="auto"/>
      </w:pPr>
    </w:p>
    <w:p w:rsidR="006A1987" w:rsidRDefault="006A1987" w:rsidP="00C95408">
      <w:pPr>
        <w:spacing w:line="240" w:lineRule="auto"/>
      </w:pPr>
    </w:p>
    <w:p w:rsidR="006A1987" w:rsidRDefault="006A1987" w:rsidP="00C95408">
      <w:pPr>
        <w:spacing w:line="240" w:lineRule="auto"/>
      </w:pPr>
    </w:p>
    <w:p w:rsidR="006A1987" w:rsidRDefault="006A1987" w:rsidP="00C95408">
      <w:pPr>
        <w:spacing w:line="240" w:lineRule="auto"/>
      </w:pPr>
    </w:p>
    <w:p w:rsidR="006A1987" w:rsidRDefault="006A1987" w:rsidP="00C95408">
      <w:pPr>
        <w:spacing w:line="240" w:lineRule="auto"/>
      </w:pPr>
    </w:p>
    <w:p w:rsidR="006A1987" w:rsidRDefault="006A1987" w:rsidP="00C95408">
      <w:pPr>
        <w:spacing w:line="240" w:lineRule="auto"/>
        <w:sectPr w:rsidR="006A1987" w:rsidSect="00E7414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A1987" w:rsidRPr="004E4E35" w:rsidRDefault="006A1987" w:rsidP="004E4E35">
      <w:pPr>
        <w:spacing w:after="0" w:line="240" w:lineRule="auto"/>
        <w:jc w:val="center"/>
        <w:rPr>
          <w:b/>
        </w:rPr>
      </w:pPr>
      <w:r w:rsidRPr="004E4E35">
        <w:rPr>
          <w:b/>
        </w:rPr>
        <w:lastRenderedPageBreak/>
        <w:t>Календарно – тематическое планирование на 2014 – 2015 учебный год.</w:t>
      </w:r>
    </w:p>
    <w:p w:rsidR="006A1987" w:rsidRPr="004E4E35" w:rsidRDefault="006A1987" w:rsidP="004E4E35">
      <w:pPr>
        <w:spacing w:after="0" w:line="240" w:lineRule="auto"/>
        <w:jc w:val="center"/>
        <w:rPr>
          <w:b/>
        </w:rPr>
      </w:pPr>
      <w:r w:rsidRPr="004E4E35">
        <w:rPr>
          <w:b/>
        </w:rPr>
        <w:t>Предмет окружающий мир, класс 4</w:t>
      </w:r>
      <w:proofErr w:type="gramStart"/>
      <w:r w:rsidRPr="004E4E35">
        <w:rPr>
          <w:b/>
        </w:rPr>
        <w:t xml:space="preserve"> Б</w:t>
      </w:r>
      <w:proofErr w:type="gramEnd"/>
    </w:p>
    <w:p w:rsidR="006A1987" w:rsidRPr="004E4E35" w:rsidRDefault="006A1987" w:rsidP="004E4E35">
      <w:pPr>
        <w:spacing w:after="0" w:line="240" w:lineRule="auto"/>
        <w:jc w:val="center"/>
        <w:rPr>
          <w:rFonts w:cs="Arial"/>
          <w:b/>
          <w:caps/>
        </w:rPr>
      </w:pPr>
      <w:r w:rsidRPr="004E4E35">
        <w:rPr>
          <w:rFonts w:cs="Arial"/>
          <w:b/>
          <w:caps/>
        </w:rPr>
        <w:t>Календарно-тематическое планирование</w:t>
      </w:r>
    </w:p>
    <w:tbl>
      <w:tblPr>
        <w:tblW w:w="15210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67"/>
        <w:gridCol w:w="960"/>
        <w:gridCol w:w="3566"/>
        <w:gridCol w:w="3402"/>
        <w:gridCol w:w="1701"/>
        <w:gridCol w:w="2121"/>
      </w:tblGrid>
      <w:tr w:rsidR="00A041B2" w:rsidRPr="004E4E35" w:rsidTr="00100344">
        <w:trPr>
          <w:trHeight w:val="435"/>
          <w:jc w:val="center"/>
        </w:trPr>
        <w:tc>
          <w:tcPr>
            <w:tcW w:w="893" w:type="dxa"/>
            <w:vMerge w:val="restart"/>
            <w:shd w:val="clear" w:color="auto" w:fill="auto"/>
            <w:vAlign w:val="center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4E4E35">
              <w:rPr>
                <w:rFonts w:cs="Arial"/>
                <w:b/>
                <w:color w:val="000000"/>
              </w:rPr>
              <w:t>№</w:t>
            </w:r>
            <w:r w:rsidR="00100344" w:rsidRPr="004E4E35">
              <w:rPr>
                <w:rFonts w:cs="Arial"/>
                <w:b/>
                <w:color w:val="000000"/>
              </w:rPr>
              <w:t xml:space="preserve"> урока,</w:t>
            </w:r>
          </w:p>
          <w:p w:rsidR="00A041B2" w:rsidRPr="004E4E35" w:rsidRDefault="0010034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4E4E35">
              <w:rPr>
                <w:rFonts w:cs="Arial"/>
                <w:b/>
                <w:color w:val="000000"/>
              </w:rPr>
              <w:t>д</w:t>
            </w:r>
            <w:r w:rsidR="00A041B2" w:rsidRPr="004E4E35">
              <w:rPr>
                <w:rFonts w:cs="Arial"/>
                <w:b/>
                <w:color w:val="000000"/>
              </w:rPr>
              <w:t>ата</w:t>
            </w:r>
          </w:p>
        </w:tc>
        <w:tc>
          <w:tcPr>
            <w:tcW w:w="2567" w:type="dxa"/>
            <w:vMerge w:val="restart"/>
            <w:shd w:val="clear" w:color="auto" w:fill="auto"/>
            <w:vAlign w:val="center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4E4E35">
              <w:rPr>
                <w:rFonts w:cs="Arial"/>
                <w:b/>
                <w:color w:val="000000"/>
              </w:rPr>
              <w:t>Тема раздела, тема урока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4E4E35">
              <w:rPr>
                <w:rFonts w:cs="Arial"/>
                <w:b/>
                <w:color w:val="000000"/>
              </w:rPr>
              <w:t>Кол-во часов</w:t>
            </w:r>
          </w:p>
        </w:tc>
        <w:tc>
          <w:tcPr>
            <w:tcW w:w="6968" w:type="dxa"/>
            <w:gridSpan w:val="2"/>
            <w:shd w:val="clear" w:color="auto" w:fill="auto"/>
            <w:vAlign w:val="center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4E4E35">
              <w:rPr>
                <w:rFonts w:cs="Arial"/>
                <w:b/>
                <w:color w:val="000000"/>
              </w:rPr>
              <w:t>Планируемые результаты обучения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4E4E35">
              <w:rPr>
                <w:rFonts w:cs="Arial"/>
                <w:b/>
                <w:color w:val="000000"/>
              </w:rPr>
              <w:t>Виды и формы контроля</w:t>
            </w:r>
          </w:p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121" w:type="dxa"/>
            <w:vMerge w:val="restart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4E4E35">
              <w:rPr>
                <w:rFonts w:cs="Arial"/>
                <w:b/>
                <w:color w:val="000000"/>
              </w:rPr>
              <w:t>Примечания</w:t>
            </w:r>
          </w:p>
        </w:tc>
      </w:tr>
      <w:tr w:rsidR="00A041B2" w:rsidRPr="004E4E35" w:rsidTr="00100344">
        <w:trPr>
          <w:trHeight w:val="476"/>
          <w:jc w:val="center"/>
        </w:trPr>
        <w:tc>
          <w:tcPr>
            <w:tcW w:w="893" w:type="dxa"/>
            <w:vMerge/>
            <w:shd w:val="clear" w:color="auto" w:fill="auto"/>
            <w:vAlign w:val="center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567" w:type="dxa"/>
            <w:vMerge/>
            <w:shd w:val="clear" w:color="auto" w:fill="auto"/>
            <w:vAlign w:val="center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A041B2" w:rsidRPr="004E4E35" w:rsidRDefault="0010034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4E4E35">
              <w:rPr>
                <w:rFonts w:cs="Arial"/>
                <w:b/>
                <w:color w:val="000000"/>
              </w:rPr>
              <w:t>Освоение предметных знаний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4E4E35">
              <w:rPr>
                <w:rFonts w:cs="Arial"/>
                <w:b/>
                <w:color w:val="000000"/>
              </w:rPr>
              <w:t>Универсальные учебные действия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121" w:type="dxa"/>
            <w:vMerge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505CA4" w:rsidRPr="004E4E35" w:rsidTr="00505CA4">
        <w:trPr>
          <w:trHeight w:val="476"/>
          <w:jc w:val="center"/>
        </w:trPr>
        <w:tc>
          <w:tcPr>
            <w:tcW w:w="15210" w:type="dxa"/>
            <w:gridSpan w:val="7"/>
            <w:shd w:val="clear" w:color="auto" w:fill="auto"/>
            <w:vAlign w:val="center"/>
          </w:tcPr>
          <w:p w:rsidR="00505CA4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4E4E35">
              <w:rPr>
                <w:rFonts w:cs="Arial"/>
                <w:b/>
                <w:color w:val="000000"/>
              </w:rPr>
              <w:t>1 четверть (18 часов)</w:t>
            </w:r>
          </w:p>
          <w:p w:rsidR="00505CA4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4E4E35">
              <w:rPr>
                <w:rFonts w:cs="Arial"/>
                <w:b/>
                <w:color w:val="000000"/>
              </w:rPr>
              <w:t>Часть 1. Человек и природа. Тема: Как работает организм человека (13 часов)</w:t>
            </w: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Как устроен организм человека.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1.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каждая система органов играет в организме свою особую, необходимую для жизни роль. Иметь представление о работе системы органов кровообращения, нервной системе, органов чувств, выделения, дыхания, пищеварения, опорно-двигательной системе.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Называть системы органов человека.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13"/>
                <w:rFonts w:asciiTheme="minorHAnsi" w:hAnsiTheme="minorHAnsi" w:cs="Arial"/>
                <w:iCs/>
                <w:sz w:val="22"/>
                <w:szCs w:val="22"/>
              </w:rPr>
            </w:pPr>
            <w:r w:rsidRPr="004E4E35">
              <w:rPr>
                <w:rStyle w:val="13"/>
                <w:rFonts w:asciiTheme="minorHAnsi" w:hAnsiTheme="minorHAnsi" w:cs="Arial"/>
                <w:iCs/>
                <w:sz w:val="22"/>
                <w:szCs w:val="22"/>
              </w:rPr>
              <w:t xml:space="preserve">Читать вслух и про себя тексты учебников (прогнозировать будущее чтение; ставить вопросы к тексту и искать ответы; проверять себя); отделять новое </w:t>
            </w:r>
            <w:proofErr w:type="gramStart"/>
            <w:r w:rsidRPr="004E4E35">
              <w:rPr>
                <w:rStyle w:val="13"/>
                <w:rFonts w:asciiTheme="minorHAnsi" w:hAnsiTheme="minorHAnsi" w:cs="Arial"/>
                <w:iCs/>
                <w:sz w:val="22"/>
                <w:szCs w:val="22"/>
              </w:rPr>
              <w:t>от</w:t>
            </w:r>
            <w:proofErr w:type="gramEnd"/>
            <w:r w:rsidRPr="004E4E35">
              <w:rPr>
                <w:rStyle w:val="13"/>
                <w:rFonts w:asciiTheme="minorHAnsi" w:hAnsiTheme="minorHAnsi" w:cs="Arial"/>
                <w:iCs/>
                <w:sz w:val="22"/>
                <w:szCs w:val="22"/>
              </w:rPr>
              <w:t xml:space="preserve"> известного; выделять главное. </w:t>
            </w:r>
            <w:r w:rsidRPr="004E4E35">
              <w:rPr>
                <w:rFonts w:asciiTheme="minorHAnsi" w:hAnsiTheme="minorHAnsi" w:cs="Arial"/>
                <w:sz w:val="22"/>
                <w:szCs w:val="22"/>
                <w:lang w:val="ru-RU"/>
              </w:rPr>
              <w:t>Преобразовывать информацию из одной формы в другую: представлять информацию в виде текста, таблицы, схемы.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1.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Кожа – «пограничник» человека.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кожа защищает организм от трения, от проникновения вредных веществ и микробов, от перегрева и переохлаждения, что через кожу выделяются лишние соли и вода; что кожа – орган осязания.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Составлять правила ухода за кожей; рассказывать о том, как кожа помогает нам в жаркую погоду, во время купания, при шитье и вязании.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 xml:space="preserve">Доносить свою позицию до других: высказывать свою точку зрения и пытаться её обосновать, приводя аргументы; слушать других, пытаться принимать другую точку зрения, быть готовым изменить свою точку зрения. </w:t>
            </w:r>
            <w:r w:rsidRPr="004E4E35">
              <w:rPr>
                <w:rFonts w:cs="Arial"/>
              </w:rPr>
              <w:t xml:space="preserve">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spacing w:after="0" w:line="240" w:lineRule="auto"/>
              <w:rPr>
                <w:rFonts w:cs="Arial"/>
              </w:rPr>
            </w:pPr>
            <w:proofErr w:type="spellStart"/>
            <w:r w:rsidRPr="004E4E35">
              <w:rPr>
                <w:rFonts w:cs="Arial"/>
              </w:rPr>
              <w:t>Д.з</w:t>
            </w:r>
            <w:proofErr w:type="spellEnd"/>
            <w:r w:rsidRPr="004E4E35">
              <w:rPr>
                <w:rFonts w:cs="Arial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spacing w:after="0" w:line="240" w:lineRule="auto"/>
              <w:rPr>
                <w:rFonts w:cs="Arial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3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Как человек двигается.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2.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pacing w:val="-2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Иметь представление о том, что сокращение мышц изменяет положение костей, подвижно соединённых в суставах, позволяя человеку двигаться. Находить на рисунке названия отдельных костей </w:t>
            </w:r>
            <w:r w:rsidRPr="004E4E35">
              <w:rPr>
                <w:rFonts w:asciiTheme="minorHAnsi" w:hAnsiTheme="minorHAnsi" w:cs="Arial"/>
                <w:spacing w:val="-2"/>
                <w:sz w:val="22"/>
                <w:szCs w:val="22"/>
              </w:rPr>
              <w:lastRenderedPageBreak/>
              <w:t>и частей скелета, выяснять их значение; составлять правила поведения для того, чтобы избежать переломов и вывихов.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pStyle w:val="a7"/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lastRenderedPageBreak/>
              <w:t>Планировать учебную деятельность на уроке; составлять план решения проблемы (задачи) совместно с учителем; сверять свои действия с целью работы. П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онимать, что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нужна дополнительная информация (знания) для решения учебной задачи в один шаг.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lastRenderedPageBreak/>
              <w:t>Проверочная работа № 2.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4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Путешествие бутерброда.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Иметь представление о том, что органы пищеварения переваривают пищу и обеспечивают организм питательными веществами.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Называть органы пищеварения; объяснять, почему надо беречь зубы; рассказывать, как организм борется с отравлениями.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pStyle w:val="a7"/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Преобразовывать информацию из одной формы в другую: представлять информацию в виде текста, таблицы, схемы</w:t>
            </w:r>
            <w:r w:rsidRPr="004E4E35"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. П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t>онимать, что нужна дополнительная информация (знания) для решения учебной задачи в один шаг.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5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Как удаляются ненужные вещества.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3.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Иметь представление о том, что органы выделения очищают кровь от отходов жизнедеятельности клеток и выводят избыток воды.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Называть органы выделения; объяснять, почему почки – главный орган выделения.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Доносить свою позицию до других: высказывать свою точку зрения и пытаться её обосновать, приводя аргументы; 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3.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6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Как мы дышим.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Иметь представление о том, что благодаря органам дыхания из воздуха в кровь непрерывно поступает кислород и удаляется углекислый газ; что кислород необходим для поддержания жизни и деятельности всех клеток тела. Называть органы дыхания; рассказывать, как происходят у человека вдох и выдох; объяснять, почему вредно вдыхать воздух ртом на морозе.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 xml:space="preserve">Работая по плану, сверять свои действия с целью и, при необходимости, исправлять ошибки с помощью учителя; в диалоге с учителем вырабатывать критерии оценки и определять степень успешности выполнения своей работы и работы всех. </w:t>
            </w:r>
            <w:r w:rsidRPr="004E4E35">
              <w:rPr>
                <w:rFonts w:cs="Arial"/>
              </w:rPr>
              <w:t xml:space="preserve">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proofErr w:type="spellStart"/>
            <w:r w:rsidRPr="004E4E35">
              <w:rPr>
                <w:rFonts w:cs="Arial"/>
                <w:iCs/>
                <w:color w:val="000000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7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Волшебная восьмёрка.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органы кровообращения – главный «транспорт» в организме.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Называть органы кровообращения; рассказывать о путешествии крови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в организме; рассказывать, как работает сердце; объяснять, почему кровь, поступающая от лёгких, не смешивается в сердце с кровью, идущей от других органов.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 xml:space="preserve">Ориентироваться в своей системе знаний: самостоятельно предполагать, какая информация нужна для решения учебной задачи в один шаг; отбирать </w:t>
            </w:r>
            <w:r w:rsidRPr="004E4E35">
              <w:rPr>
                <w:rFonts w:cs="Arial"/>
                <w:iCs/>
                <w:color w:val="000000"/>
              </w:rPr>
              <w:lastRenderedPageBreak/>
              <w:t xml:space="preserve">необходимые для решения учебной задачи источники информации. </w:t>
            </w:r>
            <w:r w:rsidRPr="004E4E35">
              <w:rPr>
                <w:rFonts w:cs="Arial"/>
              </w:rPr>
              <w:t xml:space="preserve">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spacing w:after="0" w:line="240" w:lineRule="auto"/>
              <w:rPr>
                <w:rFonts w:cs="Arial"/>
              </w:rPr>
            </w:pPr>
            <w:proofErr w:type="spellStart"/>
            <w:r w:rsidRPr="004E4E35">
              <w:rPr>
                <w:rFonts w:cs="Arial"/>
              </w:rPr>
              <w:lastRenderedPageBreak/>
              <w:t>Д.з</w:t>
            </w:r>
            <w:proofErr w:type="spellEnd"/>
            <w:r w:rsidRPr="004E4E35">
              <w:rPr>
                <w:rFonts w:cs="Arial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spacing w:after="0" w:line="240" w:lineRule="auto"/>
              <w:rPr>
                <w:rFonts w:cs="Arial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8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Что такое кровь?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4.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Иметь представление о том, что кровь – это внутренняя среда организма, которая поддерживает благоприятные для жизни клеток условия. Называть условия для жизни и нормальной работы клеток тела; рассказывать, из чего состоит кровь, какую работу выполняют клетки крови.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 xml:space="preserve">Вычитывать из текста </w:t>
            </w:r>
            <w:proofErr w:type="spellStart"/>
            <w:r w:rsidRPr="004E4E35">
              <w:rPr>
                <w:rFonts w:cs="Arial"/>
                <w:iCs/>
                <w:color w:val="000000"/>
              </w:rPr>
              <w:t>фактуальную</w:t>
            </w:r>
            <w:proofErr w:type="spellEnd"/>
            <w:r w:rsidRPr="004E4E35">
              <w:rPr>
                <w:rFonts w:cs="Arial"/>
                <w:iCs/>
                <w:color w:val="000000"/>
              </w:rPr>
              <w:t xml:space="preserve"> информацию, подтекстовую (неявную); ориентироваться в структуре текста; определять его тематическую принадлежность; перерабатывать полученную информацию: сравнивать факты.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4.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9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Почему наш организм работает слаженно.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5.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Называть органы нервной системы; указывать, где расположены органы нервной системы; приводить примеры сознательных и бессознательных действий; определять роль больших полушарий.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 xml:space="preserve">Добывать новые знания: извлекать информацию, представленную в разных формах (текст, таблица, схема, иллюстрация и др.); доносить свою позицию до других: оформлять свои мысли в устной и письменной речи с учётом учебных ситуаций. 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iCs/>
                <w:color w:val="000000"/>
              </w:rPr>
              <w:t>.</w:t>
            </w:r>
            <w:r w:rsidR="00505CA4" w:rsidRPr="004E4E35">
              <w:rPr>
                <w:rFonts w:cs="Arial"/>
                <w:b/>
                <w:iCs/>
                <w:color w:val="000000"/>
              </w:rPr>
              <w:t xml:space="preserve"> Проверочная работа № 5.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10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Окна в окружающий мир.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орган зрения – важнейший орган чувств человека, дающий наиболее полную информацию.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Уметь называть, из каких частей состоит глаз; рассказывать, как глаз защищён от повреждений; составлять правила сохранения зрения.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spacing w:after="0" w:line="240" w:lineRule="auto"/>
              <w:rPr>
                <w:rFonts w:cs="Arial"/>
              </w:rPr>
            </w:pPr>
            <w:r w:rsidRPr="004E4E35">
              <w:rPr>
                <w:rFonts w:cs="Arial"/>
              </w:rPr>
              <w:t>Работая по плану, сверять свои действия с целью и, при необходимости, исправлять ошибки с помощью учителя;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11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Многогранный мир чувств.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6.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Понимать, что мы воспринимаем мир сразу всеми органами чувств, их сигналы дополняют друг друга; что мозг обрабатывает эти сигналы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и составляет единое впечатление о том, что нас окружает. Уметь называть органы чувств; рассказывать, как устроен орган слуха; объяснять, как мозг различает сигналы, идущие от разных органов чувств; составлять правила сохранения органов чувств.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П</w:t>
            </w:r>
            <w:r w:rsidRPr="004E4E35">
              <w:rPr>
                <w:rFonts w:cs="Arial"/>
              </w:rPr>
              <w:t xml:space="preserve">онимать, что нужна дополнительная информация (знания) для решения учебной задачи в один шаг. </w:t>
            </w:r>
            <w:r w:rsidRPr="004E4E35">
              <w:rPr>
                <w:rFonts w:cs="Arial"/>
              </w:rPr>
              <w:lastRenderedPageBreak/>
              <w:t xml:space="preserve">Преобразовывать информацию из одной формы в другую: представлять информацию в виде текста, таблицы, схемы. 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lastRenderedPageBreak/>
              <w:t>Проверочная работа № 6.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12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Родители и дети.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организм женщины приспособлен для вынашивания, рождения и выкармливания ребёнка своим молоком, а организм мужчины – для работы по обеспечению и защиты семьи; что оба родителя и всё человеческое общество в целом заботятся о воспитании детей.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Работая по плану, сверять свои действия с целью и, при необходимости, исправлять ошибки с помощью учителя;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13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Отчего мы иногда болеем.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7.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болезнь нас поражает, когда микробов вокруг слишком много или когда организм ослаблен; что знание причин болезней помогает побеждать их или избегать. Рассказывать, как можно бороться с малоподвижным образом жизни; объяснять, как болезнь нарушает порядок в организме; объяснять, для чего люди делают прививки.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П</w:t>
            </w:r>
            <w:r w:rsidRPr="004E4E35">
              <w:rPr>
                <w:rFonts w:cs="Arial"/>
              </w:rPr>
              <w:t>онимать, что нужна дополнительная информация (знания) для решения учебной задачи в один шаг. Доносить свою позицию до других: высказывать свою точку зрения и пытаться её обосновать, приводя аргументы; слушать других, пытаться принимать другую точку зрения.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7.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505CA4" w:rsidRPr="004E4E35" w:rsidTr="00505CA4">
        <w:trPr>
          <w:jc w:val="center"/>
        </w:trPr>
        <w:tc>
          <w:tcPr>
            <w:tcW w:w="15210" w:type="dxa"/>
            <w:gridSpan w:val="7"/>
            <w:shd w:val="clear" w:color="auto" w:fill="auto"/>
          </w:tcPr>
          <w:p w:rsidR="00505CA4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t>Тема: Происхождение человека (2 часа)</w:t>
            </w: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14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Наши предки – древесные жители.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люди отличаются от обезьян хождением на двух ногах, развитием мышц ног и опорой на стопу; что люди могут предвидеть события, продумывать свои действия; что общаются люди с помощью речи.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Называть особенности строения тела, свойственные только человеку; сравнивать речь людей и звуковые сигналы животных; называть главное отличие человека от животных.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lastRenderedPageBreak/>
              <w:t xml:space="preserve">Работая по плану, сверять свои действия с целью и, при необходимости, исправлять ошибки с помощью учителя; в диалоге с учителем вырабатывать критерии оценки и определять степень успешности </w:t>
            </w:r>
            <w:r w:rsidRPr="004E4E35">
              <w:rPr>
                <w:rFonts w:cs="Arial"/>
              </w:rPr>
              <w:lastRenderedPageBreak/>
              <w:t xml:space="preserve">выполнения своей работы и работы всех, исходя из имеющихся критериев. 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lastRenderedPageBreak/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15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На заре человечества.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8.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с тех пор, как у предков человека появился разум, успешный опыт каждого становился достоянием всего общества; что общественный опыт стал главным условием развития человека.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Уметь объяснять значение слов «орудия труда», «человек разумный»; называть отличия первых людей от своих предков; объяснять, что помогло человеку расселиться на нашей планете.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</w:rPr>
            </w:pPr>
            <w:r w:rsidRPr="004E4E35">
              <w:rPr>
                <w:rFonts w:cs="Arial"/>
              </w:rPr>
              <w:t>Преобразовывать информацию из одной формы в другую: представлять информацию в виде текста, таблицы, схемы. Доносить свою позицию до других: высказывать свою точку зрения и пытаться её обосновать, приводя аргументы; 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8.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505CA4" w:rsidRPr="004E4E35" w:rsidTr="00505CA4">
        <w:trPr>
          <w:jc w:val="center"/>
        </w:trPr>
        <w:tc>
          <w:tcPr>
            <w:tcW w:w="15210" w:type="dxa"/>
            <w:gridSpan w:val="7"/>
            <w:shd w:val="clear" w:color="auto" w:fill="auto"/>
          </w:tcPr>
          <w:p w:rsidR="00505CA4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t>Повторение и обобщение пройденного материала (2 часа)</w:t>
            </w: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16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b/>
                <w:sz w:val="22"/>
                <w:szCs w:val="22"/>
              </w:rPr>
              <w:t>Контрольная работа по теме «Как работает организм человека».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31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Знать обязательный минимум (требования программы) изученного материала.</w:t>
            </w:r>
          </w:p>
          <w:p w:rsidR="00A041B2" w:rsidRPr="004E4E35" w:rsidRDefault="00A041B2" w:rsidP="004E4E35">
            <w:pPr>
              <w:spacing w:after="0" w:line="240" w:lineRule="auto"/>
              <w:rPr>
                <w:rFonts w:cs="Arial"/>
                <w:bCs/>
                <w:iCs/>
              </w:rPr>
            </w:pPr>
            <w:r w:rsidRPr="004E4E35">
              <w:rPr>
                <w:rFonts w:cs="Arial"/>
              </w:rPr>
              <w:t xml:space="preserve">Применять полученные знания к конкретной ситуации для ее объяснения, </w:t>
            </w:r>
            <w:r w:rsidRPr="004E4E35">
              <w:rPr>
                <w:rStyle w:val="32"/>
                <w:rFonts w:asciiTheme="minorHAnsi" w:eastAsia="Calibri" w:hAnsiTheme="minorHAnsi" w:cs="Arial"/>
                <w:sz w:val="22"/>
                <w:szCs w:val="22"/>
              </w:rPr>
              <w:t>использовать законы и правила для осмысления своего опыта.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bCs/>
                <w:iCs/>
              </w:rPr>
              <w:t xml:space="preserve">В </w:t>
            </w:r>
            <w:r w:rsidRPr="004E4E35">
              <w:rPr>
                <w:rFonts w:cs="Arial"/>
                <w:bCs/>
                <w:spacing w:val="-1"/>
              </w:rPr>
              <w:t>диалоге с учителем вырабатывать критерии оценки и определять степень успешности выполнения своей работы и работы всех, исходя из имеющихся критериев, и пользоваться ими в ходе оценки и самооценки.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</w:rPr>
              <w:t>Контрольная работа по теме «Как работает организм человека».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17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Учимся решать жизненные задачи. Обобщение по теме «Как работает организм человека».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Style w:val="32"/>
                <w:rFonts w:asciiTheme="minorHAnsi" w:eastAsia="Calibr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Знать изученный материал по теме «Как работает организм человека». Уметь рассуждать и отвечать на вопросы; решать жизненные задачи. Применять полученные знания к конкретной ситуации для ее объяснения, </w:t>
            </w:r>
            <w:r w:rsidRPr="004E4E35">
              <w:rPr>
                <w:rStyle w:val="32"/>
                <w:rFonts w:asciiTheme="minorHAnsi" w:eastAsia="Calibri" w:hAnsiTheme="minorHAnsi" w:cs="Arial"/>
                <w:sz w:val="22"/>
                <w:szCs w:val="22"/>
              </w:rPr>
              <w:t>использовать законы и правила для осмысления своего опыта.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 xml:space="preserve">Находить цель учебной деятельности с помощью учителя и самостоятельно, искать средства её осуществления. </w:t>
            </w:r>
            <w:r w:rsidRPr="004E4E35">
              <w:rPr>
                <w:rFonts w:cs="Arial"/>
              </w:rPr>
              <w:t xml:space="preserve">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505CA4" w:rsidRPr="004E4E35" w:rsidTr="00505CA4">
        <w:trPr>
          <w:jc w:val="center"/>
        </w:trPr>
        <w:tc>
          <w:tcPr>
            <w:tcW w:w="15210" w:type="dxa"/>
            <w:gridSpan w:val="7"/>
            <w:shd w:val="clear" w:color="auto" w:fill="auto"/>
          </w:tcPr>
          <w:p w:rsidR="00505CA4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lastRenderedPageBreak/>
              <w:t>Тема: «Рукотворная природа» (13 часов)</w:t>
            </w:r>
          </w:p>
        </w:tc>
      </w:tr>
      <w:tr w:rsidR="00A041B2" w:rsidRPr="004E4E35" w:rsidTr="00100344">
        <w:trPr>
          <w:trHeight w:val="157"/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18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 xml:space="preserve">Рукотворная жизнь. </w:t>
            </w:r>
            <w:r w:rsidRPr="004E4E35">
              <w:rPr>
                <w:rFonts w:cs="Arial"/>
                <w:b/>
                <w:iCs/>
                <w:color w:val="000000"/>
              </w:rPr>
              <w:t>Проверочная работа № 9.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Понимать, что человек одомашнивал полезные ему растения и животных; что он ухаживает за ними, выращивает, использует для своих целей, выводит новые сорта и породы. </w:t>
            </w:r>
          </w:p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</w:rPr>
            </w:pPr>
            <w:r w:rsidRPr="004E4E35">
              <w:rPr>
                <w:rFonts w:cs="Arial"/>
              </w:rPr>
              <w:t>Уметь называть отличия диких растений и животных от своих культурных собратьев; объяснять, почему так много разных сортов растений и пород животных; рассказывать о своём домашнем животном.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Организовывать учебное взаимодействие в группе; принимать и решать познавательные и учебные задачи, выбирать из текста нужную информацию, иллюстрации, схемы; выполнять универсальные логические действия: анализ, синтез; выбирать основания для сравнения, классификации объектов.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9.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505CA4" w:rsidRPr="004E4E35" w:rsidTr="00505CA4">
        <w:trPr>
          <w:trHeight w:val="157"/>
          <w:jc w:val="center"/>
        </w:trPr>
        <w:tc>
          <w:tcPr>
            <w:tcW w:w="15210" w:type="dxa"/>
            <w:gridSpan w:val="7"/>
            <w:shd w:val="clear" w:color="auto" w:fill="auto"/>
          </w:tcPr>
          <w:p w:rsidR="00505CA4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t>2 четверть (14 часов)</w:t>
            </w: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19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На службе у человека.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выращиванием культурных растений и домашних животных занимается сельское хозяйство. Рассказывать, как и почему менялось хозяйство человека; называть отрасли сельского хозяйства; описывать развитие сельского хозяйства в будущем; объяснять, какими способами можно добиться увеличения урожая и увеличения продукции животноводства.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 xml:space="preserve">Находить цель учебной деятельности с помощью учителя и самостоятельно, искать средства её осуществления; организовывать учебное взаимодействие в группе; принимать и решать познавательные и учебные задачи, выбирать из текста нужную информацию, иллюстрации, схемы. 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20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Покорение силы.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10.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разум позволил человеку изобрести механизмы, увеличивающие силу и ловкость. Объяснять, как можно увеличить свою силу и ловкость; рассказывать, как можно вытащить тяжёлую лодку на берег, как поднять бревно на стену строящегося дома.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Иметь представление об изобретении первых часов с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маятником.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lastRenderedPageBreak/>
              <w:t>Работая по плану, сверять свои действия с целью и, при необходимости, исправлять ошибки с помощью учителя;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10.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21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Как человек использует свойства воды.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11.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люди изучили свойства воды, привыкли учитывать их в повседневной жизни и изобрели машины, использующие эти свойства. Называть свойства воды (выталкивающая сила, текучесть, способность растворять; вода не имеет вкуса, цвета, запаха); объяснять, как очистить воду от примесей и растворённых в ней веществ; рассказывать, как можно использовать силу водопада.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П</w:t>
            </w:r>
            <w:r w:rsidRPr="004E4E35">
              <w:rPr>
                <w:rFonts w:cs="Arial"/>
              </w:rPr>
              <w:t xml:space="preserve">онимать, что нужна дополнительная информация (знания) для решения учебной задачи в один шаг. </w:t>
            </w:r>
            <w:r w:rsidRPr="004E4E35">
              <w:rPr>
                <w:rFonts w:cs="Arial"/>
                <w:iCs/>
                <w:color w:val="000000"/>
              </w:rPr>
              <w:t>Организовывать учебное взаимодействие в группе; п</w:t>
            </w:r>
            <w:r w:rsidRPr="004E4E35">
              <w:rPr>
                <w:rFonts w:cs="Arial"/>
              </w:rPr>
              <w:t>реобразовывать информацию из одной формы в другую: представлять информацию в виде текста, таблицы, схемы.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11.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22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Как человек использует свойства воздуха.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12.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Иметь представление о том, как люди научились использовать воздушное пространство, силу ветра, свойства воздуха и его составных частей.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4E4E35">
              <w:rPr>
                <w:rFonts w:asciiTheme="minorHAnsi" w:hAnsiTheme="minorHAnsi" w:cs="Arial"/>
                <w:sz w:val="22"/>
                <w:szCs w:val="22"/>
              </w:rPr>
              <w:t>Называть свойства воздуха (расширяется при нагревании, плохо проводит тепло, малая плотность, упругость); перечислять состав воздуха (азот, кислород, углекислый газ).</w:t>
            </w:r>
            <w:proofErr w:type="gramEnd"/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 Иметь представление об использовании водорода, углекислого газа, азота и кислорода.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 xml:space="preserve">Передавать содержание в сжатом, выборочном или развёрнутом виде; выполнять универсальные логические действия: анализ, синтез; выбирать основания для сравнения, </w:t>
            </w:r>
            <w:proofErr w:type="spellStart"/>
            <w:r w:rsidRPr="004E4E35">
              <w:rPr>
                <w:rFonts w:cs="Arial"/>
                <w:iCs/>
                <w:color w:val="000000"/>
              </w:rPr>
              <w:t>сериации</w:t>
            </w:r>
            <w:proofErr w:type="spellEnd"/>
            <w:r w:rsidRPr="004E4E35">
              <w:rPr>
                <w:rFonts w:cs="Arial"/>
                <w:iCs/>
                <w:color w:val="000000"/>
              </w:rPr>
              <w:t xml:space="preserve">, классификации объектов, устанавливать аналогии и причинно-следственные связи; полно и точно выражать свои мысли. </w:t>
            </w:r>
            <w:r w:rsidRPr="004E4E35">
              <w:rPr>
                <w:rFonts w:cs="Arial"/>
              </w:rPr>
              <w:t xml:space="preserve">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12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23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Горные породы и минералы.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13.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Называть свойства горных пород и минералов (постоянная форма, прочность, твёрдость); рассказывать о способах изготовления предметов нужной формы из горных пород и минералов; перечислять свойства горных пород; называть различия горных пород и минералов. Иметь представление о драгоценных и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поделочных камнях.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Находить цель учебной деятельности с помощью учителя и самостоятельно, искать средства её осуществления; организовывать учебное взаимодействие в группе; выполнять универсальные логические действия: анализ, синтез.</w:t>
            </w:r>
            <w:r w:rsidRPr="004E4E35">
              <w:rPr>
                <w:rFonts w:cs="Arial"/>
              </w:rPr>
              <w:t xml:space="preserve"> Преобразовывать информацию из одной формы в </w:t>
            </w:r>
            <w:r w:rsidRPr="004E4E35">
              <w:rPr>
                <w:rFonts w:cs="Arial"/>
              </w:rPr>
              <w:lastRenderedPageBreak/>
              <w:t>другую.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lastRenderedPageBreak/>
              <w:t>Проверочная работа № 13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24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Металлы.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14.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использование металлов позволило производить изделия любой формы и прочные материалы со специально заданными свойствами.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Перечислять, какими свойствами металлов не обладают камни; объяснять, почему металлы холодные на ощупь; называть свойства металлов (твёрдость, пластичность, расширяются при нагревании, проводят тепло и электричество).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 xml:space="preserve">Организовывать учебное взаимодействие в группе; принимать и решать познавательные и учебные задачи, выбирать из текста нужную информацию, иллюстрации, схемы; выполнять универсальные логические действия: анализ, синтез; выбирать основания для сравнения, </w:t>
            </w:r>
            <w:proofErr w:type="spellStart"/>
            <w:r w:rsidRPr="004E4E35">
              <w:rPr>
                <w:rFonts w:cs="Arial"/>
                <w:iCs/>
                <w:color w:val="000000"/>
              </w:rPr>
              <w:t>сериации</w:t>
            </w:r>
            <w:proofErr w:type="spellEnd"/>
            <w:r w:rsidRPr="004E4E35">
              <w:rPr>
                <w:rFonts w:cs="Arial"/>
                <w:iCs/>
                <w:color w:val="000000"/>
              </w:rPr>
              <w:t>, классификации объектов.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14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25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Приручение огня.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15.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человечество прошло путь технического прогресса от костра до пламени ракеты, используя всё новые виды топлива и способы его сжатия. Рассказывать, какие преимущества получили древние люди, когда стали использовать огонь; объяснять, чем горючее напоминает джинна в бутылке; рассказывать, как тепло попадает в квартиру.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Работая по плану, сверять свои действия с целью и, при необходимости, исправлять ошибки с помощью учителя;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15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26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Ракетный двигатель. Невидимая сила.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электричество – универсальный вид энергии; что для получения электричества пригодны любые виды топлива или силы природы; что электричество позволило создать современную технику в быту и на производстве. Иметь представление о создании ракетного двигателя.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Передавать содержание в сжатом, выборочном или развёрнутом виде; выполнять универсальные логические действия: анализ, синтез; выбирать основания для сравнения, полно и точно выражать свои мысли в соответствии с задачами и условиями коммуникации.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27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Звук – колебания среды. Свет – колебания потока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частиц.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Понимать, что волнообразные колебания частиц широко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распространены в природе; что их изучение помогло создать невиданные приборы, о которых ещё сто лет назад люди и не мечтали.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Иметь представление о том, что такое звук; почему свет распространяется не так, как звук.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 xml:space="preserve">Организовывать учебное взаимодействие в группе; </w:t>
            </w:r>
            <w:r w:rsidRPr="004E4E35">
              <w:rPr>
                <w:rFonts w:cs="Arial"/>
                <w:iCs/>
                <w:color w:val="000000"/>
              </w:rPr>
              <w:lastRenderedPageBreak/>
              <w:t xml:space="preserve">принимать и решать познавательные и учебные задачи, выбирать из текста нужную информацию, иллюстрации, схемы. </w:t>
            </w:r>
            <w:r w:rsidRPr="004E4E35">
              <w:rPr>
                <w:rFonts w:cs="Arial"/>
              </w:rPr>
              <w:t xml:space="preserve">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lastRenderedPageBreak/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28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Человек проникает в тайны природы.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человек осваивает просторы Вселенной, проникает в глубины микромира, познаёт структуру вещества, находит новые виды энергии, перерабатывает огромное количество информации; что накопленные знания позволяют людям быстрее и глубже проникать в тайны природы и использовать её богатства на благо человека. Иметь представление о том, для чего нужны знания о строении веществ; чем занимаются люди в космосе.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 xml:space="preserve">Находить цель учебной деятельности с помощью учителя и самостоятельно, искать средства её осуществления; организовывать учебное взаимодействие в группе. </w:t>
            </w:r>
            <w:r w:rsidRPr="004E4E35">
              <w:rPr>
                <w:rFonts w:cs="Arial"/>
              </w:rPr>
              <w:t>Работая по плану, сверять свои действия с целью и, при необходимости, исправлять ошибки с помощью учителя; в диалоге с учителем вырабатывать критерии оценки и определять степень успешности выполнения своей работы.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29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Как нам жить?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16.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бесконтрольное могущество человека – самая большая угроза в современном мире; чтобы избежать этой угрозы, необходимо перейти к экологическому типу хозяйства. Иметь представление о трёх типах хозяйства (присваивающем, производящем, экологическом); рассказывать, как можно сохранить диких животных и растения.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Находить цель учебной деятельности с помощью учителя и самостоятельно, искать средства её осуществления; организовывать учебное взаимодействие в группе. П</w:t>
            </w:r>
            <w:r w:rsidRPr="004E4E35">
              <w:rPr>
                <w:rFonts w:cs="Arial"/>
              </w:rPr>
              <w:t>онимать, что нужна дополнительная информация (знания) для решения учебной задачи в один шаг.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16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30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b/>
                <w:sz w:val="22"/>
                <w:szCs w:val="22"/>
              </w:rPr>
              <w:t>Контрольная работа по теме «Рукотворная природа».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31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Знать обязательный минимум (требования программы) изученного материала.</w:t>
            </w:r>
          </w:p>
          <w:p w:rsidR="00A041B2" w:rsidRPr="004E4E35" w:rsidRDefault="00A041B2" w:rsidP="004E4E35">
            <w:pPr>
              <w:spacing w:after="0" w:line="240" w:lineRule="auto"/>
              <w:rPr>
                <w:rFonts w:cs="Arial"/>
                <w:bCs/>
                <w:iCs/>
              </w:rPr>
            </w:pPr>
            <w:r w:rsidRPr="004E4E35">
              <w:rPr>
                <w:rFonts w:cs="Arial"/>
              </w:rPr>
              <w:t xml:space="preserve">Применять полученные знания к </w:t>
            </w:r>
            <w:r w:rsidRPr="004E4E35">
              <w:rPr>
                <w:rFonts w:cs="Arial"/>
              </w:rPr>
              <w:lastRenderedPageBreak/>
              <w:t xml:space="preserve">конкретной ситуации для ее объяснения, </w:t>
            </w:r>
            <w:r w:rsidRPr="004E4E35">
              <w:rPr>
                <w:rStyle w:val="32"/>
                <w:rFonts w:asciiTheme="minorHAnsi" w:eastAsia="Calibri" w:hAnsiTheme="minorHAnsi" w:cs="Arial"/>
                <w:sz w:val="22"/>
                <w:szCs w:val="22"/>
              </w:rPr>
              <w:t>использовать законы и правила для осмысления своего опыта.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bCs/>
                <w:iCs/>
              </w:rPr>
              <w:lastRenderedPageBreak/>
              <w:t xml:space="preserve">В </w:t>
            </w:r>
            <w:r w:rsidRPr="004E4E35">
              <w:rPr>
                <w:rFonts w:cs="Arial"/>
                <w:bCs/>
                <w:spacing w:val="-1"/>
              </w:rPr>
              <w:t xml:space="preserve">диалоге с учителем вырабатывать критерии оценки и определять степень успешности выполнения своей работы и </w:t>
            </w:r>
            <w:r w:rsidRPr="004E4E35">
              <w:rPr>
                <w:rFonts w:cs="Arial"/>
                <w:bCs/>
                <w:spacing w:val="-1"/>
              </w:rPr>
              <w:lastRenderedPageBreak/>
              <w:t>работы всех, исходя из имеющихся критериев,  пользоваться ими в ходе оценки и самооценки.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505CA4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</w:rPr>
              <w:lastRenderedPageBreak/>
              <w:t>Контрольная работа по теме «Рукотворная природа».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216979" w:rsidRPr="004E4E35" w:rsidTr="00B0570F">
        <w:trPr>
          <w:jc w:val="center"/>
        </w:trPr>
        <w:tc>
          <w:tcPr>
            <w:tcW w:w="15210" w:type="dxa"/>
            <w:gridSpan w:val="7"/>
            <w:shd w:val="clear" w:color="auto" w:fill="auto"/>
          </w:tcPr>
          <w:p w:rsidR="00216979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lastRenderedPageBreak/>
              <w:t>Повторение пройденного материала (3 часа)</w:t>
            </w: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31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b/>
                <w:sz w:val="22"/>
                <w:szCs w:val="22"/>
              </w:rPr>
              <w:t>Итоговая контрольная работа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 по курсу «Окружающий мир. Человек и природа».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31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Знать обязательный минимум (требования программы) изученного материала.</w:t>
            </w:r>
          </w:p>
          <w:p w:rsidR="00A041B2" w:rsidRPr="004E4E35" w:rsidRDefault="00A041B2" w:rsidP="004E4E35">
            <w:pPr>
              <w:spacing w:after="0" w:line="240" w:lineRule="auto"/>
              <w:rPr>
                <w:rFonts w:cs="Arial"/>
                <w:bCs/>
                <w:iCs/>
              </w:rPr>
            </w:pPr>
            <w:r w:rsidRPr="004E4E35">
              <w:rPr>
                <w:rFonts w:cs="Arial"/>
              </w:rPr>
              <w:t xml:space="preserve">Применять полученные знания к конкретной ситуации для ее объяснения, </w:t>
            </w:r>
            <w:r w:rsidRPr="004E4E35">
              <w:rPr>
                <w:rStyle w:val="32"/>
                <w:rFonts w:asciiTheme="minorHAnsi" w:eastAsia="Calibri" w:hAnsiTheme="minorHAnsi" w:cs="Arial"/>
                <w:sz w:val="22"/>
                <w:szCs w:val="22"/>
              </w:rPr>
              <w:t>использовать законы и правила для осмысления своего опыта.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</w:rPr>
            </w:pPr>
            <w:r w:rsidRPr="004E4E35">
              <w:rPr>
                <w:rFonts w:cs="Arial"/>
                <w:bCs/>
                <w:iCs/>
                <w:color w:val="000000"/>
              </w:rPr>
              <w:t xml:space="preserve">В </w:t>
            </w:r>
            <w:r w:rsidRPr="004E4E35">
              <w:rPr>
                <w:rFonts w:cs="Arial"/>
                <w:bCs/>
                <w:iCs/>
                <w:color w:val="000000"/>
                <w:spacing w:val="-1"/>
              </w:rPr>
              <w:t>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критериев,  пользоваться ими в ходе оценки и самооценки.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</w:rPr>
            </w:pPr>
            <w:r w:rsidRPr="004E4E35">
              <w:rPr>
                <w:rFonts w:cs="Arial"/>
                <w:b/>
              </w:rPr>
              <w:t>Итоговая контрольная работа</w:t>
            </w:r>
            <w:r w:rsidRPr="004E4E35">
              <w:rPr>
                <w:rFonts w:cs="Arial"/>
              </w:rPr>
              <w:t xml:space="preserve"> по курсу «Окружающий мир. Человек и природа».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32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Учимся решать жизненные задачи. Обобщение по теме «Рукотворная природа».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iCs/>
                <w:color w:val="000000"/>
              </w:rPr>
            </w:pPr>
            <w:r w:rsidRPr="004E4E35">
              <w:rPr>
                <w:rFonts w:cs="Arial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Знать изученный материал по теме «Рукотворная природа».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Уметь рассуждать и отвечать на вопросы; решать жизненные задачи. Знать изученный материал по курсу «Окружающий мир. Человек и природа».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pStyle w:val="31"/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iCs w:val="0"/>
                <w:color w:val="000000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iCs w:val="0"/>
                <w:color w:val="000000"/>
                <w:sz w:val="22"/>
                <w:szCs w:val="22"/>
              </w:rPr>
              <w:t>Находить цель учебной деятельности с помощью учителя и самостоятельно, искать средства её осуществления; о</w:t>
            </w:r>
            <w:r w:rsidRPr="004E4E35">
              <w:rPr>
                <w:rFonts w:asciiTheme="minorHAnsi" w:eastAsia="Calibri" w:hAnsiTheme="minorHAnsi" w:cs="Arial"/>
                <w:iCs w:val="0"/>
                <w:color w:val="000000"/>
                <w:sz w:val="22"/>
                <w:szCs w:val="22"/>
                <w:lang w:eastAsia="en-US"/>
              </w:rPr>
              <w:t>рганизовывать учебное взаимодействие в группе.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216979" w:rsidRPr="004E4E35" w:rsidTr="000F1210">
        <w:trPr>
          <w:jc w:val="center"/>
        </w:trPr>
        <w:tc>
          <w:tcPr>
            <w:tcW w:w="15210" w:type="dxa"/>
            <w:gridSpan w:val="7"/>
            <w:shd w:val="clear" w:color="auto" w:fill="auto"/>
          </w:tcPr>
          <w:p w:rsidR="00216979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t>3 четверть (20 часов)</w:t>
            </w: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33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Обобщение по курсу «Окружающий мир. Человек и природа».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Знать изученный материал по теме «Окружающий мир. Человек и природа». Применять полученные знания к конкретной ситуации для ее объяснения, </w:t>
            </w:r>
            <w:r w:rsidRPr="004E4E35">
              <w:rPr>
                <w:rStyle w:val="32"/>
                <w:rFonts w:asciiTheme="minorHAnsi" w:eastAsia="Calibri" w:hAnsiTheme="minorHAnsi" w:cs="Arial"/>
                <w:sz w:val="22"/>
                <w:szCs w:val="22"/>
              </w:rPr>
              <w:t>использовать законы и правила для осмысления своего опыта.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Передавать содержание в сжатом, выборочном или развёрнутом виде; выполнять универсальные логические действия: анализ, синтез, выбирать основания для сравнения, классификации объектов, устанавливать аналогии и причинно-следственные связи.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bookmarkStart w:id="1" w:name="_GoBack"/>
            <w:bookmarkEnd w:id="1"/>
            <w:proofErr w:type="spellStart"/>
            <w:r w:rsidRPr="004E4E35">
              <w:rPr>
                <w:rFonts w:cs="Arial"/>
                <w:iCs/>
                <w:color w:val="000000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34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b/>
                <w:sz w:val="22"/>
                <w:szCs w:val="22"/>
              </w:rPr>
              <w:t>Резерв.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iCs/>
                <w:color w:val="000000"/>
                <w:lang w:eastAsia="ar-SA"/>
              </w:rPr>
            </w:pP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216979" w:rsidRPr="004E4E35" w:rsidTr="00C12940">
        <w:trPr>
          <w:jc w:val="center"/>
        </w:trPr>
        <w:tc>
          <w:tcPr>
            <w:tcW w:w="15210" w:type="dxa"/>
            <w:gridSpan w:val="7"/>
            <w:shd w:val="clear" w:color="auto" w:fill="auto"/>
          </w:tcPr>
          <w:p w:rsidR="00216979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t xml:space="preserve">Часть 2. Человек и человечество </w:t>
            </w:r>
          </w:p>
          <w:p w:rsidR="00216979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t>Тема: Человек и его внутренний мир (6 часов)</w:t>
            </w: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35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Кого можно назвать человеком?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Понимать, что человек отличается от всех живых существ тем, что в нём соединяются признаки врождённые и признаки,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приобретаемые в обществе; что только в обществе ребёнок может вырасти человеком, научиться думать, разговаривать, понимать других людей. Называть отличия между врождёнными и приобретёнными признаками человека; рассказывать, как жизнь в обществе помогает ребёнку вырасти человеком.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lastRenderedPageBreak/>
              <w:t xml:space="preserve">Работая по плану, сверять свои действия с целью и, при необходимости, исправлять ошибки с помощью учителя; в </w:t>
            </w:r>
            <w:r w:rsidRPr="004E4E35">
              <w:rPr>
                <w:rFonts w:cs="Arial"/>
              </w:rPr>
              <w:lastRenderedPageBreak/>
              <w:t xml:space="preserve">диалоге с учителем вырабатывать критерии оценки и определять степень успешности выполнения своей работы и работы всех, исходя из имеющихся критериев. 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lastRenderedPageBreak/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36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Посмотри в своё «зеркало».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каждый человек, живущий в обществе, становится личностью с неповторимыми особенностями внутреннего мира. Объяснять, как сознание может помочь человеку стать личностью; указывать, зачем человеку сила воли.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Доносить свою позицию до других: высказывать свою точку зрения и пытаться её обосновать, приводя аргументы; 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37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Как понять, что творится у друга на душе?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pacing w:val="-4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Понимать, что внутренний </w:t>
            </w:r>
            <w:r w:rsidRPr="004E4E35">
              <w:rPr>
                <w:rFonts w:asciiTheme="minorHAnsi" w:hAnsiTheme="minorHAnsi" w:cs="Arial"/>
                <w:spacing w:val="-4"/>
                <w:sz w:val="22"/>
                <w:szCs w:val="22"/>
              </w:rPr>
              <w:t>мир каждого человека наполнен эмоциями – переживаниями того, что происходит в данный момент с человеком и в окружающем его мире.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pacing w:val="-4"/>
                <w:sz w:val="22"/>
                <w:szCs w:val="22"/>
              </w:rPr>
              <w:t>Сравнивать положительные и отрицательные эмоции; называть правила проявления эмоций; определять положительные и отрицательные эмоции; рассказывать, как эмоции помогают человеку в жизни.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Перерабатывать полученную информацию: делать выводы на основе обобщения знаний; преобразовывать информацию из одной формы в другую: составлять простой план учебно-научного текста.</w:t>
            </w:r>
            <w:r w:rsidRPr="004E4E35">
              <w:rPr>
                <w:rFonts w:cs="Arial"/>
                <w:iCs/>
                <w:color w:val="000000"/>
              </w:rPr>
              <w:t xml:space="preserve"> Организовывать учебное взаимодействие в группе; выполнять универсальные логические действия.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38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Переживания, испытанные временем.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Понимать, что кроме кратковременных эмоций человек испытывает устойчивые чувства; что чувства – это не зависящие от места и времени отношения человека к конкретным людям или предметам окружающего мира.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Называть отличия чувства от эмоций; рассказывать, как можно улучшить настроение и избавиться от тревоги. 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lastRenderedPageBreak/>
              <w:t xml:space="preserve">Доносить свою позицию до других: высказывать свою точку зрения и пытаться её обосновать, приводя аргументы; слушать других, пытаться принимать другую точку зрения, быть готовым изменить свою точку </w:t>
            </w:r>
            <w:r w:rsidRPr="004E4E35">
              <w:rPr>
                <w:rFonts w:cs="Arial"/>
              </w:rPr>
              <w:lastRenderedPageBreak/>
              <w:t xml:space="preserve">зрения. 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lastRenderedPageBreak/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39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Как узнать человека?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нельзя оценивать человека по внешности; что только в общении мы можем узнать внутренний мир другого человека, познакомиться с чертами его характера.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Уметь перечислять положительные и отрицательные черты характера; рассказывать, как узнать личность, характер другого человека. 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 xml:space="preserve">Перерабатывать полученную информацию: делать выводы на основе обобщения знаний; преобразовывать информацию из одной формы в другую: составлять простой план учебно-научного текста. 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100344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40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Обобщение по теме «Человек и его внутренний мир».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17.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нельзя оценивать человека по внешности; что только в общении мы можем узнать внутренний мир другого человека, познакомиться с чертами его характера.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 xml:space="preserve">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17.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216979" w:rsidRPr="004E4E35" w:rsidTr="00B30A59">
        <w:trPr>
          <w:jc w:val="center"/>
        </w:trPr>
        <w:tc>
          <w:tcPr>
            <w:tcW w:w="15210" w:type="dxa"/>
            <w:gridSpan w:val="7"/>
            <w:shd w:val="clear" w:color="auto" w:fill="auto"/>
          </w:tcPr>
          <w:p w:rsidR="00216979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t>Тема: Человек и общество (6 часов)</w:t>
            </w: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41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Что такое общество.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обществом можно назвать людей, у которых есть общие интересы. Объяснять, что такое общество; рассказывать, почему возникают конфликты; называть способы решения конфликтов.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Перерабатывать полученную информацию: делать выводы на основе обобщения знаний; преобразовывать информацию из одной формы в другую: составлять простой план учебно-научного текста.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42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Как жить в мире людей.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для того, чтобы оценивать свои поступки, у человека есть совесть, а общество создаёт свои правила поведения.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Рассказывать, с помощью каких «инструментов» общество и человек могут оценивать свои поступки; объяснять, что такое совесть; сравнивать право и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мораль.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lastRenderedPageBreak/>
              <w:t>Доносить свою позицию до других: высказывать свою точку зрения и пытаться её обосновать, приводя аргументы; 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proofErr w:type="spellStart"/>
            <w:r w:rsidRPr="004E4E35">
              <w:rPr>
                <w:rFonts w:cs="Arial"/>
                <w:iCs/>
                <w:color w:val="000000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43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Моё общество.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для каждого человека общество состоит из многих общественных групп и круга его общения.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Объяснять, что называют общественной группой; называть общественные группы, в которых ты знаком с каждым человеком; называть общественные группы, в которых ты знаешь не всех, но можешь объяснить, что тебя объединяет с этими людьми.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Адекватно использовать речевые средства для решения задач общения. Вступать в учебное сотрудничество с учителем и одноклассниками, осуществлять совместную деятельность в паре, осваивая различные способы взаимной помощи партнёрам по общению.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44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Права человека.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в современном обществе каждому человеку принадлежат равные права.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Объяснять выражение «права человеческой личности»; перечислять известные права человека в современном обществе; называть свои обязанности перед близкими людьми.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 xml:space="preserve">Передавать содержание в сжатом, выборочном или развёрнутом виде; выполнять универсальные логические действия: анализ, синтез, выбирать основания для сравнения, </w:t>
            </w:r>
            <w:proofErr w:type="spellStart"/>
            <w:r w:rsidRPr="004E4E35">
              <w:rPr>
                <w:rFonts w:cs="Arial"/>
                <w:iCs/>
                <w:color w:val="000000"/>
              </w:rPr>
              <w:t>сериации</w:t>
            </w:r>
            <w:proofErr w:type="spellEnd"/>
            <w:r w:rsidRPr="004E4E35">
              <w:rPr>
                <w:rFonts w:cs="Arial"/>
                <w:iCs/>
                <w:color w:val="000000"/>
              </w:rPr>
              <w:t>, классификации объектов, устанавливать аналогии и причинно-следственные связи.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45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b/>
                <w:sz w:val="22"/>
                <w:szCs w:val="22"/>
              </w:rPr>
              <w:t>Контрольная работа по темам «Человек и его внутренний мир» и «Человек и общество».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spacing w:after="0" w:line="240" w:lineRule="auto"/>
              <w:rPr>
                <w:rFonts w:cs="Arial"/>
                <w:bCs/>
                <w:iCs/>
              </w:rPr>
            </w:pPr>
            <w:r w:rsidRPr="004E4E35">
              <w:rPr>
                <w:rFonts w:cs="Arial"/>
              </w:rPr>
              <w:t xml:space="preserve">Знать обязательный минимум (требования программы) изученного материала. Применять полученные знания к конкретной ситуации для ее объяснения, </w:t>
            </w:r>
            <w:r w:rsidRPr="004E4E35">
              <w:rPr>
                <w:rStyle w:val="32"/>
                <w:rFonts w:asciiTheme="minorHAnsi" w:eastAsia="Calibri" w:hAnsiTheme="minorHAnsi" w:cs="Arial"/>
                <w:sz w:val="22"/>
                <w:szCs w:val="22"/>
              </w:rPr>
              <w:t>использовать законы и правила для осмысления своего опыта.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bCs/>
                <w:iCs/>
              </w:rPr>
              <w:t xml:space="preserve">В </w:t>
            </w:r>
            <w:r w:rsidRPr="004E4E35">
              <w:rPr>
                <w:rFonts w:cs="Arial"/>
                <w:bCs/>
                <w:spacing w:val="-1"/>
              </w:rPr>
              <w:t>диалоге с учителем вырабатывать критерии оценки и определять степень успешности выполнения своей работы и работы всех, исходя из имеющихся критериев, пользоваться ими в ходе оценки и самооценки.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</w:rPr>
              <w:t>Контрольная работа по темам «Человек и его внутренний мир» и «Человек и общество».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46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Обобщение по теме «Человек и общество».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Знать обязательный минимум (требования программы) изученного материала. Применять полученные знания к конкретной ситуации для ее объяснения, </w:t>
            </w:r>
            <w:r w:rsidRPr="004E4E35">
              <w:rPr>
                <w:rStyle w:val="32"/>
                <w:rFonts w:asciiTheme="minorHAnsi" w:eastAsia="Calibri" w:hAnsiTheme="minorHAnsi" w:cs="Arial"/>
                <w:sz w:val="22"/>
                <w:szCs w:val="22"/>
              </w:rPr>
              <w:t>использовать законы и правила для осмысления своего опыта.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800000"/>
              </w:rPr>
            </w:pPr>
            <w:r w:rsidRPr="004E4E35">
              <w:rPr>
                <w:rFonts w:cs="Arial"/>
                <w:iCs/>
                <w:color w:val="000000"/>
              </w:rPr>
              <w:t xml:space="preserve">Осуществлять поиск учебной информации из рассказа учителя, из материалов учебника, в рабочей тетради, из собственных наблюдений объектов культуры, личного опыта общения с людьми; применять для решения </w:t>
            </w:r>
            <w:r w:rsidRPr="004E4E35">
              <w:rPr>
                <w:rFonts w:cs="Arial"/>
                <w:iCs/>
                <w:color w:val="000000"/>
              </w:rPr>
              <w:lastRenderedPageBreak/>
              <w:t>учебных задач логические действия анализа, сравнения, обобщения.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lastRenderedPageBreak/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216979" w:rsidRPr="004E4E35" w:rsidTr="00AB3136">
        <w:trPr>
          <w:jc w:val="center"/>
        </w:trPr>
        <w:tc>
          <w:tcPr>
            <w:tcW w:w="15210" w:type="dxa"/>
            <w:gridSpan w:val="7"/>
            <w:shd w:val="clear" w:color="auto" w:fill="auto"/>
          </w:tcPr>
          <w:p w:rsidR="00216979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lastRenderedPageBreak/>
              <w:t>Тема: Картина всемирной истории человечества (8 часов)</w:t>
            </w: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47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Первобытный мир – первые шаги человечества.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Иметь представление о том, что всемирная история началась с эпохи Первобытного мира; что это было время (более 2 млн. лет назад – 5 тысяч лет назад) появления людей, которые постепенно овладевали самыми главными человеческими умениями.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Доносить свою позицию до других: высказывать свою точку зрения и пытаться её обосновать, приводя аргументы; 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48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Древний мир – рождение первых цивилизаций.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Иметь представление о том, что Древний мир (5 тысяч назад - </w:t>
            </w:r>
            <w:r w:rsidRPr="004E4E35">
              <w:rPr>
                <w:rFonts w:asciiTheme="minorHAnsi" w:hAnsiTheme="minorHAnsi" w:cs="Arial"/>
                <w:sz w:val="22"/>
                <w:szCs w:val="22"/>
                <w:lang w:val="en-US"/>
              </w:rPr>
              <w:t>V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 век новой эры) – время возникновения первых городов и государств, которые передали нам достижения своей культуры.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</w:rPr>
            </w:pPr>
            <w:r w:rsidRPr="004E4E35">
              <w:rPr>
                <w:rFonts w:cs="Arial"/>
              </w:rPr>
              <w:t>Перерабатывать полученную информацию: делать выводы на основе обобщения знаний; преобразовывать информацию из одной формы в другую: составлять простой план учебно-научного текста.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49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Древний мир – рождение первых цивилизаций.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Уметь составлять короткий рассказ о цивилизованных странах, которые существовали в эпоху Древнего мира (расположение на карте, достижения науки и культуры, известные исторические события); называть главное отличие эпохи Древнего мира от эпохи Первобытного мира.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Организовывать учебное взаимодействие в группе; принимать и решать познавательные и учебные задачи, выбирать из текста нужную информацию, иллюстрации, схемы; планировать учебную деятельность на уроке; составлять план решения проблемы (задачи) совместно с учителем.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50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Эпоха Средних веков – между древностью и Новым временем.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Иметь представление о том, что Средние века (</w:t>
            </w:r>
            <w:r w:rsidRPr="004E4E35">
              <w:rPr>
                <w:rFonts w:asciiTheme="minorHAnsi" w:hAnsiTheme="minorHAnsi" w:cs="Arial"/>
                <w:sz w:val="22"/>
                <w:szCs w:val="22"/>
                <w:lang w:val="en-US"/>
              </w:rPr>
              <w:t>V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 – </w:t>
            </w:r>
            <w:r w:rsidRPr="004E4E35">
              <w:rPr>
                <w:rFonts w:asciiTheme="minorHAnsi" w:hAnsiTheme="minorHAnsi" w:cs="Arial"/>
                <w:sz w:val="22"/>
                <w:szCs w:val="22"/>
                <w:lang w:val="en-US"/>
              </w:rPr>
              <w:t>XV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 века) – время между древностью и Новым временем, когда одни цивилизации сменялись другими. Отличать друг от друга разные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эпохи (времена) в истории человечества.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Передавать содержание в сжатом, выборочном или развёрнутом виде; полно и точно выражать свои мысли в соответствии с задачами и условиями коммуникации;</w:t>
            </w:r>
            <w:r w:rsidRPr="004E4E35">
              <w:rPr>
                <w:rFonts w:cs="Arial"/>
                <w:bCs/>
                <w:iCs/>
                <w:color w:val="000000"/>
              </w:rPr>
              <w:t xml:space="preserve"> </w:t>
            </w:r>
            <w:r w:rsidRPr="004E4E35">
              <w:rPr>
                <w:rFonts w:cs="Arial"/>
                <w:bCs/>
                <w:iCs/>
                <w:color w:val="000000"/>
              </w:rPr>
              <w:lastRenderedPageBreak/>
              <w:t>о</w:t>
            </w:r>
            <w:r w:rsidRPr="004E4E35">
              <w:rPr>
                <w:rFonts w:cs="Arial"/>
                <w:iCs/>
                <w:color w:val="000000"/>
              </w:rPr>
              <w:t>существлять поиск учебной информации из рассказа учителя, из материалов учебника.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lastRenderedPageBreak/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51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Эпоха Средних веков – между древностью и Новым временем.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Определять по карте «Средние века» расположение цивилизаций; рассказывать о цивилизованных странах, которые существовали в эпоху Средних веков (расположение на карте, достижения науки и культуры, господствующая религия, известные исторические события).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Перерабатывать полученную информацию: делать выводы на основе обобщения знаний; преобразовывать информацию из одной формы в другую: составлять простой план учебно-научного текста.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52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Новое время – торжество Европы.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</w:rPr>
            </w:pPr>
            <w:r w:rsidRPr="004E4E35">
              <w:rPr>
                <w:rFonts w:cs="Arial"/>
              </w:rPr>
              <w:t>Иметь представление о том, что Новое время (</w:t>
            </w:r>
            <w:r w:rsidRPr="004E4E35">
              <w:rPr>
                <w:rFonts w:cs="Arial"/>
                <w:lang w:val="en-US"/>
              </w:rPr>
              <w:t>XV</w:t>
            </w:r>
            <w:r w:rsidRPr="004E4E35">
              <w:rPr>
                <w:rFonts w:cs="Arial"/>
              </w:rPr>
              <w:t xml:space="preserve"> – начало </w:t>
            </w:r>
            <w:r w:rsidRPr="004E4E35">
              <w:rPr>
                <w:rFonts w:cs="Arial"/>
                <w:lang w:val="en-US"/>
              </w:rPr>
              <w:t>XX</w:t>
            </w:r>
            <w:r w:rsidRPr="004E4E35">
              <w:rPr>
                <w:rFonts w:cs="Arial"/>
              </w:rPr>
              <w:t xml:space="preserve"> века) – эпоха стремительного развития европейских стран, множества открытий и изобретений.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Организовывать учебное взаимодействие в группе; выполнять универсальные логические действия: анализ, синтез; выбирать основания для сравнения, классификации объектов.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216979" w:rsidRPr="004E4E35" w:rsidTr="00B32735">
        <w:trPr>
          <w:jc w:val="center"/>
        </w:trPr>
        <w:tc>
          <w:tcPr>
            <w:tcW w:w="15210" w:type="dxa"/>
            <w:gridSpan w:val="7"/>
            <w:shd w:val="clear" w:color="auto" w:fill="auto"/>
          </w:tcPr>
          <w:p w:rsidR="00216979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t>4 четверть (16 часов)</w:t>
            </w: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53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Новейшее время – трудный путь.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Иметь представление о том, что Новейшее время (</w:t>
            </w:r>
            <w:r w:rsidRPr="004E4E35">
              <w:rPr>
                <w:rFonts w:asciiTheme="minorHAnsi" w:hAnsiTheme="minorHAnsi" w:cs="Arial"/>
                <w:sz w:val="22"/>
                <w:szCs w:val="22"/>
                <w:lang w:val="en-US"/>
              </w:rPr>
              <w:t>XX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 – </w:t>
            </w:r>
            <w:r w:rsidRPr="004E4E35">
              <w:rPr>
                <w:rFonts w:asciiTheme="minorHAnsi" w:hAnsiTheme="minorHAnsi" w:cs="Arial"/>
                <w:sz w:val="22"/>
                <w:szCs w:val="22"/>
                <w:lang w:val="en-US"/>
              </w:rPr>
              <w:t>XXI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 века) – эпоха многих научных открытий, несущих пользу всему человечеству, и одновременно эпоха мировых войн и тяжёлых испытаний.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Доносить свою позицию до других: высказывать свою точку зрения и пытаться её обосновать, приводя аргументы; 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54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Обобщение по теме </w:t>
            </w:r>
            <w:r w:rsidRPr="004E4E35">
              <w:rPr>
                <w:rFonts w:asciiTheme="minorHAnsi" w:hAnsiTheme="minorHAnsi" w:cs="Arial"/>
                <w:bCs/>
                <w:sz w:val="22"/>
                <w:szCs w:val="22"/>
              </w:rPr>
              <w:t>«</w:t>
            </w:r>
            <w:r w:rsidRPr="004E4E35">
              <w:rPr>
                <w:rStyle w:val="a9"/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  <w:t>Картина всемирной истории человечества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».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>Проверочная работа № 18.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Знать изученный материал по теме «Человек и прошлое человечества». Уметь выполнять работу самостоятельно; рассуждать и отвечать на вопросы; решать жизненные задачи.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Организовывать учебное взаимодействие в группе; выполнять универсальные логические действия: анализ, синтез; выбирать основания для сравнения, классификации объектов.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Проверочная работа № 18.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216979" w:rsidRPr="004E4E35" w:rsidTr="00307A10">
        <w:trPr>
          <w:jc w:val="center"/>
        </w:trPr>
        <w:tc>
          <w:tcPr>
            <w:tcW w:w="15210" w:type="dxa"/>
            <w:gridSpan w:val="7"/>
            <w:shd w:val="clear" w:color="auto" w:fill="auto"/>
          </w:tcPr>
          <w:p w:rsidR="00216979" w:rsidRPr="004E4E35" w:rsidRDefault="00216979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t>Тема: Человек и многоликое человечество (5 часов)</w:t>
            </w: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55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Короли, президенты и граждане.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Объяснять слова «я – гражданин России»; сравнивать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монархические государства и республики; приводить примеры, как может быть нарушено право человека на участие в управлении своим государством; рассказывать, как организована власть в России.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E4E35">
              <w:rPr>
                <w:rFonts w:cs="Arial"/>
              </w:rPr>
              <w:lastRenderedPageBreak/>
              <w:t xml:space="preserve">Перерабатывать полученную информацию: делать выводы на </w:t>
            </w:r>
            <w:r w:rsidRPr="004E4E35">
              <w:rPr>
                <w:rFonts w:cs="Arial"/>
              </w:rPr>
              <w:lastRenderedPageBreak/>
              <w:t xml:space="preserve">основе обобщения знаний; преобразовывать информацию из одной формы в другую: составлять простой план учебно-научного текста. 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bCs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lastRenderedPageBreak/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56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Расы и народы.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человечество состоит из разных рас и разных народов Земли.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Объяснять, что такое «раса», называть большие расы, которые выделяют в современном обществе.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Перерабатывать полученную информацию: делать выводы на основе обобщения знаний; преобразовывать информацию из одной формы в другую.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bCs/>
                <w:iCs/>
                <w:color w:val="000000"/>
              </w:rPr>
              <w:t>57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Кто во что верит.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человечество многолико и складывается из разных рас, народов, граждан отдельных государств, верующих разных религий и атеистов. Уметь объяснять, что называют религиозными обрядами; называть отличия между верующими людьми и атеистами.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Доносить свою позицию до других: высказывать свою точку зрения и пытаться её обосновать, приводя аргументы; 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58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Пути духовных исканий.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Иметь представление о мировых религиях. Уметь объяснять, что называют религиозными обрядами; называть отличия между верующими людьми и атеистами.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Организовывать учебное взаимодействие в группе; выполнять универсальные логические действия: анализ, синтез; выбирать основания для сравнения, классификации объектов.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trHeight w:val="70"/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59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Обобщение по теме «Человек и многоликое человечество».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t xml:space="preserve">Проверочная работа № </w:t>
            </w:r>
            <w:r w:rsidRPr="004E4E35">
              <w:rPr>
                <w:rFonts w:asciiTheme="minorHAnsi" w:hAnsiTheme="minorHAnsi" w:cs="Arial"/>
                <w:b/>
                <w:iCs/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Знать изученный материал по теме «Человек и многоликое человечество». Уметь выполнять работу самостоятельно;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рассуждать и отвечать на вопросы; решать жизненные задачи.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lastRenderedPageBreak/>
              <w:t xml:space="preserve">Извлекать (по заданию учителя) необходимую информацию из учебника и дополнительных источников знаний (словари, </w:t>
            </w:r>
            <w:r w:rsidRPr="004E4E35">
              <w:rPr>
                <w:rFonts w:cs="Arial"/>
              </w:rPr>
              <w:lastRenderedPageBreak/>
              <w:t>энциклопедии, справочники) и обсуждать полученные сведения; доносить свою позицию до других: высказывать свою точку зрения и пытаться её обосновать.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lastRenderedPageBreak/>
              <w:t>Проверочная работа № 19.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4E4E35" w:rsidRPr="004E4E35" w:rsidTr="00424CB9">
        <w:trPr>
          <w:trHeight w:val="70"/>
          <w:jc w:val="center"/>
        </w:trPr>
        <w:tc>
          <w:tcPr>
            <w:tcW w:w="15210" w:type="dxa"/>
            <w:gridSpan w:val="7"/>
            <w:shd w:val="clear" w:color="auto" w:fill="auto"/>
          </w:tcPr>
          <w:p w:rsidR="004E4E35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lastRenderedPageBreak/>
              <w:t>Тема: Человек и единое человечество (6 часов)</w:t>
            </w: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60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Мировое хозяйство.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мировое хозяйство, в котором все страны обмениваются между собой природными богатствами, продуктами, вещами, объединяет человечество.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Уметь объяснять, для чего были придуманы деньги.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</w:rPr>
              <w:t>Перерабатывать полученную информацию: делать выводы на основе обобщения знаний; преобразовывать информацию из одной формы в другую: составлять простой план учебно-научного текста.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61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Мировое сообщество государств.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Иметь представление о том, что Организация Объединённых наций, в которую входят почти все государства планеты, объединяет под своим флагом всё человечество.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Уметь рассказывать, для чего была создана ООН.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E4E35">
              <w:rPr>
                <w:rFonts w:cs="Arial"/>
              </w:rPr>
              <w:t>Извлекать (по заданию учителя) необходимую информацию из учебника и дополнительных источников знаний (словари, энциклопедии, справочники) и обсуждать полученные сведения; доносить свою позицию до других: высказывать свою точку зрения и пытаться её обосновать.</w:t>
            </w:r>
          </w:p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62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Что человечество ценит больше всего?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  <w:r w:rsidR="00A041B2" w:rsidRPr="004E4E35">
              <w:rPr>
                <w:rFonts w:cs="Arial"/>
                <w:iCs/>
                <w:color w:val="000000"/>
              </w:rPr>
              <w:t xml:space="preserve"> 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Понимать, что общечеловеческие ценности одинаково важны для всех людей, живущих на Земле, что они объединяют человечество.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Уметь называть памятники культуры родного края; называть общечеловеческие ценности.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  <w:spacing w:val="-2"/>
              </w:rPr>
            </w:pPr>
            <w:r w:rsidRPr="004E4E35">
              <w:rPr>
                <w:rFonts w:cs="Arial"/>
                <w:iCs/>
                <w:color w:val="000000"/>
                <w:spacing w:val="-2"/>
              </w:rPr>
              <w:t xml:space="preserve">Организовывать учебное взаимодействие в группе; выполнять универсальные логические действия: анализ, синтез; выбирать основания для сравнения, классификации объектов. </w:t>
            </w:r>
            <w:r w:rsidRPr="004E4E35">
              <w:rPr>
                <w:rFonts w:cs="Arial"/>
                <w:spacing w:val="-2"/>
              </w:rPr>
              <w:t xml:space="preserve">Учиться </w:t>
            </w:r>
            <w:proofErr w:type="gramStart"/>
            <w:r w:rsidRPr="004E4E35">
              <w:rPr>
                <w:rFonts w:cs="Arial"/>
                <w:spacing w:val="-2"/>
              </w:rPr>
              <w:t>уважительно</w:t>
            </w:r>
            <w:proofErr w:type="gramEnd"/>
            <w:r w:rsidRPr="004E4E35">
              <w:rPr>
                <w:rFonts w:cs="Arial"/>
                <w:spacing w:val="-2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63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Как нам жить?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Понимать, что существованию современного человечества угрожают глобальные проблемы. Уметь перечислять известные </w:t>
            </w:r>
            <w:r w:rsidRPr="004E4E35">
              <w:rPr>
                <w:rFonts w:asciiTheme="minorHAnsi" w:hAnsiTheme="minorHAnsi" w:cs="Arial"/>
                <w:sz w:val="22"/>
                <w:szCs w:val="22"/>
              </w:rPr>
              <w:lastRenderedPageBreak/>
              <w:t>глобальные проблемы человечества; объяснять, с какими проблемами человечества связана народная пословица «</w:t>
            </w:r>
            <w:proofErr w:type="gramStart"/>
            <w:r w:rsidRPr="004E4E35">
              <w:rPr>
                <w:rFonts w:asciiTheme="minorHAnsi" w:hAnsiTheme="minorHAnsi" w:cs="Arial"/>
                <w:sz w:val="22"/>
                <w:szCs w:val="22"/>
              </w:rPr>
              <w:t>Сытый</w:t>
            </w:r>
            <w:proofErr w:type="gramEnd"/>
            <w:r w:rsidRPr="004E4E35">
              <w:rPr>
                <w:rFonts w:asciiTheme="minorHAnsi" w:hAnsiTheme="minorHAnsi" w:cs="Arial"/>
                <w:sz w:val="22"/>
                <w:szCs w:val="22"/>
              </w:rPr>
              <w:t xml:space="preserve"> голодного не разумеет».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lastRenderedPageBreak/>
              <w:t xml:space="preserve">Доносить свою позицию до других: высказывать свою точку зрения и пытаться её обосновать, приводя аргументы; слушать </w:t>
            </w:r>
            <w:r w:rsidRPr="004E4E35">
              <w:rPr>
                <w:rFonts w:cs="Arial"/>
              </w:rPr>
              <w:lastRenderedPageBreak/>
              <w:t>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lastRenderedPageBreak/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64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b/>
                <w:sz w:val="22"/>
                <w:szCs w:val="22"/>
              </w:rPr>
              <w:t>Контрольная работа по теме «Человек и единое человечество».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31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Знать обязательный минимум (требования программы) изученного материала.</w:t>
            </w:r>
          </w:p>
          <w:p w:rsidR="00A041B2" w:rsidRPr="004E4E35" w:rsidRDefault="00A041B2" w:rsidP="004E4E35">
            <w:pPr>
              <w:spacing w:after="0" w:line="240" w:lineRule="auto"/>
              <w:rPr>
                <w:rStyle w:val="32"/>
                <w:rFonts w:asciiTheme="minorHAnsi" w:eastAsia="Calibri" w:hAnsiTheme="minorHAnsi" w:cs="Arial"/>
                <w:sz w:val="22"/>
                <w:szCs w:val="22"/>
              </w:rPr>
            </w:pPr>
            <w:r w:rsidRPr="004E4E35">
              <w:rPr>
                <w:rFonts w:cs="Arial"/>
              </w:rPr>
              <w:t xml:space="preserve">Применять полученные знания к конкретной ситуации для ее объяснения, </w:t>
            </w:r>
            <w:r w:rsidRPr="004E4E35">
              <w:rPr>
                <w:rStyle w:val="32"/>
                <w:rFonts w:asciiTheme="minorHAnsi" w:eastAsia="Calibri" w:hAnsiTheme="minorHAnsi" w:cs="Arial"/>
                <w:sz w:val="22"/>
                <w:szCs w:val="22"/>
              </w:rPr>
              <w:t>использовать законы и правила для осмысления своего опыта.</w:t>
            </w:r>
          </w:p>
          <w:p w:rsidR="00A041B2" w:rsidRPr="004E4E35" w:rsidRDefault="00A041B2" w:rsidP="004E4E35">
            <w:pPr>
              <w:spacing w:after="0" w:line="240" w:lineRule="auto"/>
              <w:rPr>
                <w:rFonts w:cs="Arial"/>
                <w:bCs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Перерабатывать полученную информацию: делать выводы на основе обобщения знаний; преобразовывать информацию из одной формы в другую: составлять простой план учебно-научного текста.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</w:rPr>
              <w:t>Контрольная работа по теме «Человек и единое человечество».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65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Обобщение по теме «Человек и единое человечество».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Знать изученный материал по теме «Человек и единое человечество».</w:t>
            </w:r>
          </w:p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Уметь выполнять работу самостоятельно; рассуждать и отвечать на вопросы; решать жизненные задачи.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</w:rPr>
              <w:t>Извлекать (по заданию учителя) необходимую информацию из учебника и дополнительных источников знаний (словари, энциклопедии, справочники), обсуждать полученные сведения; доносить свою позицию до других: высказывать свою точку зрения и пытаться её обосновать.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proofErr w:type="spellStart"/>
            <w:r w:rsidRPr="004E4E35">
              <w:rPr>
                <w:rFonts w:cs="Arial"/>
                <w:iCs/>
                <w:color w:val="000000"/>
                <w:lang w:eastAsia="ar-SA"/>
              </w:rPr>
              <w:t>Д.з</w:t>
            </w:r>
            <w:proofErr w:type="spellEnd"/>
            <w:r w:rsidRPr="004E4E35">
              <w:rPr>
                <w:rFonts w:cs="Arial"/>
                <w:iCs/>
                <w:color w:val="000000"/>
                <w:lang w:eastAsia="ar-SA"/>
              </w:rPr>
              <w:t>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4E4E35" w:rsidRPr="004E4E35" w:rsidTr="0031243A">
        <w:trPr>
          <w:jc w:val="center"/>
        </w:trPr>
        <w:tc>
          <w:tcPr>
            <w:tcW w:w="15210" w:type="dxa"/>
            <w:gridSpan w:val="7"/>
            <w:shd w:val="clear" w:color="auto" w:fill="auto"/>
          </w:tcPr>
          <w:p w:rsidR="004E4E35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  <w:iCs/>
                <w:color w:val="000000"/>
                <w:lang w:eastAsia="ar-SA"/>
              </w:rPr>
              <w:t>Обобщающее повторение (2 часа)</w:t>
            </w: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66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b/>
                <w:sz w:val="22"/>
                <w:szCs w:val="22"/>
              </w:rPr>
              <w:t>Итоговая контрольная работа по курсу «Человек и человечество».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pStyle w:val="31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Знать обязательный минимум (требования программы) изученного материала.</w:t>
            </w:r>
          </w:p>
          <w:p w:rsidR="00A041B2" w:rsidRPr="004E4E35" w:rsidRDefault="00A041B2" w:rsidP="004E4E35">
            <w:pPr>
              <w:spacing w:after="0" w:line="240" w:lineRule="auto"/>
              <w:rPr>
                <w:rFonts w:cs="Arial"/>
                <w:bCs/>
                <w:iCs/>
              </w:rPr>
            </w:pPr>
            <w:r w:rsidRPr="004E4E35">
              <w:rPr>
                <w:rFonts w:cs="Arial"/>
              </w:rPr>
              <w:t xml:space="preserve">Применять полученные знания к конкретной ситуации для ее объяснения, </w:t>
            </w:r>
            <w:r w:rsidRPr="004E4E35">
              <w:rPr>
                <w:rStyle w:val="32"/>
                <w:rFonts w:asciiTheme="minorHAnsi" w:eastAsia="Calibri" w:hAnsiTheme="minorHAnsi" w:cs="Arial"/>
                <w:sz w:val="22"/>
                <w:szCs w:val="22"/>
              </w:rPr>
              <w:t>использовать законы и правила для осмысления своего опыта.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</w:rPr>
            </w:pPr>
            <w:r w:rsidRPr="004E4E35">
              <w:rPr>
                <w:rFonts w:cs="Arial"/>
                <w:bCs/>
                <w:iCs/>
                <w:color w:val="000000"/>
              </w:rPr>
              <w:t xml:space="preserve">В </w:t>
            </w:r>
            <w:r w:rsidRPr="004E4E35">
              <w:rPr>
                <w:rFonts w:cs="Arial"/>
                <w:bCs/>
                <w:iCs/>
                <w:color w:val="000000"/>
                <w:spacing w:val="-1"/>
              </w:rPr>
              <w:t>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критериев,  пользоваться ими в ходе оценки и самооценки.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  <w:r w:rsidRPr="004E4E35">
              <w:rPr>
                <w:rFonts w:cs="Arial"/>
                <w:b/>
              </w:rPr>
              <w:t>Итоговая контрольная работа по курсу «Человек и человечество».</w:t>
            </w: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t>67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sz w:val="22"/>
                <w:szCs w:val="22"/>
              </w:rPr>
              <w:t>Обобщение по курсу «Человек и человечество».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</w:rPr>
            </w:pPr>
            <w:r w:rsidRPr="004E4E35">
              <w:rPr>
                <w:rFonts w:cs="Arial"/>
                <w:bCs/>
                <w:iCs/>
                <w:color w:val="000000"/>
              </w:rPr>
              <w:t xml:space="preserve">Иметь первичное представление о понятиях: «личность», «характер», «общество», «мораль», право». Осознавать проявление тех или иных черт характера; отличать </w:t>
            </w:r>
            <w:r w:rsidRPr="004E4E35">
              <w:rPr>
                <w:rFonts w:cs="Arial"/>
                <w:bCs/>
                <w:iCs/>
                <w:color w:val="000000"/>
              </w:rPr>
              <w:lastRenderedPageBreak/>
              <w:t>черты характера от эмоций; ориентироваться в основных проблемах современного мира.</w:t>
            </w: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cs="Arial"/>
                <w:iCs/>
                <w:color w:val="000000"/>
              </w:rPr>
            </w:pPr>
            <w:r w:rsidRPr="004E4E35">
              <w:rPr>
                <w:rFonts w:cs="Arial"/>
                <w:bCs/>
              </w:rPr>
              <w:lastRenderedPageBreak/>
              <w:t>Умение понимать учебную задачу урока и стремить</w:t>
            </w:r>
            <w:r w:rsidRPr="004E4E35">
              <w:rPr>
                <w:rFonts w:cs="Arial"/>
                <w:bCs/>
              </w:rPr>
              <w:softHyphen/>
              <w:t xml:space="preserve">ся её выполнить; </w:t>
            </w:r>
            <w:r w:rsidRPr="004E4E35">
              <w:rPr>
                <w:rFonts w:cs="Arial"/>
              </w:rPr>
              <w:t xml:space="preserve">оценивать своё знание и незнание, умение и неумение; предлагать </w:t>
            </w:r>
            <w:r w:rsidRPr="004E4E35">
              <w:rPr>
                <w:rFonts w:cs="Arial"/>
              </w:rPr>
              <w:lastRenderedPageBreak/>
              <w:t>собственные способы решения учебной задачи</w:t>
            </w:r>
            <w:r w:rsidRPr="004E4E35">
              <w:rPr>
                <w:rFonts w:cs="Arial"/>
                <w:i/>
              </w:rPr>
              <w:t>.</w:t>
            </w:r>
            <w:r w:rsidRPr="004E4E35">
              <w:rPr>
                <w:rFonts w:cs="Arial"/>
              </w:rPr>
              <w:t xml:space="preserve"> Учиться </w:t>
            </w:r>
            <w:proofErr w:type="gramStart"/>
            <w:r w:rsidRPr="004E4E35">
              <w:rPr>
                <w:rFonts w:cs="Arial"/>
              </w:rPr>
              <w:t>уважительно</w:t>
            </w:r>
            <w:proofErr w:type="gramEnd"/>
            <w:r w:rsidRPr="004E4E35">
              <w:rPr>
                <w:rFonts w:cs="Arial"/>
              </w:rPr>
              <w:t xml:space="preserve"> относиться к позиции другого, пытаться договариваться.</w:t>
            </w:r>
          </w:p>
        </w:tc>
        <w:tc>
          <w:tcPr>
            <w:tcW w:w="1701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iCs/>
                <w:color w:val="000000"/>
                <w:lang w:eastAsia="ar-SA"/>
              </w:rPr>
            </w:pPr>
          </w:p>
        </w:tc>
      </w:tr>
      <w:tr w:rsidR="00A041B2" w:rsidRPr="004E4E35" w:rsidTr="00216979">
        <w:trPr>
          <w:jc w:val="center"/>
        </w:trPr>
        <w:tc>
          <w:tcPr>
            <w:tcW w:w="893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iCs/>
                <w:color w:val="000000"/>
              </w:rPr>
              <w:lastRenderedPageBreak/>
              <w:t>68</w:t>
            </w:r>
          </w:p>
        </w:tc>
        <w:tc>
          <w:tcPr>
            <w:tcW w:w="2567" w:type="dxa"/>
            <w:shd w:val="clear" w:color="auto" w:fill="auto"/>
          </w:tcPr>
          <w:p w:rsidR="00A041B2" w:rsidRPr="004E4E35" w:rsidRDefault="00A041B2" w:rsidP="004E4E35">
            <w:pPr>
              <w:pStyle w:val="af7"/>
              <w:rPr>
                <w:rFonts w:asciiTheme="minorHAnsi" w:hAnsiTheme="minorHAnsi" w:cs="Arial"/>
                <w:sz w:val="22"/>
                <w:szCs w:val="22"/>
              </w:rPr>
            </w:pPr>
            <w:r w:rsidRPr="004E4E35">
              <w:rPr>
                <w:rFonts w:asciiTheme="minorHAnsi" w:hAnsiTheme="minorHAnsi" w:cs="Arial"/>
                <w:b/>
                <w:sz w:val="22"/>
                <w:szCs w:val="22"/>
              </w:rPr>
              <w:t>Резерв.</w:t>
            </w:r>
          </w:p>
        </w:tc>
        <w:tc>
          <w:tcPr>
            <w:tcW w:w="960" w:type="dxa"/>
            <w:shd w:val="clear" w:color="auto" w:fill="auto"/>
          </w:tcPr>
          <w:p w:rsidR="00A041B2" w:rsidRPr="004E4E35" w:rsidRDefault="004E4E35" w:rsidP="004E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iCs/>
                <w:color w:val="000000"/>
              </w:rPr>
            </w:pPr>
            <w:r w:rsidRPr="004E4E35">
              <w:rPr>
                <w:rFonts w:cs="Arial"/>
                <w:b/>
                <w:iCs/>
                <w:color w:val="00000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iCs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c1"/>
                <w:rFonts w:cs="Arial"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iCs/>
                <w:color w:val="000000"/>
                <w:lang w:eastAsia="ar-SA"/>
              </w:rPr>
            </w:pPr>
          </w:p>
        </w:tc>
        <w:tc>
          <w:tcPr>
            <w:tcW w:w="2121" w:type="dxa"/>
          </w:tcPr>
          <w:p w:rsidR="00A041B2" w:rsidRPr="004E4E35" w:rsidRDefault="00A041B2" w:rsidP="004E4E3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iCs/>
                <w:color w:val="000000"/>
                <w:lang w:eastAsia="ar-SA"/>
              </w:rPr>
            </w:pPr>
          </w:p>
        </w:tc>
      </w:tr>
    </w:tbl>
    <w:p w:rsidR="006A1987" w:rsidRPr="004A4904" w:rsidRDefault="006A1987" w:rsidP="006A1987">
      <w:pPr>
        <w:spacing w:line="22" w:lineRule="atLeast"/>
      </w:pPr>
    </w:p>
    <w:p w:rsidR="00C95408" w:rsidRDefault="00C95408" w:rsidP="00C95408">
      <w:pPr>
        <w:spacing w:line="240" w:lineRule="auto"/>
      </w:pPr>
    </w:p>
    <w:p w:rsidR="00C95408" w:rsidRDefault="00C95408" w:rsidP="00C95408">
      <w:pPr>
        <w:spacing w:line="240" w:lineRule="auto"/>
      </w:pPr>
    </w:p>
    <w:p w:rsidR="00C95408" w:rsidRDefault="00C95408" w:rsidP="00C95408">
      <w:pPr>
        <w:spacing w:line="240" w:lineRule="auto"/>
      </w:pPr>
    </w:p>
    <w:p w:rsidR="00C95408" w:rsidRDefault="00C95408" w:rsidP="00C95408">
      <w:pPr>
        <w:spacing w:line="240" w:lineRule="auto"/>
      </w:pPr>
    </w:p>
    <w:p w:rsidR="00C95408" w:rsidRDefault="00C95408" w:rsidP="00C95408">
      <w:pPr>
        <w:spacing w:line="240" w:lineRule="auto"/>
      </w:pPr>
    </w:p>
    <w:p w:rsidR="00C95408" w:rsidRDefault="00C95408" w:rsidP="00C95408">
      <w:pPr>
        <w:spacing w:line="240" w:lineRule="auto"/>
      </w:pPr>
    </w:p>
    <w:p w:rsidR="00C95408" w:rsidRDefault="00C95408" w:rsidP="00C95408">
      <w:pPr>
        <w:spacing w:line="240" w:lineRule="auto"/>
      </w:pPr>
    </w:p>
    <w:p w:rsidR="00375434" w:rsidRDefault="00375434"/>
    <w:sectPr w:rsidR="00375434" w:rsidSect="006A19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D42" w:rsidRDefault="00F53D42" w:rsidP="006A1987">
      <w:pPr>
        <w:spacing w:after="0" w:line="240" w:lineRule="auto"/>
      </w:pPr>
      <w:r>
        <w:separator/>
      </w:r>
    </w:p>
  </w:endnote>
  <w:endnote w:type="continuationSeparator" w:id="0">
    <w:p w:rsidR="00F53D42" w:rsidRDefault="00F53D42" w:rsidP="006A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D42" w:rsidRDefault="00F53D42" w:rsidP="006A1987">
      <w:pPr>
        <w:spacing w:after="0" w:line="240" w:lineRule="auto"/>
      </w:pPr>
      <w:r>
        <w:separator/>
      </w:r>
    </w:p>
  </w:footnote>
  <w:footnote w:type="continuationSeparator" w:id="0">
    <w:p w:rsidR="00F53D42" w:rsidRDefault="00F53D42" w:rsidP="006A1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827"/>
    <w:multiLevelType w:val="hybridMultilevel"/>
    <w:tmpl w:val="DA50DC8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5C45DCA"/>
    <w:multiLevelType w:val="multilevel"/>
    <w:tmpl w:val="D5CE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16010"/>
    <w:multiLevelType w:val="hybridMultilevel"/>
    <w:tmpl w:val="058AFC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0F0A78"/>
    <w:multiLevelType w:val="multilevel"/>
    <w:tmpl w:val="B64A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F7AE6"/>
    <w:multiLevelType w:val="multilevel"/>
    <w:tmpl w:val="55EE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8064E9"/>
    <w:multiLevelType w:val="multilevel"/>
    <w:tmpl w:val="33F4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37CB5"/>
    <w:multiLevelType w:val="multilevel"/>
    <w:tmpl w:val="F62A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9E63A8"/>
    <w:multiLevelType w:val="hybridMultilevel"/>
    <w:tmpl w:val="7E40B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9C33D3"/>
    <w:multiLevelType w:val="hybridMultilevel"/>
    <w:tmpl w:val="7CC617A6"/>
    <w:lvl w:ilvl="0" w:tplc="041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9">
    <w:nsid w:val="1E41528B"/>
    <w:multiLevelType w:val="multilevel"/>
    <w:tmpl w:val="EDC6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A26AF"/>
    <w:multiLevelType w:val="multilevel"/>
    <w:tmpl w:val="A2D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CF5E83"/>
    <w:multiLevelType w:val="multilevel"/>
    <w:tmpl w:val="2F3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A17364"/>
    <w:multiLevelType w:val="hybridMultilevel"/>
    <w:tmpl w:val="45C04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C3911"/>
    <w:multiLevelType w:val="multilevel"/>
    <w:tmpl w:val="E09E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E85459"/>
    <w:multiLevelType w:val="multilevel"/>
    <w:tmpl w:val="435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C03FE"/>
    <w:multiLevelType w:val="multilevel"/>
    <w:tmpl w:val="A3B0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69E1381"/>
    <w:multiLevelType w:val="multilevel"/>
    <w:tmpl w:val="E71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C4723F"/>
    <w:multiLevelType w:val="multilevel"/>
    <w:tmpl w:val="3B9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C8350C"/>
    <w:multiLevelType w:val="multilevel"/>
    <w:tmpl w:val="788E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CC3883"/>
    <w:multiLevelType w:val="multilevel"/>
    <w:tmpl w:val="51B2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F907E3"/>
    <w:multiLevelType w:val="multilevel"/>
    <w:tmpl w:val="92B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91D24"/>
    <w:multiLevelType w:val="hybridMultilevel"/>
    <w:tmpl w:val="20DC16EA"/>
    <w:lvl w:ilvl="0" w:tplc="ADA62C4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67FB"/>
    <w:multiLevelType w:val="multilevel"/>
    <w:tmpl w:val="B586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D25ED4"/>
    <w:multiLevelType w:val="hybridMultilevel"/>
    <w:tmpl w:val="D0CE2C04"/>
    <w:lvl w:ilvl="0" w:tplc="66A088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4F70FD"/>
    <w:multiLevelType w:val="multilevel"/>
    <w:tmpl w:val="E3C4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7343B4"/>
    <w:multiLevelType w:val="multilevel"/>
    <w:tmpl w:val="5A1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AE7563"/>
    <w:multiLevelType w:val="hybridMultilevel"/>
    <w:tmpl w:val="530A18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40F0080"/>
    <w:multiLevelType w:val="multilevel"/>
    <w:tmpl w:val="CC2E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6902278"/>
    <w:multiLevelType w:val="hybridMultilevel"/>
    <w:tmpl w:val="114CED2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5A3267E4"/>
    <w:multiLevelType w:val="multilevel"/>
    <w:tmpl w:val="E8D0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DD1323"/>
    <w:multiLevelType w:val="multilevel"/>
    <w:tmpl w:val="B33A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6E5C64"/>
    <w:multiLevelType w:val="hybridMultilevel"/>
    <w:tmpl w:val="5ABE884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505CB1"/>
    <w:multiLevelType w:val="hybridMultilevel"/>
    <w:tmpl w:val="674E72E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8023F7"/>
    <w:multiLevelType w:val="hybridMultilevel"/>
    <w:tmpl w:val="EEFE250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1247B8"/>
    <w:multiLevelType w:val="hybridMultilevel"/>
    <w:tmpl w:val="59EAE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222460"/>
    <w:multiLevelType w:val="multilevel"/>
    <w:tmpl w:val="74B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3A0C19"/>
    <w:multiLevelType w:val="multilevel"/>
    <w:tmpl w:val="B562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7"/>
  </w:num>
  <w:num w:numId="3">
    <w:abstractNumId w:val="4"/>
  </w:num>
  <w:num w:numId="4">
    <w:abstractNumId w:val="14"/>
  </w:num>
  <w:num w:numId="5">
    <w:abstractNumId w:val="28"/>
  </w:num>
  <w:num w:numId="6">
    <w:abstractNumId w:val="15"/>
  </w:num>
  <w:num w:numId="7">
    <w:abstractNumId w:val="12"/>
  </w:num>
  <w:num w:numId="8">
    <w:abstractNumId w:val="22"/>
  </w:num>
  <w:num w:numId="9">
    <w:abstractNumId w:val="21"/>
  </w:num>
  <w:num w:numId="10">
    <w:abstractNumId w:val="10"/>
  </w:num>
  <w:num w:numId="11">
    <w:abstractNumId w:val="11"/>
  </w:num>
  <w:num w:numId="12">
    <w:abstractNumId w:val="36"/>
  </w:num>
  <w:num w:numId="13">
    <w:abstractNumId w:val="30"/>
  </w:num>
  <w:num w:numId="14">
    <w:abstractNumId w:val="17"/>
  </w:num>
  <w:num w:numId="15">
    <w:abstractNumId w:val="9"/>
  </w:num>
  <w:num w:numId="16">
    <w:abstractNumId w:val="1"/>
  </w:num>
  <w:num w:numId="17">
    <w:abstractNumId w:val="16"/>
  </w:num>
  <w:num w:numId="18">
    <w:abstractNumId w:val="13"/>
  </w:num>
  <w:num w:numId="19">
    <w:abstractNumId w:val="18"/>
  </w:num>
  <w:num w:numId="20">
    <w:abstractNumId w:val="23"/>
  </w:num>
  <w:num w:numId="21">
    <w:abstractNumId w:val="3"/>
  </w:num>
  <w:num w:numId="22">
    <w:abstractNumId w:val="25"/>
  </w:num>
  <w:num w:numId="23">
    <w:abstractNumId w:val="20"/>
  </w:num>
  <w:num w:numId="24">
    <w:abstractNumId w:val="6"/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5"/>
  </w:num>
  <w:num w:numId="31">
    <w:abstractNumId w:val="5"/>
  </w:num>
  <w:num w:numId="32">
    <w:abstractNumId w:val="31"/>
  </w:num>
  <w:num w:numId="33">
    <w:abstractNumId w:val="7"/>
  </w:num>
  <w:num w:numId="34">
    <w:abstractNumId w:val="8"/>
  </w:num>
  <w:num w:numId="35">
    <w:abstractNumId w:val="0"/>
  </w:num>
  <w:num w:numId="36">
    <w:abstractNumId w:val="2"/>
  </w:num>
  <w:num w:numId="37">
    <w:abstractNumId w:val="29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B8"/>
    <w:rsid w:val="000E7EFF"/>
    <w:rsid w:val="00100344"/>
    <w:rsid w:val="001F2465"/>
    <w:rsid w:val="00216979"/>
    <w:rsid w:val="00375434"/>
    <w:rsid w:val="004E4E35"/>
    <w:rsid w:val="00505CA4"/>
    <w:rsid w:val="006A1987"/>
    <w:rsid w:val="00A041B2"/>
    <w:rsid w:val="00AA08B8"/>
    <w:rsid w:val="00C95408"/>
    <w:rsid w:val="00E74148"/>
    <w:rsid w:val="00F53D42"/>
    <w:rsid w:val="00F9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08"/>
  </w:style>
  <w:style w:type="paragraph" w:styleId="1">
    <w:name w:val="heading 1"/>
    <w:basedOn w:val="a"/>
    <w:next w:val="a"/>
    <w:link w:val="10"/>
    <w:qFormat/>
    <w:rsid w:val="006A198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A1987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6A19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E74148"/>
    <w:pPr>
      <w:spacing w:before="210" w:after="210" w:line="330" w:lineRule="atLeast"/>
      <w:textAlignment w:val="baseline"/>
      <w:outlineLvl w:val="3"/>
    </w:pPr>
    <w:rPr>
      <w:rFonts w:ascii="Georgia" w:eastAsia="Times New Roman" w:hAnsi="Georgia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A19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5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C9540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C95408"/>
    <w:pPr>
      <w:spacing w:after="0" w:line="240" w:lineRule="auto"/>
    </w:pPr>
  </w:style>
  <w:style w:type="paragraph" w:styleId="a6">
    <w:name w:val="List Paragraph"/>
    <w:basedOn w:val="a"/>
    <w:qFormat/>
    <w:rsid w:val="00C95408"/>
    <w:pPr>
      <w:ind w:left="720"/>
      <w:contextualSpacing/>
    </w:pPr>
  </w:style>
  <w:style w:type="character" w:customStyle="1" w:styleId="a5">
    <w:name w:val="Без интервала Знак"/>
    <w:link w:val="a4"/>
    <w:rsid w:val="00C95408"/>
  </w:style>
  <w:style w:type="paragraph" w:styleId="a7">
    <w:name w:val="Normal (Web)"/>
    <w:basedOn w:val="a"/>
    <w:unhideWhenUsed/>
    <w:rsid w:val="00C95408"/>
    <w:pPr>
      <w:spacing w:before="150" w:after="150" w:line="240" w:lineRule="auto"/>
      <w:ind w:left="300" w:right="30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C95408"/>
    <w:rPr>
      <w:i/>
      <w:iCs/>
    </w:rPr>
  </w:style>
  <w:style w:type="character" w:styleId="a9">
    <w:name w:val="Strong"/>
    <w:basedOn w:val="a0"/>
    <w:qFormat/>
    <w:rsid w:val="001F2465"/>
    <w:rPr>
      <w:b/>
      <w:bCs/>
    </w:rPr>
  </w:style>
  <w:style w:type="paragraph" w:styleId="aa">
    <w:name w:val="Balloon Text"/>
    <w:basedOn w:val="a"/>
    <w:link w:val="ab"/>
    <w:semiHidden/>
    <w:unhideWhenUsed/>
    <w:rsid w:val="001F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F246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E74148"/>
    <w:rPr>
      <w:rFonts w:ascii="Georgia" w:eastAsia="Times New Roman" w:hAnsi="Georgia" w:cs="Times New Roman"/>
      <w:b/>
      <w:bCs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A19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A1987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6A198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A19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c">
    <w:name w:val="Знак"/>
    <w:basedOn w:val="a"/>
    <w:rsid w:val="006A19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ody Text Indent"/>
    <w:basedOn w:val="a"/>
    <w:link w:val="ae"/>
    <w:unhideWhenUsed/>
    <w:rsid w:val="006A1987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6A19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6A19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6A19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Знак Знак9"/>
    <w:rsid w:val="006A1987"/>
    <w:rPr>
      <w:rFonts w:ascii="Calibri" w:eastAsia="Calibri" w:hAnsi="Calibri"/>
      <w:sz w:val="22"/>
      <w:szCs w:val="22"/>
      <w:lang w:val="ru-RU" w:eastAsia="en-US" w:bidi="ar-SA"/>
    </w:rPr>
  </w:style>
  <w:style w:type="character" w:styleId="af1">
    <w:name w:val="footnote reference"/>
    <w:semiHidden/>
    <w:rsid w:val="006A1987"/>
    <w:rPr>
      <w:vertAlign w:val="superscript"/>
    </w:rPr>
  </w:style>
  <w:style w:type="paragraph" w:styleId="af2">
    <w:name w:val="footnote text"/>
    <w:basedOn w:val="a"/>
    <w:link w:val="af3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6A1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a"/>
    <w:link w:val="32"/>
    <w:rsid w:val="006A1987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2">
    <w:name w:val="Стиль3 Знак"/>
    <w:basedOn w:val="a0"/>
    <w:link w:val="31"/>
    <w:rsid w:val="006A1987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41">
    <w:name w:val="Стиль4"/>
    <w:basedOn w:val="a"/>
    <w:link w:val="42"/>
    <w:rsid w:val="006A1987"/>
    <w:pPr>
      <w:spacing w:after="120" w:line="240" w:lineRule="auto"/>
    </w:pPr>
    <w:rPr>
      <w:rFonts w:ascii="Arial" w:eastAsia="Times New Roman" w:hAnsi="Arial" w:cs="Arial"/>
      <w:color w:val="000000"/>
      <w:spacing w:val="-1"/>
      <w:sz w:val="20"/>
      <w:szCs w:val="20"/>
      <w:lang w:eastAsia="ru-RU"/>
    </w:rPr>
  </w:style>
  <w:style w:type="character" w:customStyle="1" w:styleId="42">
    <w:name w:val="Стиль4 Знак"/>
    <w:basedOn w:val="a0"/>
    <w:link w:val="41"/>
    <w:rsid w:val="006A1987"/>
    <w:rPr>
      <w:rFonts w:ascii="Arial" w:eastAsia="Times New Roman" w:hAnsi="Arial" w:cs="Arial"/>
      <w:color w:val="000000"/>
      <w:spacing w:val="-1"/>
      <w:sz w:val="20"/>
      <w:szCs w:val="20"/>
      <w:lang w:eastAsia="ru-RU"/>
    </w:rPr>
  </w:style>
  <w:style w:type="paragraph" w:customStyle="1" w:styleId="51">
    <w:name w:val="Стиль5"/>
    <w:basedOn w:val="a"/>
    <w:link w:val="52"/>
    <w:rsid w:val="006A1987"/>
    <w:pPr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52">
    <w:name w:val="Стиль5 Знак"/>
    <w:basedOn w:val="a0"/>
    <w:link w:val="51"/>
    <w:rsid w:val="006A198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6">
    <w:name w:val="Стиль6"/>
    <w:basedOn w:val="a"/>
    <w:link w:val="60"/>
    <w:rsid w:val="006A1987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0">
    <w:name w:val="Стиль6 Знак"/>
    <w:basedOn w:val="a0"/>
    <w:link w:val="6"/>
    <w:rsid w:val="006A1987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7">
    <w:name w:val="Стиль7"/>
    <w:basedOn w:val="a"/>
    <w:link w:val="70"/>
    <w:rsid w:val="006A1987"/>
    <w:p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Стиль7 Знак"/>
    <w:basedOn w:val="a0"/>
    <w:link w:val="7"/>
    <w:rsid w:val="006A1987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6A19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6A19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_"/>
    <w:link w:val="11"/>
    <w:rsid w:val="006A1987"/>
    <w:rPr>
      <w:rFonts w:ascii="Lucida Sans Unicode" w:eastAsia="Lucida Sans Unicode" w:hAnsi="Lucida Sans Unicode"/>
      <w:sz w:val="13"/>
      <w:szCs w:val="13"/>
      <w:shd w:val="clear" w:color="auto" w:fill="FFFFFF"/>
    </w:rPr>
  </w:style>
  <w:style w:type="paragraph" w:customStyle="1" w:styleId="11">
    <w:name w:val="Основной текст1"/>
    <w:basedOn w:val="a"/>
    <w:link w:val="af6"/>
    <w:rsid w:val="006A1987"/>
    <w:pPr>
      <w:shd w:val="clear" w:color="auto" w:fill="FFFFFF"/>
      <w:spacing w:after="0" w:line="130" w:lineRule="exact"/>
      <w:jc w:val="both"/>
    </w:pPr>
    <w:rPr>
      <w:rFonts w:ascii="Lucida Sans Unicode" w:eastAsia="Lucida Sans Unicode" w:hAnsi="Lucida Sans Unicode"/>
      <w:sz w:val="13"/>
      <w:szCs w:val="13"/>
      <w:shd w:val="clear" w:color="auto" w:fill="FFFFFF"/>
    </w:rPr>
  </w:style>
  <w:style w:type="paragraph" w:styleId="af7">
    <w:name w:val="header"/>
    <w:basedOn w:val="a"/>
    <w:link w:val="af8"/>
    <w:rsid w:val="006A19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6A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Стиль9"/>
    <w:basedOn w:val="31"/>
    <w:rsid w:val="006A1987"/>
    <w:pPr>
      <w:jc w:val="left"/>
    </w:pPr>
  </w:style>
  <w:style w:type="paragraph" w:styleId="21">
    <w:name w:val="Body Text 2"/>
    <w:basedOn w:val="a"/>
    <w:link w:val="22"/>
    <w:rsid w:val="006A19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A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6A19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A19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annotation text"/>
    <w:basedOn w:val="a"/>
    <w:link w:val="afa"/>
    <w:semiHidden/>
    <w:unhideWhenUsed/>
    <w:rsid w:val="006A1987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A1987"/>
    <w:rPr>
      <w:sz w:val="20"/>
      <w:szCs w:val="20"/>
    </w:rPr>
  </w:style>
  <w:style w:type="paragraph" w:styleId="afb">
    <w:name w:val="annotation subject"/>
    <w:basedOn w:val="af9"/>
    <w:next w:val="af9"/>
    <w:link w:val="afc"/>
    <w:semiHidden/>
    <w:unhideWhenUsed/>
    <w:rsid w:val="006A198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c">
    <w:name w:val="Тема примечания Знак"/>
    <w:basedOn w:val="afa"/>
    <w:link w:val="afb"/>
    <w:semiHidden/>
    <w:rsid w:val="006A1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endnote text"/>
    <w:basedOn w:val="a"/>
    <w:link w:val="afe"/>
    <w:semiHidden/>
    <w:unhideWhenUsed/>
    <w:rsid w:val="006A198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6A1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6A1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6A1987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6A19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6A1987"/>
  </w:style>
  <w:style w:type="character" w:customStyle="1" w:styleId="c1">
    <w:name w:val="c1"/>
    <w:basedOn w:val="a0"/>
    <w:rsid w:val="006A1987"/>
  </w:style>
  <w:style w:type="paragraph" w:customStyle="1" w:styleId="12">
    <w:name w:val="Стиль1"/>
    <w:basedOn w:val="a"/>
    <w:rsid w:val="006A1987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13">
    <w:name w:val="Знак Знак1"/>
    <w:rsid w:val="006A1987"/>
    <w:rPr>
      <w:lang w:val="ru-RU" w:eastAsia="ru-RU" w:bidi="ar-SA"/>
    </w:rPr>
  </w:style>
  <w:style w:type="paragraph" w:styleId="23">
    <w:name w:val="Body Text Indent 2"/>
    <w:basedOn w:val="a"/>
    <w:link w:val="24"/>
    <w:rsid w:val="006A198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A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rsid w:val="006A19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rsid w:val="006A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6A1987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6A198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6A1987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rsid w:val="006A1987"/>
    <w:rPr>
      <w:rFonts w:ascii="Microsoft Sans Serif" w:hAnsi="Microsoft Sans Serif" w:cs="Microsoft Sans Serif"/>
      <w:sz w:val="20"/>
      <w:szCs w:val="20"/>
    </w:rPr>
  </w:style>
  <w:style w:type="character" w:customStyle="1" w:styleId="FontStyle57">
    <w:name w:val="Font Style57"/>
    <w:basedOn w:val="a0"/>
    <w:rsid w:val="006A1987"/>
    <w:rPr>
      <w:rFonts w:ascii="Palatino Linotype" w:hAnsi="Palatino Linotype" w:cs="Palatino Linotype"/>
      <w:sz w:val="20"/>
      <w:szCs w:val="20"/>
    </w:rPr>
  </w:style>
  <w:style w:type="paragraph" w:customStyle="1" w:styleId="Style26">
    <w:name w:val="Style26"/>
    <w:basedOn w:val="a"/>
    <w:rsid w:val="006A1987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6A198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9">
    <w:name w:val="Style9"/>
    <w:basedOn w:val="a"/>
    <w:rsid w:val="006A1987"/>
    <w:pPr>
      <w:widowControl w:val="0"/>
      <w:autoSpaceDE w:val="0"/>
      <w:autoSpaceDN w:val="0"/>
      <w:adjustRightInd w:val="0"/>
      <w:spacing w:after="0" w:line="216" w:lineRule="exact"/>
      <w:ind w:firstLine="336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6A1987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6A1987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A1987"/>
    <w:pPr>
      <w:widowControl w:val="0"/>
      <w:autoSpaceDE w:val="0"/>
      <w:autoSpaceDN w:val="0"/>
      <w:adjustRightInd w:val="0"/>
      <w:spacing w:after="0" w:line="240" w:lineRule="exact"/>
      <w:ind w:firstLine="322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6A1987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A1987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6A1987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6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6A198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Style17">
    <w:name w:val="Style17"/>
    <w:basedOn w:val="a"/>
    <w:rsid w:val="006A1987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6A1987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6A198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basedOn w:val="a0"/>
    <w:rsid w:val="006A198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A198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A1987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A1987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A1987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6A198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6A198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6A198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6A198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6A1987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6A1987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6A198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"/>
    <w:link w:val="36"/>
    <w:rsid w:val="006A19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6A19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6A19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6A1987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6A19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6A1987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styleId="aff1">
    <w:name w:val="Hyperlink"/>
    <w:rsid w:val="006A1987"/>
    <w:rPr>
      <w:color w:val="0000FF"/>
      <w:u w:val="single"/>
    </w:rPr>
  </w:style>
  <w:style w:type="paragraph" w:customStyle="1" w:styleId="25">
    <w:name w:val="текст 2 кл"/>
    <w:basedOn w:val="a"/>
    <w:rsid w:val="006A1987"/>
    <w:pPr>
      <w:widowControl w:val="0"/>
      <w:suppressAutoHyphens/>
      <w:autoSpaceDE w:val="0"/>
      <w:spacing w:after="0" w:line="330" w:lineRule="exact"/>
      <w:ind w:firstLine="720"/>
    </w:pPr>
    <w:rPr>
      <w:rFonts w:ascii="Times New Roman" w:eastAsia="MS Mincho" w:hAnsi="Times New Roman" w:cs="Calibri"/>
      <w:sz w:val="30"/>
      <w:szCs w:val="30"/>
      <w:lang w:eastAsia="ar-SA"/>
    </w:rPr>
  </w:style>
  <w:style w:type="paragraph" w:customStyle="1" w:styleId="37">
    <w:name w:val="Заголовок 3+"/>
    <w:basedOn w:val="a"/>
    <w:rsid w:val="006A198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">
    <w:name w:val="Абзац списка1"/>
    <w:basedOn w:val="a"/>
    <w:rsid w:val="006A198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Продолжение списка1"/>
    <w:basedOn w:val="a"/>
    <w:rsid w:val="006A1987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6">
    <w:name w:val="1"/>
    <w:basedOn w:val="a"/>
    <w:rsid w:val="006A19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A1987"/>
  </w:style>
  <w:style w:type="character" w:customStyle="1" w:styleId="aff2">
    <w:name w:val="Основной текст + Полужирный"/>
    <w:rsid w:val="006A1987"/>
    <w:rPr>
      <w:rFonts w:ascii="Lucida Sans Unicode" w:eastAsia="Lucida Sans Unicode" w:hAnsi="Lucida Sans Unicode" w:cs="Lucida Sans Unicode"/>
      <w:b/>
      <w:bCs/>
      <w:sz w:val="13"/>
      <w:szCs w:val="13"/>
      <w:shd w:val="clear" w:color="auto" w:fill="FFFFFF"/>
    </w:rPr>
  </w:style>
  <w:style w:type="paragraph" w:customStyle="1" w:styleId="c4">
    <w:name w:val="c4"/>
    <w:basedOn w:val="a"/>
    <w:rsid w:val="006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6A1987"/>
  </w:style>
  <w:style w:type="character" w:customStyle="1" w:styleId="110">
    <w:name w:val="Знак Знак11"/>
    <w:rsid w:val="006A1987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26">
    <w:name w:val="Стиль2"/>
    <w:basedOn w:val="a"/>
    <w:rsid w:val="006A1987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6pt">
    <w:name w:val="Основной текст + 6 pt;Курсив"/>
    <w:rsid w:val="006A1987"/>
    <w:rPr>
      <w:rFonts w:ascii="Lucida Sans Unicode" w:eastAsia="Lucida Sans Unicode" w:hAnsi="Lucida Sans Unicode" w:cs="Lucida Sans Unicode"/>
      <w:i/>
      <w:iCs/>
      <w:sz w:val="12"/>
      <w:szCs w:val="12"/>
      <w:shd w:val="clear" w:color="auto" w:fill="FFFFFF"/>
    </w:rPr>
  </w:style>
  <w:style w:type="paragraph" w:customStyle="1" w:styleId="c0">
    <w:name w:val="c0"/>
    <w:basedOn w:val="a"/>
    <w:rsid w:val="006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1987"/>
  </w:style>
  <w:style w:type="character" w:customStyle="1" w:styleId="c19">
    <w:name w:val="c19"/>
    <w:basedOn w:val="a0"/>
    <w:rsid w:val="006A1987"/>
  </w:style>
  <w:style w:type="character" w:customStyle="1" w:styleId="c1c2">
    <w:name w:val="c1 c2"/>
    <w:basedOn w:val="a0"/>
    <w:rsid w:val="006A1987"/>
  </w:style>
  <w:style w:type="character" w:styleId="aff3">
    <w:name w:val="FollowedHyperlink"/>
    <w:rsid w:val="006A1987"/>
    <w:rPr>
      <w:color w:val="800080"/>
      <w:u w:val="single"/>
    </w:rPr>
  </w:style>
  <w:style w:type="paragraph" w:customStyle="1" w:styleId="Default">
    <w:name w:val="Default"/>
    <w:rsid w:val="006A19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8">
    <w:name w:val="Стиль8"/>
    <w:basedOn w:val="a"/>
    <w:rsid w:val="006A1987"/>
    <w:pPr>
      <w:spacing w:after="0" w:line="240" w:lineRule="auto"/>
      <w:ind w:firstLine="708"/>
      <w:jc w:val="both"/>
    </w:pPr>
    <w:rPr>
      <w:rFonts w:ascii="Arial" w:eastAsia="Times New Roman" w:hAnsi="Arial" w:cs="Times New Roman"/>
      <w:bCs/>
      <w:iCs/>
      <w:color w:val="000000"/>
      <w:spacing w:val="-1"/>
      <w:szCs w:val="24"/>
      <w:lang w:eastAsia="ru-RU"/>
    </w:rPr>
  </w:style>
  <w:style w:type="paragraph" w:customStyle="1" w:styleId="aff4">
    <w:name w:val="Знак"/>
    <w:basedOn w:val="a"/>
    <w:rsid w:val="006A19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заголовок 1"/>
    <w:basedOn w:val="a"/>
    <w:next w:val="a"/>
    <w:rsid w:val="006A1987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BodyText21">
    <w:name w:val="Body Text 21"/>
    <w:basedOn w:val="a"/>
    <w:rsid w:val="006A1987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6A1987"/>
  </w:style>
  <w:style w:type="paragraph" w:customStyle="1" w:styleId="1-12">
    <w:name w:val="1-12 с отступом"/>
    <w:basedOn w:val="a"/>
    <w:rsid w:val="006A198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63">
    <w:name w:val="Font Style63"/>
    <w:rsid w:val="006A198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8">
    <w:name w:val="Font Style68"/>
    <w:rsid w:val="006A1987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6A1987"/>
    <w:rPr>
      <w:rFonts w:ascii="Times New Roman" w:hAnsi="Times New Roman" w:cs="Times New Roman"/>
      <w:i/>
      <w:iCs/>
      <w:sz w:val="22"/>
      <w:szCs w:val="22"/>
    </w:rPr>
  </w:style>
  <w:style w:type="character" w:styleId="aff5">
    <w:name w:val="page number"/>
    <w:basedOn w:val="a0"/>
    <w:rsid w:val="006A1987"/>
  </w:style>
  <w:style w:type="paragraph" w:styleId="aff6">
    <w:name w:val="Plain Text"/>
    <w:basedOn w:val="a"/>
    <w:link w:val="aff7"/>
    <w:rsid w:val="006A19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6A19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Заголовок"/>
    <w:basedOn w:val="a"/>
    <w:next w:val="af"/>
    <w:rsid w:val="006A1987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customStyle="1" w:styleId="18">
    <w:name w:val="Без интервала1"/>
    <w:rsid w:val="006A19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9">
    <w:name w:val="Font Style19"/>
    <w:rsid w:val="006A1987"/>
    <w:rPr>
      <w:rFonts w:ascii="Times New Roman" w:hAnsi="Times New Roman" w:cs="Times New Roman"/>
      <w:sz w:val="16"/>
      <w:szCs w:val="16"/>
    </w:rPr>
  </w:style>
  <w:style w:type="character" w:customStyle="1" w:styleId="c21">
    <w:name w:val="c21"/>
    <w:basedOn w:val="a0"/>
    <w:rsid w:val="006A1987"/>
  </w:style>
  <w:style w:type="paragraph" w:customStyle="1" w:styleId="c32c0">
    <w:name w:val="c32 c0"/>
    <w:basedOn w:val="a"/>
    <w:rsid w:val="006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Стиль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6A1987"/>
    <w:rPr>
      <w:rFonts w:ascii="Times New Roman" w:hAnsi="Times New Roman" w:cs="Times New Roman"/>
      <w:i/>
      <w:iCs/>
      <w:sz w:val="16"/>
      <w:szCs w:val="16"/>
    </w:rPr>
  </w:style>
  <w:style w:type="paragraph" w:customStyle="1" w:styleId="c3">
    <w:name w:val="c3"/>
    <w:basedOn w:val="a"/>
    <w:rsid w:val="006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0">
    <w:name w:val="Заголовок №1 (4)"/>
    <w:rsid w:val="006A19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220">
    <w:name w:val="Заголовок №2 (2)"/>
    <w:rsid w:val="006A1987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paragraph" w:customStyle="1" w:styleId="210">
    <w:name w:val="Основной текст 21"/>
    <w:basedOn w:val="a"/>
    <w:rsid w:val="006A1987"/>
    <w:pPr>
      <w:autoSpaceDE w:val="0"/>
      <w:spacing w:after="0" w:line="360" w:lineRule="auto"/>
      <w:ind w:right="5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15c0">
    <w:name w:val="c15 c0"/>
    <w:basedOn w:val="a"/>
    <w:rsid w:val="006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9">
    <w:name w:val="c5 c9"/>
    <w:basedOn w:val="a0"/>
    <w:rsid w:val="006A1987"/>
  </w:style>
  <w:style w:type="character" w:customStyle="1" w:styleId="c5">
    <w:name w:val="c5"/>
    <w:basedOn w:val="a0"/>
    <w:rsid w:val="006A1987"/>
  </w:style>
  <w:style w:type="paragraph" w:styleId="affa">
    <w:name w:val="Block Text"/>
    <w:basedOn w:val="a"/>
    <w:rsid w:val="006A1987"/>
    <w:pPr>
      <w:autoSpaceDE w:val="0"/>
      <w:autoSpaceDN w:val="0"/>
      <w:spacing w:after="0" w:line="360" w:lineRule="auto"/>
      <w:ind w:left="-57" w:right="57" w:firstLine="48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80">
    <w:name w:val="заголовок 8"/>
    <w:basedOn w:val="a"/>
    <w:next w:val="a"/>
    <w:rsid w:val="006A1987"/>
    <w:pPr>
      <w:keepNext/>
      <w:autoSpaceDE w:val="0"/>
      <w:autoSpaceDN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08"/>
  </w:style>
  <w:style w:type="paragraph" w:styleId="1">
    <w:name w:val="heading 1"/>
    <w:basedOn w:val="a"/>
    <w:next w:val="a"/>
    <w:link w:val="10"/>
    <w:qFormat/>
    <w:rsid w:val="006A198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A1987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6A19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E74148"/>
    <w:pPr>
      <w:spacing w:before="210" w:after="210" w:line="330" w:lineRule="atLeast"/>
      <w:textAlignment w:val="baseline"/>
      <w:outlineLvl w:val="3"/>
    </w:pPr>
    <w:rPr>
      <w:rFonts w:ascii="Georgia" w:eastAsia="Times New Roman" w:hAnsi="Georgia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A19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5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C9540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C95408"/>
    <w:pPr>
      <w:spacing w:after="0" w:line="240" w:lineRule="auto"/>
    </w:pPr>
  </w:style>
  <w:style w:type="paragraph" w:styleId="a6">
    <w:name w:val="List Paragraph"/>
    <w:basedOn w:val="a"/>
    <w:qFormat/>
    <w:rsid w:val="00C95408"/>
    <w:pPr>
      <w:ind w:left="720"/>
      <w:contextualSpacing/>
    </w:pPr>
  </w:style>
  <w:style w:type="character" w:customStyle="1" w:styleId="a5">
    <w:name w:val="Без интервала Знак"/>
    <w:link w:val="a4"/>
    <w:rsid w:val="00C95408"/>
  </w:style>
  <w:style w:type="paragraph" w:styleId="a7">
    <w:name w:val="Normal (Web)"/>
    <w:basedOn w:val="a"/>
    <w:unhideWhenUsed/>
    <w:rsid w:val="00C95408"/>
    <w:pPr>
      <w:spacing w:before="150" w:after="150" w:line="240" w:lineRule="auto"/>
      <w:ind w:left="300" w:right="30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C95408"/>
    <w:rPr>
      <w:i/>
      <w:iCs/>
    </w:rPr>
  </w:style>
  <w:style w:type="character" w:styleId="a9">
    <w:name w:val="Strong"/>
    <w:basedOn w:val="a0"/>
    <w:qFormat/>
    <w:rsid w:val="001F2465"/>
    <w:rPr>
      <w:b/>
      <w:bCs/>
    </w:rPr>
  </w:style>
  <w:style w:type="paragraph" w:styleId="aa">
    <w:name w:val="Balloon Text"/>
    <w:basedOn w:val="a"/>
    <w:link w:val="ab"/>
    <w:semiHidden/>
    <w:unhideWhenUsed/>
    <w:rsid w:val="001F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F246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E74148"/>
    <w:rPr>
      <w:rFonts w:ascii="Georgia" w:eastAsia="Times New Roman" w:hAnsi="Georgia" w:cs="Times New Roman"/>
      <w:b/>
      <w:bCs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A19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A1987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6A198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A19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c">
    <w:name w:val="Знак"/>
    <w:basedOn w:val="a"/>
    <w:rsid w:val="006A19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ody Text Indent"/>
    <w:basedOn w:val="a"/>
    <w:link w:val="ae"/>
    <w:unhideWhenUsed/>
    <w:rsid w:val="006A1987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6A19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6A19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6A19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Знак Знак9"/>
    <w:rsid w:val="006A1987"/>
    <w:rPr>
      <w:rFonts w:ascii="Calibri" w:eastAsia="Calibri" w:hAnsi="Calibri"/>
      <w:sz w:val="22"/>
      <w:szCs w:val="22"/>
      <w:lang w:val="ru-RU" w:eastAsia="en-US" w:bidi="ar-SA"/>
    </w:rPr>
  </w:style>
  <w:style w:type="character" w:styleId="af1">
    <w:name w:val="footnote reference"/>
    <w:semiHidden/>
    <w:rsid w:val="006A1987"/>
    <w:rPr>
      <w:vertAlign w:val="superscript"/>
    </w:rPr>
  </w:style>
  <w:style w:type="paragraph" w:styleId="af2">
    <w:name w:val="footnote text"/>
    <w:basedOn w:val="a"/>
    <w:link w:val="af3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6A1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a"/>
    <w:link w:val="32"/>
    <w:rsid w:val="006A1987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2">
    <w:name w:val="Стиль3 Знак"/>
    <w:basedOn w:val="a0"/>
    <w:link w:val="31"/>
    <w:rsid w:val="006A1987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41">
    <w:name w:val="Стиль4"/>
    <w:basedOn w:val="a"/>
    <w:link w:val="42"/>
    <w:rsid w:val="006A1987"/>
    <w:pPr>
      <w:spacing w:after="120" w:line="240" w:lineRule="auto"/>
    </w:pPr>
    <w:rPr>
      <w:rFonts w:ascii="Arial" w:eastAsia="Times New Roman" w:hAnsi="Arial" w:cs="Arial"/>
      <w:color w:val="000000"/>
      <w:spacing w:val="-1"/>
      <w:sz w:val="20"/>
      <w:szCs w:val="20"/>
      <w:lang w:eastAsia="ru-RU"/>
    </w:rPr>
  </w:style>
  <w:style w:type="character" w:customStyle="1" w:styleId="42">
    <w:name w:val="Стиль4 Знак"/>
    <w:basedOn w:val="a0"/>
    <w:link w:val="41"/>
    <w:rsid w:val="006A1987"/>
    <w:rPr>
      <w:rFonts w:ascii="Arial" w:eastAsia="Times New Roman" w:hAnsi="Arial" w:cs="Arial"/>
      <w:color w:val="000000"/>
      <w:spacing w:val="-1"/>
      <w:sz w:val="20"/>
      <w:szCs w:val="20"/>
      <w:lang w:eastAsia="ru-RU"/>
    </w:rPr>
  </w:style>
  <w:style w:type="paragraph" w:customStyle="1" w:styleId="51">
    <w:name w:val="Стиль5"/>
    <w:basedOn w:val="a"/>
    <w:link w:val="52"/>
    <w:rsid w:val="006A1987"/>
    <w:pPr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52">
    <w:name w:val="Стиль5 Знак"/>
    <w:basedOn w:val="a0"/>
    <w:link w:val="51"/>
    <w:rsid w:val="006A198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6">
    <w:name w:val="Стиль6"/>
    <w:basedOn w:val="a"/>
    <w:link w:val="60"/>
    <w:rsid w:val="006A1987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0">
    <w:name w:val="Стиль6 Знак"/>
    <w:basedOn w:val="a0"/>
    <w:link w:val="6"/>
    <w:rsid w:val="006A1987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7">
    <w:name w:val="Стиль7"/>
    <w:basedOn w:val="a"/>
    <w:link w:val="70"/>
    <w:rsid w:val="006A1987"/>
    <w:p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Стиль7 Знак"/>
    <w:basedOn w:val="a0"/>
    <w:link w:val="7"/>
    <w:rsid w:val="006A1987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6A19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6A19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_"/>
    <w:link w:val="11"/>
    <w:rsid w:val="006A1987"/>
    <w:rPr>
      <w:rFonts w:ascii="Lucida Sans Unicode" w:eastAsia="Lucida Sans Unicode" w:hAnsi="Lucida Sans Unicode"/>
      <w:sz w:val="13"/>
      <w:szCs w:val="13"/>
      <w:shd w:val="clear" w:color="auto" w:fill="FFFFFF"/>
    </w:rPr>
  </w:style>
  <w:style w:type="paragraph" w:customStyle="1" w:styleId="11">
    <w:name w:val="Основной текст1"/>
    <w:basedOn w:val="a"/>
    <w:link w:val="af6"/>
    <w:rsid w:val="006A1987"/>
    <w:pPr>
      <w:shd w:val="clear" w:color="auto" w:fill="FFFFFF"/>
      <w:spacing w:after="0" w:line="130" w:lineRule="exact"/>
      <w:jc w:val="both"/>
    </w:pPr>
    <w:rPr>
      <w:rFonts w:ascii="Lucida Sans Unicode" w:eastAsia="Lucida Sans Unicode" w:hAnsi="Lucida Sans Unicode"/>
      <w:sz w:val="13"/>
      <w:szCs w:val="13"/>
      <w:shd w:val="clear" w:color="auto" w:fill="FFFFFF"/>
    </w:rPr>
  </w:style>
  <w:style w:type="paragraph" w:styleId="af7">
    <w:name w:val="header"/>
    <w:basedOn w:val="a"/>
    <w:link w:val="af8"/>
    <w:rsid w:val="006A19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6A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Стиль9"/>
    <w:basedOn w:val="31"/>
    <w:rsid w:val="006A1987"/>
    <w:pPr>
      <w:jc w:val="left"/>
    </w:pPr>
  </w:style>
  <w:style w:type="paragraph" w:styleId="21">
    <w:name w:val="Body Text 2"/>
    <w:basedOn w:val="a"/>
    <w:link w:val="22"/>
    <w:rsid w:val="006A19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A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6A19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A19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annotation text"/>
    <w:basedOn w:val="a"/>
    <w:link w:val="afa"/>
    <w:semiHidden/>
    <w:unhideWhenUsed/>
    <w:rsid w:val="006A1987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A1987"/>
    <w:rPr>
      <w:sz w:val="20"/>
      <w:szCs w:val="20"/>
    </w:rPr>
  </w:style>
  <w:style w:type="paragraph" w:styleId="afb">
    <w:name w:val="annotation subject"/>
    <w:basedOn w:val="af9"/>
    <w:next w:val="af9"/>
    <w:link w:val="afc"/>
    <w:semiHidden/>
    <w:unhideWhenUsed/>
    <w:rsid w:val="006A198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c">
    <w:name w:val="Тема примечания Знак"/>
    <w:basedOn w:val="afa"/>
    <w:link w:val="afb"/>
    <w:semiHidden/>
    <w:rsid w:val="006A1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endnote text"/>
    <w:basedOn w:val="a"/>
    <w:link w:val="afe"/>
    <w:semiHidden/>
    <w:unhideWhenUsed/>
    <w:rsid w:val="006A198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6A1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6A1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6A1987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6A19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6A1987"/>
  </w:style>
  <w:style w:type="character" w:customStyle="1" w:styleId="c1">
    <w:name w:val="c1"/>
    <w:basedOn w:val="a0"/>
    <w:rsid w:val="006A1987"/>
  </w:style>
  <w:style w:type="paragraph" w:customStyle="1" w:styleId="12">
    <w:name w:val="Стиль1"/>
    <w:basedOn w:val="a"/>
    <w:rsid w:val="006A1987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13">
    <w:name w:val="Знак Знак1"/>
    <w:rsid w:val="006A1987"/>
    <w:rPr>
      <w:lang w:val="ru-RU" w:eastAsia="ru-RU" w:bidi="ar-SA"/>
    </w:rPr>
  </w:style>
  <w:style w:type="paragraph" w:styleId="23">
    <w:name w:val="Body Text Indent 2"/>
    <w:basedOn w:val="a"/>
    <w:link w:val="24"/>
    <w:rsid w:val="006A198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A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rsid w:val="006A19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rsid w:val="006A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6A1987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6A198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6A1987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rsid w:val="006A1987"/>
    <w:rPr>
      <w:rFonts w:ascii="Microsoft Sans Serif" w:hAnsi="Microsoft Sans Serif" w:cs="Microsoft Sans Serif"/>
      <w:sz w:val="20"/>
      <w:szCs w:val="20"/>
    </w:rPr>
  </w:style>
  <w:style w:type="character" w:customStyle="1" w:styleId="FontStyle57">
    <w:name w:val="Font Style57"/>
    <w:basedOn w:val="a0"/>
    <w:rsid w:val="006A1987"/>
    <w:rPr>
      <w:rFonts w:ascii="Palatino Linotype" w:hAnsi="Palatino Linotype" w:cs="Palatino Linotype"/>
      <w:sz w:val="20"/>
      <w:szCs w:val="20"/>
    </w:rPr>
  </w:style>
  <w:style w:type="paragraph" w:customStyle="1" w:styleId="Style26">
    <w:name w:val="Style26"/>
    <w:basedOn w:val="a"/>
    <w:rsid w:val="006A1987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6A198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9">
    <w:name w:val="Style9"/>
    <w:basedOn w:val="a"/>
    <w:rsid w:val="006A1987"/>
    <w:pPr>
      <w:widowControl w:val="0"/>
      <w:autoSpaceDE w:val="0"/>
      <w:autoSpaceDN w:val="0"/>
      <w:adjustRightInd w:val="0"/>
      <w:spacing w:after="0" w:line="216" w:lineRule="exact"/>
      <w:ind w:firstLine="336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6A1987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6A1987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A1987"/>
    <w:pPr>
      <w:widowControl w:val="0"/>
      <w:autoSpaceDE w:val="0"/>
      <w:autoSpaceDN w:val="0"/>
      <w:adjustRightInd w:val="0"/>
      <w:spacing w:after="0" w:line="240" w:lineRule="exact"/>
      <w:ind w:firstLine="322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6A1987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A1987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6A1987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6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6A198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Style17">
    <w:name w:val="Style17"/>
    <w:basedOn w:val="a"/>
    <w:rsid w:val="006A1987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6A1987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6A198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basedOn w:val="a0"/>
    <w:rsid w:val="006A198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A198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A1987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A1987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A1987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6A198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6A198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6A198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6A198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6A1987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6A1987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6A198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"/>
    <w:link w:val="36"/>
    <w:rsid w:val="006A19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6A19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6A19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6A1987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6A19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6A1987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styleId="aff1">
    <w:name w:val="Hyperlink"/>
    <w:rsid w:val="006A1987"/>
    <w:rPr>
      <w:color w:val="0000FF"/>
      <w:u w:val="single"/>
    </w:rPr>
  </w:style>
  <w:style w:type="paragraph" w:customStyle="1" w:styleId="25">
    <w:name w:val="текст 2 кл"/>
    <w:basedOn w:val="a"/>
    <w:rsid w:val="006A1987"/>
    <w:pPr>
      <w:widowControl w:val="0"/>
      <w:suppressAutoHyphens/>
      <w:autoSpaceDE w:val="0"/>
      <w:spacing w:after="0" w:line="330" w:lineRule="exact"/>
      <w:ind w:firstLine="720"/>
    </w:pPr>
    <w:rPr>
      <w:rFonts w:ascii="Times New Roman" w:eastAsia="MS Mincho" w:hAnsi="Times New Roman" w:cs="Calibri"/>
      <w:sz w:val="30"/>
      <w:szCs w:val="30"/>
      <w:lang w:eastAsia="ar-SA"/>
    </w:rPr>
  </w:style>
  <w:style w:type="paragraph" w:customStyle="1" w:styleId="37">
    <w:name w:val="Заголовок 3+"/>
    <w:basedOn w:val="a"/>
    <w:rsid w:val="006A198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">
    <w:name w:val="Абзац списка1"/>
    <w:basedOn w:val="a"/>
    <w:rsid w:val="006A198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Продолжение списка1"/>
    <w:basedOn w:val="a"/>
    <w:rsid w:val="006A1987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6">
    <w:name w:val="1"/>
    <w:basedOn w:val="a"/>
    <w:rsid w:val="006A19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A1987"/>
  </w:style>
  <w:style w:type="character" w:customStyle="1" w:styleId="aff2">
    <w:name w:val="Основной текст + Полужирный"/>
    <w:rsid w:val="006A1987"/>
    <w:rPr>
      <w:rFonts w:ascii="Lucida Sans Unicode" w:eastAsia="Lucida Sans Unicode" w:hAnsi="Lucida Sans Unicode" w:cs="Lucida Sans Unicode"/>
      <w:b/>
      <w:bCs/>
      <w:sz w:val="13"/>
      <w:szCs w:val="13"/>
      <w:shd w:val="clear" w:color="auto" w:fill="FFFFFF"/>
    </w:rPr>
  </w:style>
  <w:style w:type="paragraph" w:customStyle="1" w:styleId="c4">
    <w:name w:val="c4"/>
    <w:basedOn w:val="a"/>
    <w:rsid w:val="006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6A1987"/>
  </w:style>
  <w:style w:type="character" w:customStyle="1" w:styleId="110">
    <w:name w:val="Знак Знак11"/>
    <w:rsid w:val="006A1987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26">
    <w:name w:val="Стиль2"/>
    <w:basedOn w:val="a"/>
    <w:rsid w:val="006A1987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6pt">
    <w:name w:val="Основной текст + 6 pt;Курсив"/>
    <w:rsid w:val="006A1987"/>
    <w:rPr>
      <w:rFonts w:ascii="Lucida Sans Unicode" w:eastAsia="Lucida Sans Unicode" w:hAnsi="Lucida Sans Unicode" w:cs="Lucida Sans Unicode"/>
      <w:i/>
      <w:iCs/>
      <w:sz w:val="12"/>
      <w:szCs w:val="12"/>
      <w:shd w:val="clear" w:color="auto" w:fill="FFFFFF"/>
    </w:rPr>
  </w:style>
  <w:style w:type="paragraph" w:customStyle="1" w:styleId="c0">
    <w:name w:val="c0"/>
    <w:basedOn w:val="a"/>
    <w:rsid w:val="006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1987"/>
  </w:style>
  <w:style w:type="character" w:customStyle="1" w:styleId="c19">
    <w:name w:val="c19"/>
    <w:basedOn w:val="a0"/>
    <w:rsid w:val="006A1987"/>
  </w:style>
  <w:style w:type="character" w:customStyle="1" w:styleId="c1c2">
    <w:name w:val="c1 c2"/>
    <w:basedOn w:val="a0"/>
    <w:rsid w:val="006A1987"/>
  </w:style>
  <w:style w:type="character" w:styleId="aff3">
    <w:name w:val="FollowedHyperlink"/>
    <w:rsid w:val="006A1987"/>
    <w:rPr>
      <w:color w:val="800080"/>
      <w:u w:val="single"/>
    </w:rPr>
  </w:style>
  <w:style w:type="paragraph" w:customStyle="1" w:styleId="Default">
    <w:name w:val="Default"/>
    <w:rsid w:val="006A19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8">
    <w:name w:val="Стиль8"/>
    <w:basedOn w:val="a"/>
    <w:rsid w:val="006A1987"/>
    <w:pPr>
      <w:spacing w:after="0" w:line="240" w:lineRule="auto"/>
      <w:ind w:firstLine="708"/>
      <w:jc w:val="both"/>
    </w:pPr>
    <w:rPr>
      <w:rFonts w:ascii="Arial" w:eastAsia="Times New Roman" w:hAnsi="Arial" w:cs="Times New Roman"/>
      <w:bCs/>
      <w:iCs/>
      <w:color w:val="000000"/>
      <w:spacing w:val="-1"/>
      <w:szCs w:val="24"/>
      <w:lang w:eastAsia="ru-RU"/>
    </w:rPr>
  </w:style>
  <w:style w:type="paragraph" w:customStyle="1" w:styleId="aff4">
    <w:name w:val="Знак"/>
    <w:basedOn w:val="a"/>
    <w:rsid w:val="006A19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заголовок 1"/>
    <w:basedOn w:val="a"/>
    <w:next w:val="a"/>
    <w:rsid w:val="006A1987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BodyText21">
    <w:name w:val="Body Text 21"/>
    <w:basedOn w:val="a"/>
    <w:rsid w:val="006A1987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6A1987"/>
  </w:style>
  <w:style w:type="paragraph" w:customStyle="1" w:styleId="1-12">
    <w:name w:val="1-12 с отступом"/>
    <w:basedOn w:val="a"/>
    <w:rsid w:val="006A198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63">
    <w:name w:val="Font Style63"/>
    <w:rsid w:val="006A198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8">
    <w:name w:val="Font Style68"/>
    <w:rsid w:val="006A1987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6A1987"/>
    <w:rPr>
      <w:rFonts w:ascii="Times New Roman" w:hAnsi="Times New Roman" w:cs="Times New Roman"/>
      <w:i/>
      <w:iCs/>
      <w:sz w:val="22"/>
      <w:szCs w:val="22"/>
    </w:rPr>
  </w:style>
  <w:style w:type="character" w:styleId="aff5">
    <w:name w:val="page number"/>
    <w:basedOn w:val="a0"/>
    <w:rsid w:val="006A1987"/>
  </w:style>
  <w:style w:type="paragraph" w:styleId="aff6">
    <w:name w:val="Plain Text"/>
    <w:basedOn w:val="a"/>
    <w:link w:val="aff7"/>
    <w:rsid w:val="006A19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6A19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Заголовок"/>
    <w:basedOn w:val="a"/>
    <w:next w:val="af"/>
    <w:rsid w:val="006A1987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customStyle="1" w:styleId="18">
    <w:name w:val="Без интервала1"/>
    <w:rsid w:val="006A19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9">
    <w:name w:val="Font Style19"/>
    <w:rsid w:val="006A1987"/>
    <w:rPr>
      <w:rFonts w:ascii="Times New Roman" w:hAnsi="Times New Roman" w:cs="Times New Roman"/>
      <w:sz w:val="16"/>
      <w:szCs w:val="16"/>
    </w:rPr>
  </w:style>
  <w:style w:type="character" w:customStyle="1" w:styleId="c21">
    <w:name w:val="c21"/>
    <w:basedOn w:val="a0"/>
    <w:rsid w:val="006A1987"/>
  </w:style>
  <w:style w:type="paragraph" w:customStyle="1" w:styleId="c32c0">
    <w:name w:val="c32 c0"/>
    <w:basedOn w:val="a"/>
    <w:rsid w:val="006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Стиль"/>
    <w:rsid w:val="006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6A1987"/>
    <w:rPr>
      <w:rFonts w:ascii="Times New Roman" w:hAnsi="Times New Roman" w:cs="Times New Roman"/>
      <w:i/>
      <w:iCs/>
      <w:sz w:val="16"/>
      <w:szCs w:val="16"/>
    </w:rPr>
  </w:style>
  <w:style w:type="paragraph" w:customStyle="1" w:styleId="c3">
    <w:name w:val="c3"/>
    <w:basedOn w:val="a"/>
    <w:rsid w:val="006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0">
    <w:name w:val="Заголовок №1 (4)"/>
    <w:rsid w:val="006A19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220">
    <w:name w:val="Заголовок №2 (2)"/>
    <w:rsid w:val="006A1987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paragraph" w:customStyle="1" w:styleId="210">
    <w:name w:val="Основной текст 21"/>
    <w:basedOn w:val="a"/>
    <w:rsid w:val="006A1987"/>
    <w:pPr>
      <w:autoSpaceDE w:val="0"/>
      <w:spacing w:after="0" w:line="360" w:lineRule="auto"/>
      <w:ind w:right="5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15c0">
    <w:name w:val="c15 c0"/>
    <w:basedOn w:val="a"/>
    <w:rsid w:val="006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9">
    <w:name w:val="c5 c9"/>
    <w:basedOn w:val="a0"/>
    <w:rsid w:val="006A1987"/>
  </w:style>
  <w:style w:type="character" w:customStyle="1" w:styleId="c5">
    <w:name w:val="c5"/>
    <w:basedOn w:val="a0"/>
    <w:rsid w:val="006A1987"/>
  </w:style>
  <w:style w:type="paragraph" w:styleId="affa">
    <w:name w:val="Block Text"/>
    <w:basedOn w:val="a"/>
    <w:rsid w:val="006A1987"/>
    <w:pPr>
      <w:autoSpaceDE w:val="0"/>
      <w:autoSpaceDN w:val="0"/>
      <w:spacing w:after="0" w:line="360" w:lineRule="auto"/>
      <w:ind w:left="-57" w:right="57" w:firstLine="48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80">
    <w:name w:val="заголовок 8"/>
    <w:basedOn w:val="a"/>
    <w:next w:val="a"/>
    <w:rsid w:val="006A1987"/>
    <w:pPr>
      <w:keepNext/>
      <w:autoSpaceDE w:val="0"/>
      <w:autoSpaceDN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chool-collection.ed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BD04-DA50-498B-A934-61270499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9507</Words>
  <Characters>54193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Валентина Викторовна</dc:creator>
  <cp:keywords/>
  <dc:description/>
  <cp:lastModifiedBy>Алексеева Валентина Викторовна</cp:lastModifiedBy>
  <cp:revision>5</cp:revision>
  <cp:lastPrinted>2014-06-20T06:24:00Z</cp:lastPrinted>
  <dcterms:created xsi:type="dcterms:W3CDTF">2014-06-19T09:07:00Z</dcterms:created>
  <dcterms:modified xsi:type="dcterms:W3CDTF">2014-06-20T06:25:00Z</dcterms:modified>
</cp:coreProperties>
</file>