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28" w:rsidRPr="00E81483" w:rsidRDefault="00C77C28" w:rsidP="00E81483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E81483">
        <w:rPr>
          <w:b/>
          <w:sz w:val="56"/>
          <w:szCs w:val="56"/>
        </w:rPr>
        <w:t>Мастер-класс</w:t>
      </w:r>
      <w:r w:rsidR="00E81483">
        <w:rPr>
          <w:b/>
          <w:sz w:val="56"/>
          <w:szCs w:val="56"/>
        </w:rPr>
        <w:t xml:space="preserve"> </w:t>
      </w:r>
    </w:p>
    <w:p w:rsidR="00E81483" w:rsidRPr="00E81483" w:rsidRDefault="00E81483" w:rsidP="00E81483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  <w:r w:rsidRPr="00E81483">
        <w:rPr>
          <w:b/>
          <w:sz w:val="52"/>
          <w:szCs w:val="52"/>
        </w:rPr>
        <w:t>«Музыка и праздники в жизни семьи»</w:t>
      </w:r>
    </w:p>
    <w:p w:rsidR="00834371" w:rsidRDefault="00834371" w:rsidP="008343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77C28" w:rsidRPr="00536006" w:rsidRDefault="00834371" w:rsidP="00834371">
      <w:pPr>
        <w:pStyle w:val="a3"/>
        <w:spacing w:before="0" w:beforeAutospacing="0" w:after="0" w:afterAutospacing="0"/>
        <w:rPr>
          <w:sz w:val="28"/>
          <w:szCs w:val="28"/>
        </w:rPr>
      </w:pPr>
      <w:r w:rsidRPr="00516932">
        <w:rPr>
          <w:b/>
          <w:sz w:val="28"/>
          <w:szCs w:val="28"/>
        </w:rPr>
        <w:t xml:space="preserve">ВЕДУЩАЯ: </w:t>
      </w:r>
      <w:r w:rsidR="00691790">
        <w:rPr>
          <w:sz w:val="28"/>
          <w:szCs w:val="28"/>
        </w:rPr>
        <w:t>Здравствуйте!</w:t>
      </w:r>
      <w:r w:rsidR="00AA59A9" w:rsidRPr="00484CAE">
        <w:rPr>
          <w:sz w:val="28"/>
          <w:szCs w:val="28"/>
        </w:rPr>
        <w:t xml:space="preserve"> Мы рады видеть вас на нашем мастер-классе «Музыка и праздники  </w:t>
      </w:r>
      <w:r w:rsidR="00536006">
        <w:rPr>
          <w:sz w:val="28"/>
          <w:szCs w:val="28"/>
        </w:rPr>
        <w:t>в жизни семьи»</w:t>
      </w:r>
    </w:p>
    <w:p w:rsidR="00524EAD" w:rsidRDefault="00524EAD" w:rsidP="008343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Уважаемые родители, кто из вас использует музыку в семейных праздниках и какую? (Ответы родителей)</w:t>
      </w:r>
    </w:p>
    <w:p w:rsidR="007E2B06" w:rsidRPr="00484CAE" w:rsidRDefault="00C77C28" w:rsidP="00834371">
      <w:pPr>
        <w:pStyle w:val="a3"/>
        <w:spacing w:before="0" w:beforeAutospacing="0" w:after="0" w:afterAutospacing="0"/>
        <w:rPr>
          <w:sz w:val="28"/>
          <w:szCs w:val="28"/>
        </w:rPr>
      </w:pPr>
      <w:r w:rsidRPr="00484CAE">
        <w:rPr>
          <w:sz w:val="28"/>
          <w:szCs w:val="28"/>
        </w:rPr>
        <w:t> 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</w:t>
      </w:r>
      <w:r w:rsidR="00AA59A9" w:rsidRPr="00484CAE">
        <w:rPr>
          <w:sz w:val="28"/>
          <w:szCs w:val="28"/>
        </w:rPr>
        <w:t>кальные записи</w:t>
      </w:r>
      <w:r w:rsidR="00691790">
        <w:rPr>
          <w:sz w:val="28"/>
          <w:szCs w:val="28"/>
        </w:rPr>
        <w:t xml:space="preserve"> и пение взрослых</w:t>
      </w:r>
      <w:r w:rsidR="00AA59A9" w:rsidRPr="00484CAE">
        <w:rPr>
          <w:sz w:val="28"/>
          <w:szCs w:val="28"/>
        </w:rPr>
        <w:t xml:space="preserve">. </w:t>
      </w:r>
      <w:r w:rsidR="007E2B06" w:rsidRPr="00484CAE">
        <w:rPr>
          <w:sz w:val="28"/>
          <w:szCs w:val="28"/>
        </w:rPr>
        <w:t>Ведь м</w:t>
      </w:r>
      <w:r w:rsidR="00AA59A9" w:rsidRPr="00484CAE">
        <w:rPr>
          <w:sz w:val="28"/>
          <w:szCs w:val="28"/>
        </w:rPr>
        <w:t xml:space="preserve">узыка помогает установить контакт между взрослым и ребенком. </w:t>
      </w:r>
    </w:p>
    <w:p w:rsidR="007E2B06" w:rsidRPr="00484CAE" w:rsidRDefault="007E2B06" w:rsidP="00834371">
      <w:pPr>
        <w:pStyle w:val="a3"/>
        <w:spacing w:before="0" w:beforeAutospacing="0" w:after="0" w:afterAutospacing="0"/>
        <w:rPr>
          <w:sz w:val="28"/>
          <w:szCs w:val="28"/>
        </w:rPr>
      </w:pPr>
      <w:r w:rsidRPr="00484CAE">
        <w:rPr>
          <w:sz w:val="28"/>
          <w:szCs w:val="28"/>
        </w:rPr>
        <w:t>Сегодня мы вас познакомим с тем, как можно</w:t>
      </w:r>
      <w:r w:rsidR="00524EAD">
        <w:rPr>
          <w:sz w:val="28"/>
          <w:szCs w:val="28"/>
        </w:rPr>
        <w:t xml:space="preserve"> приобщить детей к </w:t>
      </w:r>
      <w:r w:rsidRPr="00484CAE">
        <w:rPr>
          <w:sz w:val="28"/>
          <w:szCs w:val="28"/>
        </w:rPr>
        <w:t>музыке, через семей</w:t>
      </w:r>
      <w:r w:rsidR="00524EAD">
        <w:rPr>
          <w:sz w:val="28"/>
          <w:szCs w:val="28"/>
        </w:rPr>
        <w:t>ные праздники.</w:t>
      </w:r>
    </w:p>
    <w:p w:rsidR="007E2B06" w:rsidRPr="00484CAE" w:rsidRDefault="007E2B06" w:rsidP="00834371">
      <w:pPr>
        <w:pStyle w:val="a3"/>
        <w:spacing w:before="0" w:beforeAutospacing="0" w:after="0" w:afterAutospacing="0"/>
        <w:rPr>
          <w:sz w:val="28"/>
          <w:szCs w:val="28"/>
        </w:rPr>
      </w:pPr>
      <w:r w:rsidRPr="00484CAE">
        <w:rPr>
          <w:sz w:val="28"/>
          <w:szCs w:val="28"/>
        </w:rPr>
        <w:t xml:space="preserve">Конечно </w:t>
      </w:r>
      <w:r w:rsidR="00B84792" w:rsidRPr="00484CAE">
        <w:rPr>
          <w:sz w:val="28"/>
          <w:szCs w:val="28"/>
        </w:rPr>
        <w:t>же,</w:t>
      </w:r>
      <w:r w:rsidRPr="00484CAE">
        <w:rPr>
          <w:sz w:val="28"/>
          <w:szCs w:val="28"/>
        </w:rPr>
        <w:t xml:space="preserve"> самым первым семейным праздником для вашего малыша является </w:t>
      </w:r>
      <w:r w:rsidR="00B84792" w:rsidRPr="00484CAE">
        <w:rPr>
          <w:sz w:val="28"/>
          <w:szCs w:val="28"/>
        </w:rPr>
        <w:t xml:space="preserve">праздник </w:t>
      </w:r>
      <w:r w:rsidRPr="00484CAE">
        <w:rPr>
          <w:sz w:val="28"/>
          <w:szCs w:val="28"/>
        </w:rPr>
        <w:t>день рождения.</w:t>
      </w:r>
      <w:r w:rsidR="00691790">
        <w:rPr>
          <w:sz w:val="28"/>
          <w:szCs w:val="28"/>
        </w:rPr>
        <w:t xml:space="preserve"> А как можно использовать музыку</w:t>
      </w:r>
      <w:r w:rsidR="00B84792" w:rsidRPr="00484CAE">
        <w:rPr>
          <w:sz w:val="28"/>
          <w:szCs w:val="28"/>
        </w:rPr>
        <w:t xml:space="preserve"> на день рождения малышу, если ему всего 2 или 3 года?</w:t>
      </w:r>
      <w:r w:rsidR="00691790">
        <w:rPr>
          <w:sz w:val="28"/>
          <w:szCs w:val="28"/>
        </w:rPr>
        <w:t xml:space="preserve"> (Ответы родителей)</w:t>
      </w:r>
    </w:p>
    <w:p w:rsidR="00B84792" w:rsidRPr="00484CAE" w:rsidRDefault="00691790" w:rsidP="008343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Сегодня я вам предлагаю </w:t>
      </w:r>
      <w:r w:rsidR="00516932">
        <w:rPr>
          <w:sz w:val="28"/>
          <w:szCs w:val="28"/>
        </w:rPr>
        <w:t xml:space="preserve"> приобщить ребенка к музыке, через просмотр </w:t>
      </w:r>
      <w:r w:rsidR="00463831" w:rsidRPr="00484CAE">
        <w:rPr>
          <w:sz w:val="28"/>
          <w:szCs w:val="28"/>
        </w:rPr>
        <w:t>ку</w:t>
      </w:r>
      <w:r w:rsidR="00524EAD">
        <w:rPr>
          <w:sz w:val="28"/>
          <w:szCs w:val="28"/>
        </w:rPr>
        <w:t>кольного музыкального</w:t>
      </w:r>
      <w:r w:rsidR="00463831" w:rsidRPr="00484CAE">
        <w:rPr>
          <w:sz w:val="28"/>
          <w:szCs w:val="28"/>
        </w:rPr>
        <w:t xml:space="preserve"> </w:t>
      </w:r>
      <w:r w:rsidR="00516932">
        <w:rPr>
          <w:sz w:val="28"/>
          <w:szCs w:val="28"/>
        </w:rPr>
        <w:t>спектакля</w:t>
      </w:r>
      <w:r w:rsidR="00F34553" w:rsidRPr="00484CAE">
        <w:rPr>
          <w:sz w:val="28"/>
          <w:szCs w:val="28"/>
        </w:rPr>
        <w:t xml:space="preserve">. А как подготовить спектакль для своего малыша </w:t>
      </w:r>
      <w:r w:rsidR="009C192C" w:rsidRPr="00484CAE">
        <w:rPr>
          <w:sz w:val="28"/>
          <w:szCs w:val="28"/>
        </w:rPr>
        <w:t>мыс вами сейчас узнаем.</w:t>
      </w:r>
    </w:p>
    <w:p w:rsidR="009C192C" w:rsidRPr="00484CAE" w:rsidRDefault="009C192C" w:rsidP="00834371">
      <w:pPr>
        <w:pStyle w:val="a3"/>
        <w:spacing w:before="0" w:beforeAutospacing="0" w:after="0" w:afterAutospacing="0"/>
        <w:rPr>
          <w:sz w:val="28"/>
          <w:szCs w:val="28"/>
        </w:rPr>
      </w:pPr>
      <w:r w:rsidRPr="00484CAE">
        <w:rPr>
          <w:b/>
          <w:sz w:val="28"/>
          <w:szCs w:val="28"/>
        </w:rPr>
        <w:t>1</w:t>
      </w:r>
      <w:r w:rsidR="00524EAD">
        <w:rPr>
          <w:b/>
          <w:sz w:val="28"/>
          <w:szCs w:val="28"/>
        </w:rPr>
        <w:t xml:space="preserve"> </w:t>
      </w:r>
      <w:r w:rsidRPr="00484CAE">
        <w:rPr>
          <w:b/>
          <w:sz w:val="28"/>
          <w:szCs w:val="28"/>
        </w:rPr>
        <w:t xml:space="preserve"> этап.</w:t>
      </w:r>
      <w:r w:rsidRPr="00484CAE">
        <w:rPr>
          <w:sz w:val="28"/>
          <w:szCs w:val="28"/>
        </w:rPr>
        <w:t xml:space="preserve"> Выбор сценария. В данном случае мы возьмем сценарий кукольного спектакля «День рожденье». </w:t>
      </w:r>
      <w:r w:rsidRPr="00524EAD">
        <w:rPr>
          <w:b/>
          <w:sz w:val="28"/>
          <w:szCs w:val="28"/>
        </w:rPr>
        <w:t xml:space="preserve">(Раздаем сценарий). </w:t>
      </w:r>
      <w:r w:rsidRPr="00484CAE">
        <w:rPr>
          <w:sz w:val="28"/>
          <w:szCs w:val="28"/>
        </w:rPr>
        <w:t>Посмотрите, какие герои встречаются в спектакле. (Заяц, кошка, лиса, мишка</w:t>
      </w:r>
      <w:r w:rsidR="00524EAD">
        <w:rPr>
          <w:sz w:val="28"/>
          <w:szCs w:val="28"/>
        </w:rPr>
        <w:t>, именинница, собака</w:t>
      </w:r>
      <w:r w:rsidRPr="00484CAE">
        <w:rPr>
          <w:sz w:val="28"/>
          <w:szCs w:val="28"/>
        </w:rPr>
        <w:t>)</w:t>
      </w:r>
    </w:p>
    <w:p w:rsidR="00A930BB" w:rsidRPr="00484CAE" w:rsidRDefault="00A930BB" w:rsidP="00834371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484CA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C192C" w:rsidRPr="00484CAE">
        <w:rPr>
          <w:rFonts w:ascii="Times New Roman" w:hAnsi="Times New Roman" w:cs="Times New Roman"/>
          <w:b/>
          <w:sz w:val="28"/>
          <w:szCs w:val="28"/>
        </w:rPr>
        <w:t>этап.</w:t>
      </w:r>
      <w:r w:rsidR="009C192C" w:rsidRPr="00484CAE">
        <w:rPr>
          <w:rFonts w:ascii="Times New Roman" w:hAnsi="Times New Roman" w:cs="Times New Roman"/>
          <w:sz w:val="28"/>
          <w:szCs w:val="28"/>
        </w:rPr>
        <w:t xml:space="preserve"> Заранее прослушать музыкальные произведения</w:t>
      </w:r>
      <w:r w:rsidRPr="00484CAE">
        <w:rPr>
          <w:rFonts w:ascii="Times New Roman" w:hAnsi="Times New Roman" w:cs="Times New Roman"/>
          <w:sz w:val="28"/>
          <w:szCs w:val="28"/>
        </w:rPr>
        <w:t>, соответствующие образу героев.</w:t>
      </w:r>
    </w:p>
    <w:p w:rsidR="00A930BB" w:rsidRPr="00484CAE" w:rsidRDefault="00524EAD" w:rsidP="00834371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ук:</w:t>
      </w:r>
      <w:r w:rsidR="00A930BB" w:rsidRPr="0048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6DD" w:rsidRPr="00484CAE">
        <w:rPr>
          <w:rFonts w:ascii="Times New Roman" w:hAnsi="Times New Roman" w:cs="Times New Roman"/>
          <w:b/>
          <w:bCs/>
          <w:sz w:val="28"/>
          <w:szCs w:val="28"/>
        </w:rPr>
        <w:t>Как слушать музыку с</w:t>
      </w:r>
      <w:r w:rsidR="00DB140B" w:rsidRPr="0048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6DD" w:rsidRPr="00484CAE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="00A930BB" w:rsidRPr="00484CAE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:rsidR="00A930BB" w:rsidRPr="00484CAE" w:rsidRDefault="00DB140B" w:rsidP="00834371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CAE">
        <w:rPr>
          <w:rFonts w:ascii="Times New Roman" w:hAnsi="Times New Roman" w:cs="Times New Roman"/>
          <w:sz w:val="28"/>
          <w:szCs w:val="28"/>
        </w:rPr>
        <w:t>Внимание ребенка 2—3</w:t>
      </w:r>
      <w:r w:rsidR="00A930BB" w:rsidRPr="00484CAE">
        <w:rPr>
          <w:rFonts w:ascii="Times New Roman" w:eastAsia="Calibri" w:hAnsi="Times New Roman" w:cs="Times New Roman"/>
          <w:sz w:val="28"/>
          <w:szCs w:val="28"/>
        </w:rPr>
        <w:t xml:space="preserve">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A930BB" w:rsidRPr="00484CAE" w:rsidRDefault="00A930BB" w:rsidP="00834371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CAE">
        <w:rPr>
          <w:rFonts w:ascii="Times New Roman" w:eastAsia="Calibri" w:hAnsi="Times New Roman" w:cs="Times New Roman"/>
          <w:sz w:val="28"/>
          <w:szCs w:val="28"/>
        </w:rPr>
        <w:t xml:space="preserve">Заранее </w:t>
      </w:r>
      <w:r w:rsidR="00DB140B" w:rsidRPr="00484CAE">
        <w:rPr>
          <w:rFonts w:ascii="Times New Roman" w:hAnsi="Times New Roman" w:cs="Times New Roman"/>
          <w:sz w:val="28"/>
          <w:szCs w:val="28"/>
        </w:rPr>
        <w:t xml:space="preserve">приготовьтесь. Найдите </w:t>
      </w:r>
      <w:r w:rsidRPr="00484CAE">
        <w:rPr>
          <w:rFonts w:ascii="Times New Roman" w:eastAsia="Calibri" w:hAnsi="Times New Roman" w:cs="Times New Roman"/>
          <w:sz w:val="28"/>
          <w:szCs w:val="28"/>
        </w:rPr>
        <w:t xml:space="preserve"> пьесу, которую вы будете слушать. Определите силу звука. Музыка не должна звучать громко! Предупредите членов семьи,</w:t>
      </w:r>
      <w:r w:rsidR="00DB140B" w:rsidRPr="00484CAE">
        <w:rPr>
          <w:rFonts w:ascii="Times New Roman" w:hAnsi="Times New Roman" w:cs="Times New Roman"/>
          <w:sz w:val="28"/>
          <w:szCs w:val="28"/>
        </w:rPr>
        <w:t xml:space="preserve"> чтобы было тихо</w:t>
      </w:r>
      <w:r w:rsidRPr="00484CAE">
        <w:rPr>
          <w:rFonts w:ascii="Times New Roman" w:eastAsia="Calibri" w:hAnsi="Times New Roman" w:cs="Times New Roman"/>
          <w:sz w:val="28"/>
          <w:szCs w:val="28"/>
        </w:rPr>
        <w:t>. Пригласите ребенка слушать музыку, можно позвать также и кого-то из членов семьи. И дети, и взрослые слушают музыку сидя.</w:t>
      </w:r>
    </w:p>
    <w:p w:rsidR="00A930BB" w:rsidRPr="00484CAE" w:rsidRDefault="00A930BB" w:rsidP="008343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CAE">
        <w:rPr>
          <w:rFonts w:ascii="Times New Roman" w:eastAsia="Calibri" w:hAnsi="Times New Roman" w:cs="Times New Roman"/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  <w:r w:rsidR="008D66FB" w:rsidRPr="00484CAE">
        <w:rPr>
          <w:rFonts w:ascii="Times New Roman" w:hAnsi="Times New Roman" w:cs="Times New Roman"/>
          <w:sz w:val="28"/>
          <w:szCs w:val="28"/>
        </w:rPr>
        <w:t xml:space="preserve"> При прослушивании музыки детям можно показать игрушку, либо картинку, передать образ героя в движениях.</w:t>
      </w:r>
    </w:p>
    <w:p w:rsidR="00DB140B" w:rsidRPr="00484CAE" w:rsidRDefault="00DB140B" w:rsidP="00834371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DB140B" w:rsidRPr="00484CAE" w:rsidRDefault="00DB140B" w:rsidP="00834371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484CAE">
        <w:rPr>
          <w:rFonts w:ascii="Times New Roman" w:hAnsi="Times New Roman" w:cs="Times New Roman"/>
          <w:sz w:val="28"/>
          <w:szCs w:val="28"/>
        </w:rPr>
        <w:lastRenderedPageBreak/>
        <w:t>И так, сейчас мы с вами тоже послушаем</w:t>
      </w:r>
      <w:r w:rsidR="000B6C50" w:rsidRPr="00484CAE">
        <w:rPr>
          <w:rFonts w:ascii="Times New Roman" w:hAnsi="Times New Roman" w:cs="Times New Roman"/>
          <w:sz w:val="28"/>
          <w:szCs w:val="28"/>
        </w:rPr>
        <w:t xml:space="preserve"> музыкальные произведения для нашего спектакля. Для вас задание будет такое. Нужно послушать музыкальное </w:t>
      </w:r>
      <w:proofErr w:type="gramStart"/>
      <w:r w:rsidR="000B6C50" w:rsidRPr="00484CAE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="000B6C50" w:rsidRPr="00484CAE">
        <w:rPr>
          <w:rFonts w:ascii="Times New Roman" w:hAnsi="Times New Roman" w:cs="Times New Roman"/>
          <w:sz w:val="28"/>
          <w:szCs w:val="28"/>
        </w:rPr>
        <w:t xml:space="preserve"> и определить к </w:t>
      </w:r>
      <w:proofErr w:type="gramStart"/>
      <w:r w:rsidR="000B6C50" w:rsidRPr="00484CAE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0B6C50" w:rsidRPr="00484CAE">
        <w:rPr>
          <w:rFonts w:ascii="Times New Roman" w:hAnsi="Times New Roman" w:cs="Times New Roman"/>
          <w:sz w:val="28"/>
          <w:szCs w:val="28"/>
        </w:rPr>
        <w:t xml:space="preserve"> образу оно подходит, подняв карточку с</w:t>
      </w:r>
      <w:r w:rsidR="008D66FB" w:rsidRPr="00484CAE">
        <w:rPr>
          <w:rFonts w:ascii="Times New Roman" w:hAnsi="Times New Roman" w:cs="Times New Roman"/>
          <w:sz w:val="28"/>
          <w:szCs w:val="28"/>
        </w:rPr>
        <w:t xml:space="preserve"> изображением данного персонажа и </w:t>
      </w:r>
      <w:r w:rsidR="00516932" w:rsidRPr="00484CAE">
        <w:rPr>
          <w:rFonts w:ascii="Times New Roman" w:hAnsi="Times New Roman" w:cs="Times New Roman"/>
          <w:sz w:val="28"/>
          <w:szCs w:val="28"/>
        </w:rPr>
        <w:t>подумать,</w:t>
      </w:r>
      <w:r w:rsidR="008D66FB" w:rsidRPr="00484CAE">
        <w:rPr>
          <w:rFonts w:ascii="Times New Roman" w:hAnsi="Times New Roman" w:cs="Times New Roman"/>
          <w:sz w:val="28"/>
          <w:szCs w:val="28"/>
        </w:rPr>
        <w:t xml:space="preserve"> как его можно </w:t>
      </w:r>
      <w:r w:rsidR="00516932" w:rsidRPr="00484CA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8D66FB" w:rsidRPr="00484CAE">
        <w:rPr>
          <w:rFonts w:ascii="Times New Roman" w:hAnsi="Times New Roman" w:cs="Times New Roman"/>
          <w:sz w:val="28"/>
          <w:szCs w:val="28"/>
        </w:rPr>
        <w:t>в движениях.</w:t>
      </w:r>
    </w:p>
    <w:p w:rsidR="00DB140B" w:rsidRPr="00484CAE" w:rsidRDefault="00516932" w:rsidP="00834371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слушают музыку и передают в движениях образ героев</w:t>
      </w:r>
      <w:r w:rsidR="000B6C50" w:rsidRPr="00484CAE">
        <w:rPr>
          <w:rFonts w:ascii="Times New Roman" w:hAnsi="Times New Roman" w:cs="Times New Roman"/>
          <w:sz w:val="28"/>
          <w:szCs w:val="28"/>
        </w:rPr>
        <w:t>)</w:t>
      </w:r>
    </w:p>
    <w:p w:rsidR="00C26333" w:rsidRPr="00484CAE" w:rsidRDefault="000B6C50" w:rsidP="0083437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84CAE">
        <w:rPr>
          <w:b/>
          <w:sz w:val="28"/>
          <w:szCs w:val="28"/>
        </w:rPr>
        <w:t>3 этап.</w:t>
      </w:r>
      <w:r w:rsidRPr="00484CAE">
        <w:rPr>
          <w:sz w:val="28"/>
          <w:szCs w:val="28"/>
        </w:rPr>
        <w:t xml:space="preserve"> После того как вы с ребенком послушали музыку. </w:t>
      </w:r>
      <w:r w:rsidR="00516932">
        <w:rPr>
          <w:sz w:val="28"/>
          <w:szCs w:val="28"/>
        </w:rPr>
        <w:t>Можно переходить к  знакомству с</w:t>
      </w:r>
      <w:r w:rsidRPr="00484CAE">
        <w:rPr>
          <w:sz w:val="28"/>
          <w:szCs w:val="28"/>
        </w:rPr>
        <w:t xml:space="preserve"> </w:t>
      </w:r>
      <w:r w:rsidR="00C26333" w:rsidRPr="00484CAE">
        <w:rPr>
          <w:sz w:val="28"/>
          <w:szCs w:val="28"/>
        </w:rPr>
        <w:t xml:space="preserve"> </w:t>
      </w:r>
      <w:r w:rsidRPr="00484CAE">
        <w:rPr>
          <w:sz w:val="28"/>
          <w:szCs w:val="28"/>
        </w:rPr>
        <w:t>куклами бибабо. Куклы-бибабо не  сложны в управлении. Управляют этими куклами следующим образом: указательный палец держит голову, остальные управляют руками.</w:t>
      </w:r>
      <w:r w:rsidR="00C26333" w:rsidRPr="00484CAE">
        <w:rPr>
          <w:color w:val="000000"/>
          <w:sz w:val="28"/>
          <w:szCs w:val="28"/>
        </w:rPr>
        <w:t xml:space="preserve"> Предлагаю выполнить несколько  этюдов с куклами бибабо</w:t>
      </w:r>
      <w:r w:rsidR="008D66FB" w:rsidRPr="00484CAE">
        <w:rPr>
          <w:color w:val="000000"/>
          <w:sz w:val="28"/>
          <w:szCs w:val="28"/>
        </w:rPr>
        <w:t>.</w:t>
      </w:r>
    </w:p>
    <w:p w:rsidR="00C26333" w:rsidRPr="00484CAE" w:rsidRDefault="00C26333" w:rsidP="0083437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4CAE">
        <w:rPr>
          <w:b/>
          <w:color w:val="000000"/>
          <w:sz w:val="28"/>
          <w:szCs w:val="28"/>
        </w:rPr>
        <w:t xml:space="preserve">ИГРА-ЭТЮД </w:t>
      </w:r>
    </w:p>
    <w:p w:rsidR="006676FF" w:rsidRPr="00484CAE" w:rsidRDefault="00C26333" w:rsidP="0083437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84CAE">
        <w:rPr>
          <w:color w:val="000000"/>
          <w:sz w:val="28"/>
          <w:szCs w:val="28"/>
        </w:rPr>
        <w:t>Предлагаем взрослым показать, как они будут управлять куклой под веселую музыку. Например, герой отправился в гости на день рождения</w:t>
      </w:r>
      <w:r w:rsidR="006676FF" w:rsidRPr="00484CAE">
        <w:rPr>
          <w:color w:val="000000"/>
          <w:sz w:val="28"/>
          <w:szCs w:val="28"/>
        </w:rPr>
        <w:t>,</w:t>
      </w:r>
      <w:r w:rsidR="008D66FB" w:rsidRPr="00484CAE">
        <w:rPr>
          <w:color w:val="000000"/>
          <w:sz w:val="28"/>
          <w:szCs w:val="28"/>
        </w:rPr>
        <w:t xml:space="preserve"> </w:t>
      </w:r>
      <w:r w:rsidR="006676FF" w:rsidRPr="00484CAE">
        <w:rPr>
          <w:color w:val="000000"/>
          <w:sz w:val="28"/>
          <w:szCs w:val="28"/>
        </w:rPr>
        <w:t xml:space="preserve">хлопает </w:t>
      </w:r>
      <w:r w:rsidRPr="00484CAE">
        <w:rPr>
          <w:color w:val="000000"/>
          <w:sz w:val="28"/>
          <w:szCs w:val="28"/>
        </w:rPr>
        <w:t xml:space="preserve"> в ладоши</w:t>
      </w:r>
      <w:r w:rsidR="006676FF" w:rsidRPr="00484CAE">
        <w:rPr>
          <w:color w:val="000000"/>
          <w:sz w:val="28"/>
          <w:szCs w:val="28"/>
        </w:rPr>
        <w:t>, несет цветочек.</w:t>
      </w:r>
    </w:p>
    <w:p w:rsidR="00C26333" w:rsidRPr="00484CAE" w:rsidRDefault="00C26333" w:rsidP="0083437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84CAE">
        <w:rPr>
          <w:color w:val="000000"/>
          <w:sz w:val="28"/>
          <w:szCs w:val="28"/>
        </w:rPr>
        <w:t xml:space="preserve">Когда звучит тревожная музыка, просим взрослых показать, что делают герои, когда они испуганы, боятся. </w:t>
      </w:r>
      <w:proofErr w:type="gramStart"/>
      <w:r w:rsidRPr="00484CAE">
        <w:rPr>
          <w:color w:val="000000"/>
          <w:sz w:val="28"/>
          <w:szCs w:val="28"/>
        </w:rPr>
        <w:t xml:space="preserve">(Сгибают спину, прижимают голову руками) </w:t>
      </w:r>
      <w:r w:rsidRPr="00484CAE">
        <w:rPr>
          <w:color w:val="000000"/>
          <w:sz w:val="28"/>
          <w:szCs w:val="28"/>
        </w:rPr>
        <w:br/>
        <w:t>Включая спокойну</w:t>
      </w:r>
      <w:r w:rsidR="008D66FB" w:rsidRPr="00484CAE">
        <w:rPr>
          <w:color w:val="000000"/>
          <w:sz w:val="28"/>
          <w:szCs w:val="28"/>
        </w:rPr>
        <w:t>ю музыку,</w:t>
      </w:r>
      <w:r w:rsidRPr="00484CAE">
        <w:rPr>
          <w:color w:val="000000"/>
          <w:sz w:val="28"/>
          <w:szCs w:val="28"/>
        </w:rPr>
        <w:t xml:space="preserve"> говорим взрослым, что опасность миновала, и предлагаю героям (взрослым) развернуться, потянуться, полежать на лесной полянке.</w:t>
      </w:r>
      <w:proofErr w:type="gramEnd"/>
    </w:p>
    <w:p w:rsidR="001E77F9" w:rsidRDefault="001E77F9" w:rsidP="0083437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76FF" w:rsidRPr="004D0ADC" w:rsidRDefault="004D0ADC" w:rsidP="0083437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0ADC">
        <w:rPr>
          <w:b/>
          <w:color w:val="000000"/>
          <w:sz w:val="28"/>
          <w:szCs w:val="28"/>
        </w:rPr>
        <w:t>Этюд «Кто к нам в гости идет?»</w:t>
      </w:r>
    </w:p>
    <w:p w:rsidR="008D66FB" w:rsidRPr="00484CAE" w:rsidRDefault="008D66FB" w:rsidP="008343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4CAE">
        <w:rPr>
          <w:b/>
          <w:sz w:val="28"/>
          <w:szCs w:val="28"/>
        </w:rPr>
        <w:t>4 этап.</w:t>
      </w:r>
      <w:r w:rsidRPr="00484CAE">
        <w:rPr>
          <w:sz w:val="28"/>
          <w:szCs w:val="28"/>
        </w:rPr>
        <w:t xml:space="preserve"> Показ кукольного спектакля. </w:t>
      </w:r>
    </w:p>
    <w:p w:rsidR="00C26333" w:rsidRPr="00484CAE" w:rsidRDefault="008D66FB" w:rsidP="008343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84CAE">
        <w:rPr>
          <w:sz w:val="28"/>
          <w:szCs w:val="28"/>
        </w:rPr>
        <w:t xml:space="preserve">Лучше, если этот спектакль будет разыгран двумя людьми – кто-то из родственников исполняет роли животных, спрятавшись за ширмой, а мама берёт на себя роль ведущей. </w:t>
      </w:r>
      <w:r w:rsidR="00C26333" w:rsidRPr="00484CAE">
        <w:rPr>
          <w:sz w:val="28"/>
          <w:szCs w:val="28"/>
        </w:rPr>
        <w:t> </w:t>
      </w:r>
      <w:r w:rsidR="00536006">
        <w:rPr>
          <w:sz w:val="28"/>
          <w:szCs w:val="28"/>
        </w:rPr>
        <w:t xml:space="preserve">Когда соберутся гости, </w:t>
      </w:r>
      <w:r w:rsidRPr="00484CAE">
        <w:rPr>
          <w:sz w:val="28"/>
          <w:szCs w:val="28"/>
        </w:rPr>
        <w:t>кто-нибудь из бабушек и дедушек сможет взять малыша на руки. Если у вас нет ширмы для кукольного театра, можно использовать гладильную доску, накрыв её скатертью. </w:t>
      </w:r>
    </w:p>
    <w:p w:rsidR="000B6C50" w:rsidRPr="00484CAE" w:rsidRDefault="00516932" w:rsidP="008343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CAE">
        <w:rPr>
          <w:sz w:val="28"/>
          <w:szCs w:val="28"/>
        </w:rPr>
        <w:t>Итак,</w:t>
      </w:r>
      <w:r w:rsidR="00023808" w:rsidRPr="00484CAE">
        <w:rPr>
          <w:sz w:val="28"/>
          <w:szCs w:val="28"/>
        </w:rPr>
        <w:t xml:space="preserve"> сейчас давайте попробуе</w:t>
      </w:r>
      <w:r>
        <w:rPr>
          <w:sz w:val="28"/>
          <w:szCs w:val="28"/>
        </w:rPr>
        <w:t xml:space="preserve">м сыграть наш спектакль. </w:t>
      </w:r>
      <w:proofErr w:type="gramStart"/>
      <w:r>
        <w:rPr>
          <w:sz w:val="28"/>
          <w:szCs w:val="28"/>
        </w:rPr>
        <w:t>(Раздаются слова героев</w:t>
      </w:r>
      <w:r w:rsidR="00023808" w:rsidRPr="00484CAE">
        <w:rPr>
          <w:sz w:val="28"/>
          <w:szCs w:val="28"/>
        </w:rPr>
        <w:t>, выбираются герои: именинница, зайчик, мишка, лиса, кошка, собака).</w:t>
      </w:r>
      <w:proofErr w:type="gramEnd"/>
      <w:r w:rsidR="00023808" w:rsidRPr="00484CAE">
        <w:rPr>
          <w:sz w:val="28"/>
          <w:szCs w:val="28"/>
        </w:rPr>
        <w:t xml:space="preserve"> Герои заходят за ширму.</w:t>
      </w:r>
    </w:p>
    <w:p w:rsidR="00834371" w:rsidRDefault="00834371" w:rsidP="00834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C" w:rsidRPr="00516932" w:rsidRDefault="007748FC" w:rsidP="008343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Кукольный спектакль</w:t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3808" w:rsidRPr="0051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рожденье</w:t>
      </w:r>
      <w:r w:rsidRPr="0051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76FF" w:rsidRPr="00516932" w:rsidRDefault="007748FC" w:rsidP="0083437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Полины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рожденья,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</w:t>
      </w:r>
      <w:r w:rsidR="006676FF"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Полину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поздравленья.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раненько встает,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- заинька идет.</w:t>
      </w:r>
      <w:r w:rsidR="006676FF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 зайчика –</w:t>
      </w:r>
      <w:r w:rsidR="004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зайчик</w:t>
      </w:r>
      <w:r w:rsidR="004D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лапах морковка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куда идёшь, косой,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идешь босой?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опоздать боюсь,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праздник тороплюсь,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девочке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позвали</w:t>
      </w:r>
      <w:proofErr w:type="gramStart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оплясать в н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арядном зале!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6FF"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 была Полина </w:t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ловкой,</w:t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Подарю я ей морковку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Зайца и морковку отдают</w:t>
      </w:r>
      <w:proofErr w:type="gramEnd"/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ребёнку или кому-то из гостей.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мяукнул за окошком?</w:t>
      </w:r>
      <w:r w:rsidR="0002380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08"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музыка кошки – выходит кошка)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Мяу-мяу, это кошка!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6FF"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Девочке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несу на ножки</w:t>
      </w:r>
      <w:proofErr w:type="gramStart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модные сапожки,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 10 новых лет,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Обошла она весь свет</w:t>
      </w:r>
      <w:r w:rsidR="006676FF"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Вместо сапожек можно подарить ребёнку носочки. 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чудеса,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пришла сама лиса!</w:t>
      </w:r>
      <w:r w:rsidR="006676FF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6FF"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музыка лисы – выходит лиса)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лисичка-лиса,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Всему лесу я краса.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r w:rsidR="006676FF"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Полининых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гостей</w:t>
      </w:r>
      <w:proofErr w:type="gramStart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ринесла я карасей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Можно в качестве подарка от Лисы использовать рыбок для игр в ванной, печенье в форме рыбки.</w:t>
      </w:r>
      <w:r w:rsidRPr="00516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ВЕДУЩАЯ: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пришёл на праздник мишка. </w:t>
      </w:r>
      <w:r w:rsidR="006676FF"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музыка мишки – выходит мишка)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принёс в подарок книжку!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листает, пусть читает,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картинки изучает.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76FF"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Книжку дают  в руки </w:t>
      </w: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ребёнку.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Огорчается Барбос – ничего он не принёс.</w:t>
      </w:r>
      <w:r w:rsidR="006676FF"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(Звучит музыка собачки – выходит собачка)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делать, как мне быть?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подарок раздобыть?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собачка, не грусти,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нам на праздник приходи.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стой же у дверей,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давай скорей!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Гости, приглашаем вас</w:t>
      </w:r>
      <w:proofErr w:type="gramStart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всем пуститься в пляс!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4C78" w:rsidRPr="00516932" w:rsidRDefault="007748FC" w:rsidP="00834371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Включа</w:t>
      </w:r>
      <w:r w:rsidR="00441D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ется весёлая музыка, все </w:t>
      </w:r>
      <w:r w:rsidRPr="005169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 танцуют.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CAE" w:rsidRPr="0051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484CAE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r w:rsidR="001E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заметно </w:t>
      </w:r>
      <w:r w:rsidR="00C84C78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родители сможете приобщить ребенка к миру музыки</w:t>
      </w:r>
      <w:r w:rsidR="00691790" w:rsidRPr="00516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4C78" w:rsidRPr="00516932">
        <w:rPr>
          <w:rFonts w:ascii="Times New Roman" w:hAnsi="Times New Roman"/>
          <w:sz w:val="28"/>
          <w:szCs w:val="28"/>
        </w:rPr>
        <w:t xml:space="preserve"> </w:t>
      </w:r>
      <w:r w:rsidR="00C84C78" w:rsidRPr="00516932">
        <w:rPr>
          <w:rFonts w:ascii="Times New Roman" w:eastAsia="Calibri" w:hAnsi="Times New Roman" w:cs="Times New Roman"/>
          <w:sz w:val="28"/>
          <w:szCs w:val="28"/>
        </w:rPr>
        <w:t>Довер</w:t>
      </w:r>
      <w:r w:rsidR="001E77F9">
        <w:rPr>
          <w:rFonts w:ascii="Times New Roman" w:eastAsia="Calibri" w:hAnsi="Times New Roman" w:cs="Times New Roman"/>
          <w:sz w:val="28"/>
          <w:szCs w:val="28"/>
        </w:rPr>
        <w:t xml:space="preserve">яйте ребенку! Он воспринимает </w:t>
      </w:r>
      <w:r w:rsidR="00691790" w:rsidRPr="00516932">
        <w:rPr>
          <w:rFonts w:ascii="Times New Roman" w:hAnsi="Times New Roman"/>
          <w:sz w:val="28"/>
          <w:szCs w:val="28"/>
        </w:rPr>
        <w:t xml:space="preserve">музыку по-своему. </w:t>
      </w:r>
      <w:r w:rsidR="00C84C78" w:rsidRPr="00516932">
        <w:rPr>
          <w:rFonts w:ascii="Times New Roman" w:eastAsia="Calibri" w:hAnsi="Times New Roman" w:cs="Times New Roman"/>
          <w:sz w:val="28"/>
          <w:szCs w:val="28"/>
        </w:rPr>
        <w:t xml:space="preserve">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</w:t>
      </w:r>
      <w:r w:rsidR="00C84C78" w:rsidRPr="00516932">
        <w:rPr>
          <w:rFonts w:ascii="Times New Roman" w:eastAsia="Calibri" w:hAnsi="Times New Roman" w:cs="Times New Roman"/>
          <w:b/>
          <w:sz w:val="28"/>
          <w:szCs w:val="28"/>
        </w:rPr>
        <w:t>СЛЫШИТ, СЛУШАЕТ и ХОЧЕТ СЛУШАТЬ!</w:t>
      </w:r>
    </w:p>
    <w:p w:rsidR="00023808" w:rsidRPr="00516932" w:rsidRDefault="00023808" w:rsidP="006676FF">
      <w:pPr>
        <w:spacing w:after="0" w:line="300" w:lineRule="atLeast"/>
        <w:ind w:firstLine="375"/>
        <w:rPr>
          <w:rFonts w:ascii="Times New Roman" w:hAnsi="Times New Roman" w:cs="Times New Roman"/>
          <w:color w:val="555555"/>
          <w:sz w:val="28"/>
          <w:szCs w:val="28"/>
        </w:rPr>
      </w:pPr>
    </w:p>
    <w:p w:rsidR="00516932" w:rsidRDefault="006D012D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p w:rsidR="00516932" w:rsidRDefault="00516932" w:rsidP="006D012D">
      <w:pPr>
        <w:spacing w:after="0"/>
        <w:rPr>
          <w:color w:val="000080"/>
          <w:sz w:val="27"/>
          <w:szCs w:val="27"/>
          <w:shd w:val="clear" w:color="auto" w:fill="FFFFF0"/>
        </w:rPr>
      </w:pPr>
    </w:p>
    <w:sectPr w:rsidR="00516932" w:rsidSect="00C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1EB"/>
    <w:multiLevelType w:val="multilevel"/>
    <w:tmpl w:val="4FD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D1360"/>
    <w:multiLevelType w:val="multilevel"/>
    <w:tmpl w:val="11C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AA"/>
    <w:rsid w:val="00023808"/>
    <w:rsid w:val="000726AA"/>
    <w:rsid w:val="000B6C50"/>
    <w:rsid w:val="00102A99"/>
    <w:rsid w:val="001E6D2D"/>
    <w:rsid w:val="001E77F9"/>
    <w:rsid w:val="002D670D"/>
    <w:rsid w:val="003E7857"/>
    <w:rsid w:val="00441D55"/>
    <w:rsid w:val="00463831"/>
    <w:rsid w:val="00472D6D"/>
    <w:rsid w:val="00484CAE"/>
    <w:rsid w:val="004B049F"/>
    <w:rsid w:val="004D0ADC"/>
    <w:rsid w:val="00516932"/>
    <w:rsid w:val="00524EAD"/>
    <w:rsid w:val="00536006"/>
    <w:rsid w:val="005B4CB3"/>
    <w:rsid w:val="005F7B97"/>
    <w:rsid w:val="006676FF"/>
    <w:rsid w:val="00691790"/>
    <w:rsid w:val="006D012D"/>
    <w:rsid w:val="007748FC"/>
    <w:rsid w:val="007E2B06"/>
    <w:rsid w:val="00834371"/>
    <w:rsid w:val="008D66FB"/>
    <w:rsid w:val="008E56DD"/>
    <w:rsid w:val="008F2DA5"/>
    <w:rsid w:val="00994A97"/>
    <w:rsid w:val="009C192C"/>
    <w:rsid w:val="00A930BB"/>
    <w:rsid w:val="00AA59A9"/>
    <w:rsid w:val="00AE1F07"/>
    <w:rsid w:val="00B06A7E"/>
    <w:rsid w:val="00B84792"/>
    <w:rsid w:val="00C26333"/>
    <w:rsid w:val="00C77C28"/>
    <w:rsid w:val="00C84C78"/>
    <w:rsid w:val="00CB4150"/>
    <w:rsid w:val="00DA5965"/>
    <w:rsid w:val="00DB140B"/>
    <w:rsid w:val="00DC04E1"/>
    <w:rsid w:val="00DC4485"/>
    <w:rsid w:val="00E81483"/>
    <w:rsid w:val="00F34553"/>
    <w:rsid w:val="00F7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50"/>
  </w:style>
  <w:style w:type="paragraph" w:styleId="1">
    <w:name w:val="heading 1"/>
    <w:basedOn w:val="a"/>
    <w:link w:val="10"/>
    <w:uiPriority w:val="9"/>
    <w:qFormat/>
    <w:rsid w:val="00B0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06A7E"/>
  </w:style>
  <w:style w:type="paragraph" w:styleId="a3">
    <w:name w:val="Normal (Web)"/>
    <w:basedOn w:val="a"/>
    <w:unhideWhenUsed/>
    <w:rsid w:val="00B0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A7E"/>
    <w:rPr>
      <w:b/>
      <w:bCs/>
    </w:rPr>
  </w:style>
  <w:style w:type="character" w:styleId="a5">
    <w:name w:val="Emphasis"/>
    <w:basedOn w:val="a0"/>
    <w:uiPriority w:val="20"/>
    <w:qFormat/>
    <w:rsid w:val="00B06A7E"/>
    <w:rPr>
      <w:i/>
      <w:iCs/>
    </w:rPr>
  </w:style>
  <w:style w:type="character" w:customStyle="1" w:styleId="apple-converted-space">
    <w:name w:val="apple-converted-space"/>
    <w:basedOn w:val="a0"/>
    <w:rsid w:val="00B06A7E"/>
  </w:style>
  <w:style w:type="character" w:styleId="a6">
    <w:name w:val="Hyperlink"/>
    <w:basedOn w:val="a0"/>
    <w:uiPriority w:val="99"/>
    <w:semiHidden/>
    <w:unhideWhenUsed/>
    <w:rsid w:val="00B06A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7E"/>
    <w:rPr>
      <w:rFonts w:ascii="Tahoma" w:hAnsi="Tahoma" w:cs="Tahoma"/>
      <w:sz w:val="16"/>
      <w:szCs w:val="16"/>
    </w:rPr>
  </w:style>
  <w:style w:type="character" w:customStyle="1" w:styleId="nav3">
    <w:name w:val="nav3"/>
    <w:basedOn w:val="a0"/>
    <w:rsid w:val="006D012D"/>
  </w:style>
  <w:style w:type="character" w:customStyle="1" w:styleId="40">
    <w:name w:val="Заголовок 4 Знак"/>
    <w:basedOn w:val="a0"/>
    <w:link w:val="4"/>
    <w:uiPriority w:val="9"/>
    <w:semiHidden/>
    <w:rsid w:val="001E6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 Indent"/>
    <w:basedOn w:val="a"/>
    <w:link w:val="aa"/>
    <w:uiPriority w:val="99"/>
    <w:unhideWhenUsed/>
    <w:rsid w:val="00C77C2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77C28"/>
    <w:rPr>
      <w:rFonts w:ascii="Tahoma" w:eastAsia="Times New Roman" w:hAnsi="Tahoma" w:cs="Tahoma"/>
      <w:color w:val="8A9092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90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41EA-3A1E-428F-8B09-7B737FC0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2014-01-10T14:53:00Z</dcterms:created>
  <dcterms:modified xsi:type="dcterms:W3CDTF">2014-06-21T15:42:00Z</dcterms:modified>
</cp:coreProperties>
</file>