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B" w:rsidRDefault="00C8656B" w:rsidP="00C8656B">
      <w:pPr>
        <w:jc w:val="right"/>
      </w:pPr>
    </w:p>
    <w:p w:rsidR="00C8656B" w:rsidRDefault="00C8656B" w:rsidP="00C8656B">
      <w:pPr>
        <w:kinsoku w:val="0"/>
        <w:overflowPunct w:val="0"/>
        <w:jc w:val="center"/>
      </w:pPr>
      <w:r>
        <w:t>ДЕПАРТАМЕНТ ОБРАЗОВАНИЯ</w:t>
      </w:r>
    </w:p>
    <w:p w:rsidR="00C8656B" w:rsidRDefault="00C8656B" w:rsidP="00C8656B">
      <w:pPr>
        <w:kinsoku w:val="0"/>
        <w:overflowPunct w:val="0"/>
        <w:jc w:val="center"/>
        <w:rPr>
          <w:i/>
        </w:rPr>
      </w:pPr>
      <w:proofErr w:type="spellStart"/>
      <w:r>
        <w:rPr>
          <w:i/>
        </w:rPr>
        <w:t>Северо</w:t>
      </w:r>
      <w:proofErr w:type="spellEnd"/>
      <w:r>
        <w:rPr>
          <w:i/>
        </w:rPr>
        <w:t xml:space="preserve"> – Западное окружное управление образования</w:t>
      </w:r>
    </w:p>
    <w:p w:rsidR="00C8656B" w:rsidRDefault="00C8656B" w:rsidP="00C8656B">
      <w:pPr>
        <w:kinsoku w:val="0"/>
        <w:overflowPunct w:val="0"/>
        <w:jc w:val="center"/>
        <w:rPr>
          <w:i/>
        </w:rPr>
      </w:pPr>
      <w:r>
        <w:rPr>
          <w:i/>
        </w:rPr>
        <w:t>Департамента образования города Москвы</w:t>
      </w:r>
    </w:p>
    <w:p w:rsidR="00C8656B" w:rsidRDefault="00C8656B" w:rsidP="00C8656B">
      <w:pPr>
        <w:kinsoku w:val="0"/>
        <w:overflowPunct w:val="0"/>
        <w:jc w:val="center"/>
        <w:rPr>
          <w:b/>
        </w:rPr>
      </w:pPr>
      <w:r>
        <w:rPr>
          <w:b/>
        </w:rPr>
        <w:t>ГОСУДАРСТЕННОЕ БЮДЖЕТНОЕ ОБРАЗОВАТЕЛЬНОЕ УЧРЕЖДЕНИЕ</w:t>
      </w:r>
    </w:p>
    <w:p w:rsidR="00C8656B" w:rsidRDefault="00C8656B" w:rsidP="00C8656B">
      <w:pPr>
        <w:kinsoku w:val="0"/>
        <w:overflowPunct w:val="0"/>
        <w:jc w:val="center"/>
        <w:rPr>
          <w:b/>
          <w:i/>
        </w:rPr>
      </w:pPr>
      <w:r>
        <w:rPr>
          <w:b/>
          <w:i/>
        </w:rPr>
        <w:t xml:space="preserve">Гимназия №1619 </w:t>
      </w:r>
      <w:proofErr w:type="spellStart"/>
      <w:r>
        <w:rPr>
          <w:b/>
          <w:i/>
        </w:rPr>
        <w:t>им.М.И.Цветаевой</w:t>
      </w:r>
      <w:proofErr w:type="spellEnd"/>
    </w:p>
    <w:p w:rsidR="00C8656B" w:rsidRDefault="00C8656B" w:rsidP="00C8656B">
      <w:pPr>
        <w:kinsoku w:val="0"/>
        <w:overflowPunct w:val="0"/>
        <w:jc w:val="center"/>
        <w:rPr>
          <w:b/>
          <w:i/>
        </w:rPr>
      </w:pPr>
    </w:p>
    <w:p w:rsidR="00C8656B" w:rsidRDefault="00C8656B" w:rsidP="00C8656B">
      <w:pPr>
        <w:kinsoku w:val="0"/>
        <w:overflowPunct w:val="0"/>
        <w:jc w:val="center"/>
        <w:rPr>
          <w:b/>
          <w:i/>
        </w:rPr>
      </w:pPr>
    </w:p>
    <w:p w:rsidR="00C8656B" w:rsidRDefault="00C8656B" w:rsidP="00C8656B">
      <w:pPr>
        <w:kinsoku w:val="0"/>
        <w:overflowPunct w:val="0"/>
        <w:jc w:val="center"/>
        <w:rPr>
          <w:b/>
          <w:i/>
        </w:rPr>
      </w:pPr>
    </w:p>
    <w:p w:rsidR="00C8656B" w:rsidRDefault="00C8656B" w:rsidP="00C8656B">
      <w:pPr>
        <w:tabs>
          <w:tab w:val="left" w:pos="426"/>
          <w:tab w:val="left" w:pos="3544"/>
          <w:tab w:val="left" w:pos="6521"/>
        </w:tabs>
        <w:kinsoku w:val="0"/>
        <w:overflowPunct w:val="0"/>
      </w:pPr>
      <w:r>
        <w:rPr>
          <w:b/>
          <w:i/>
        </w:rPr>
        <w:t>«</w:t>
      </w:r>
      <w:r>
        <w:t>УТВРЖДАЮ»</w:t>
      </w:r>
      <w:r>
        <w:tab/>
        <w:t>«СОГЛАСОВАНО»</w:t>
      </w:r>
      <w:r>
        <w:tab/>
        <w:t>«РАССМОТРЕНО»</w:t>
      </w:r>
    </w:p>
    <w:p w:rsidR="00C8656B" w:rsidRDefault="00C8656B" w:rsidP="00C8656B">
      <w:pPr>
        <w:tabs>
          <w:tab w:val="left" w:pos="426"/>
          <w:tab w:val="left" w:pos="3544"/>
          <w:tab w:val="left" w:pos="6521"/>
        </w:tabs>
        <w:kinsoku w:val="0"/>
        <w:overflowPunct w:val="0"/>
        <w:spacing w:line="200" w:lineRule="exact"/>
      </w:pPr>
      <w:r>
        <w:t>Директор ЦО№1619</w:t>
      </w:r>
      <w:r>
        <w:tab/>
        <w:t>Зам.директора по УВР</w:t>
      </w:r>
      <w:r>
        <w:tab/>
        <w:t>Председатель м/о</w:t>
      </w:r>
    </w:p>
    <w:p w:rsidR="00C8656B" w:rsidRDefault="00C8656B" w:rsidP="00C8656B">
      <w:pPr>
        <w:tabs>
          <w:tab w:val="left" w:pos="426"/>
          <w:tab w:val="left" w:pos="3544"/>
          <w:tab w:val="left" w:pos="6521"/>
        </w:tabs>
        <w:kinsoku w:val="0"/>
        <w:overflowPunct w:val="0"/>
      </w:pPr>
    </w:p>
    <w:p w:rsidR="00C8656B" w:rsidRPr="00C974A5" w:rsidRDefault="00C8656B" w:rsidP="00C8656B">
      <w:pPr>
        <w:tabs>
          <w:tab w:val="left" w:pos="426"/>
          <w:tab w:val="left" w:pos="3544"/>
          <w:tab w:val="left" w:pos="6521"/>
        </w:tabs>
        <w:kinsoku w:val="0"/>
        <w:overflowPunct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3.35pt;margin-top:1.25pt;width:103.7pt;height:0;z-index:251658240" o:connectortype="straight"/>
        </w:pict>
      </w:r>
      <w:r>
        <w:rPr>
          <w:noProof/>
        </w:rPr>
        <w:pict>
          <v:shape id="_x0000_s1027" type="#_x0000_t32" style="position:absolute;margin-left:184.15pt;margin-top:1.25pt;width:103.7pt;height:0;z-index:251658240" o:connectortype="straight"/>
        </w:pict>
      </w:r>
      <w:r>
        <w:rPr>
          <w:noProof/>
        </w:rPr>
        <w:pict>
          <v:shape id="_x0000_s1028" type="#_x0000_t32" style="position:absolute;margin-left:18.3pt;margin-top:1.15pt;width:103.7pt;height:0;z-index:251658240" o:connectortype="straight"/>
        </w:pict>
      </w:r>
      <w:proofErr w:type="spellStart"/>
      <w:r>
        <w:t>Ждан</w:t>
      </w:r>
      <w:proofErr w:type="spellEnd"/>
      <w:r>
        <w:t xml:space="preserve"> А.А</w:t>
      </w:r>
      <w:r>
        <w:tab/>
        <w:t xml:space="preserve">       Соколова Д.Ю</w:t>
      </w:r>
    </w:p>
    <w:p w:rsidR="00C8656B" w:rsidRDefault="00C8656B" w:rsidP="00C8656B">
      <w:pPr>
        <w:tabs>
          <w:tab w:val="left" w:pos="426"/>
          <w:tab w:val="left" w:pos="3544"/>
          <w:tab w:val="left" w:pos="6521"/>
        </w:tabs>
        <w:kinsoku w:val="0"/>
        <w:overflowPunct w:val="0"/>
        <w:spacing w:line="200" w:lineRule="exact"/>
        <w:rPr>
          <w:sz w:val="20"/>
          <w:szCs w:val="20"/>
        </w:rPr>
      </w:pPr>
    </w:p>
    <w:p w:rsidR="00C8656B" w:rsidRDefault="00C8656B" w:rsidP="00C8656B">
      <w:pPr>
        <w:tabs>
          <w:tab w:val="left" w:pos="426"/>
          <w:tab w:val="left" w:pos="3544"/>
          <w:tab w:val="left" w:pos="6521"/>
        </w:tabs>
        <w:rPr>
          <w:b/>
          <w:sz w:val="40"/>
          <w:szCs w:val="40"/>
        </w:rPr>
      </w:pPr>
    </w:p>
    <w:p w:rsidR="00C8656B" w:rsidRDefault="00C8656B" w:rsidP="00C8656B">
      <w:pPr>
        <w:tabs>
          <w:tab w:val="left" w:pos="426"/>
          <w:tab w:val="left" w:pos="3544"/>
          <w:tab w:val="left" w:pos="6521"/>
        </w:tabs>
        <w:rPr>
          <w:b/>
          <w:sz w:val="40"/>
          <w:szCs w:val="40"/>
        </w:rPr>
      </w:pPr>
    </w:p>
    <w:p w:rsidR="00C8656B" w:rsidRPr="00EE39B1" w:rsidRDefault="00C8656B" w:rsidP="00C8656B">
      <w:pPr>
        <w:tabs>
          <w:tab w:val="left" w:pos="426"/>
          <w:tab w:val="left" w:pos="3544"/>
          <w:tab w:val="left" w:pos="6521"/>
        </w:tabs>
        <w:rPr>
          <w:b/>
          <w:sz w:val="40"/>
          <w:szCs w:val="40"/>
        </w:rPr>
      </w:pPr>
    </w:p>
    <w:p w:rsidR="00C8656B" w:rsidRDefault="00C8656B" w:rsidP="00C8656B">
      <w:pPr>
        <w:jc w:val="center"/>
        <w:rPr>
          <w:sz w:val="40"/>
          <w:szCs w:val="40"/>
        </w:rPr>
      </w:pPr>
      <w:r w:rsidRPr="00C524BD">
        <w:rPr>
          <w:sz w:val="40"/>
          <w:szCs w:val="40"/>
        </w:rPr>
        <w:t xml:space="preserve">Рабочая программа и </w:t>
      </w:r>
    </w:p>
    <w:p w:rsidR="00C8656B" w:rsidRDefault="00C8656B" w:rsidP="00C8656B">
      <w:pPr>
        <w:jc w:val="center"/>
        <w:rPr>
          <w:sz w:val="40"/>
          <w:szCs w:val="40"/>
        </w:rPr>
      </w:pPr>
      <w:r w:rsidRPr="00C524BD">
        <w:rPr>
          <w:sz w:val="40"/>
          <w:szCs w:val="40"/>
        </w:rPr>
        <w:t>календарно – тематическое планирование</w:t>
      </w:r>
    </w:p>
    <w:p w:rsidR="00C8656B" w:rsidRPr="002E3F6F" w:rsidRDefault="00C8656B" w:rsidP="00C8656B">
      <w:pPr>
        <w:tabs>
          <w:tab w:val="left" w:pos="2820"/>
        </w:tabs>
        <w:jc w:val="center"/>
        <w:rPr>
          <w:rFonts w:ascii="Arial Black" w:hAnsi="Arial Black" w:cs="Arial Black"/>
          <w:caps/>
        </w:rPr>
      </w:pPr>
      <w:r w:rsidRPr="002E3F6F">
        <w:rPr>
          <w:rFonts w:ascii="Arial Black" w:hAnsi="Arial Black" w:cs="Arial Black"/>
          <w:caps/>
        </w:rPr>
        <w:t>консультаций по подготовке к ЕГЭ по математике</w:t>
      </w:r>
    </w:p>
    <w:p w:rsidR="00C8656B" w:rsidRPr="002E3F6F" w:rsidRDefault="00C8656B" w:rsidP="00C8656B">
      <w:pPr>
        <w:tabs>
          <w:tab w:val="left" w:pos="2820"/>
        </w:tabs>
        <w:jc w:val="center"/>
        <w:rPr>
          <w:rFonts w:ascii="Arial Black" w:hAnsi="Arial Black" w:cs="Arial Black"/>
          <w:caps/>
        </w:rPr>
      </w:pPr>
      <w:r w:rsidRPr="002E3F6F">
        <w:rPr>
          <w:rFonts w:ascii="Arial Black" w:hAnsi="Arial Black" w:cs="Arial Black"/>
          <w:caps/>
        </w:rPr>
        <w:t>11 класс</w:t>
      </w:r>
    </w:p>
    <w:p w:rsidR="00C8656B" w:rsidRPr="002E3F6F" w:rsidRDefault="00C8656B" w:rsidP="00C8656B">
      <w:pPr>
        <w:tabs>
          <w:tab w:val="left" w:pos="2820"/>
        </w:tabs>
        <w:rPr>
          <w:rFonts w:ascii="Arial Black" w:hAnsi="Arial Black" w:cs="Arial Black"/>
          <w:caps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Pr="00C524BD" w:rsidRDefault="00C8656B" w:rsidP="00C8656B">
      <w:pPr>
        <w:rPr>
          <w:b/>
          <w:sz w:val="28"/>
          <w:szCs w:val="28"/>
        </w:rPr>
      </w:pPr>
      <w:r w:rsidRPr="00C524BD">
        <w:rPr>
          <w:sz w:val="28"/>
          <w:szCs w:val="28"/>
        </w:rPr>
        <w:t>для учащихся</w:t>
      </w:r>
      <w:r w:rsidRPr="00C8656B">
        <w:rPr>
          <w:sz w:val="28"/>
          <w:szCs w:val="28"/>
        </w:rPr>
        <w:t xml:space="preserve"> 11</w:t>
      </w:r>
      <w:r w:rsidRPr="00C524BD">
        <w:rPr>
          <w:b/>
          <w:sz w:val="28"/>
          <w:szCs w:val="28"/>
        </w:rPr>
        <w:t xml:space="preserve"> классов</w:t>
      </w:r>
    </w:p>
    <w:p w:rsidR="00C8656B" w:rsidRPr="00C8656B" w:rsidRDefault="00C8656B" w:rsidP="00C865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часов/неделя: </w:t>
      </w:r>
      <w:r w:rsidRPr="00C8656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часа/</w:t>
      </w:r>
      <w:r w:rsidRPr="00C8656B">
        <w:rPr>
          <w:b/>
          <w:color w:val="000000"/>
          <w:sz w:val="28"/>
          <w:szCs w:val="28"/>
        </w:rPr>
        <w:t>18</w:t>
      </w:r>
      <w:r>
        <w:rPr>
          <w:b/>
          <w:color w:val="000000"/>
          <w:sz w:val="28"/>
          <w:szCs w:val="28"/>
        </w:rPr>
        <w:t xml:space="preserve"> недель</w:t>
      </w:r>
    </w:p>
    <w:p w:rsidR="00C8656B" w:rsidRPr="00C524BD" w:rsidRDefault="00C8656B" w:rsidP="00C8656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C524BD">
        <w:rPr>
          <w:sz w:val="28"/>
          <w:szCs w:val="28"/>
        </w:rPr>
        <w:t>читель: Юдина Н.А.</w:t>
      </w:r>
    </w:p>
    <w:p w:rsidR="00C8656B" w:rsidRPr="00C524BD" w:rsidRDefault="00C8656B" w:rsidP="00C8656B">
      <w:pPr>
        <w:rPr>
          <w:color w:val="000000"/>
          <w:sz w:val="28"/>
          <w:szCs w:val="28"/>
        </w:rPr>
      </w:pPr>
    </w:p>
    <w:p w:rsidR="00C8656B" w:rsidRPr="00C524BD" w:rsidRDefault="00C8656B" w:rsidP="00C8656B">
      <w:pPr>
        <w:rPr>
          <w:color w:val="000000"/>
          <w:sz w:val="28"/>
          <w:szCs w:val="28"/>
        </w:rPr>
      </w:pPr>
    </w:p>
    <w:p w:rsidR="00C8656B" w:rsidRPr="00C524BD" w:rsidRDefault="00C8656B" w:rsidP="00C8656B">
      <w:pPr>
        <w:jc w:val="center"/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C8656B" w:rsidRDefault="00C8656B" w:rsidP="00C8656B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C8656B" w:rsidRDefault="00C8656B" w:rsidP="00C8656B">
      <w:pPr>
        <w:jc w:val="both"/>
        <w:rPr>
          <w:sz w:val="22"/>
          <w:szCs w:val="22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Default="00C8656B" w:rsidP="00C8656B">
      <w:pPr>
        <w:rPr>
          <w:sz w:val="28"/>
          <w:szCs w:val="28"/>
        </w:rPr>
      </w:pPr>
    </w:p>
    <w:p w:rsidR="00C8656B" w:rsidRPr="00C95B4B" w:rsidRDefault="00C8656B" w:rsidP="00C8656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2015</w:t>
      </w:r>
      <w:r w:rsidRPr="00C95B4B">
        <w:rPr>
          <w:sz w:val="28"/>
          <w:szCs w:val="28"/>
        </w:rPr>
        <w:t xml:space="preserve"> год</w:t>
      </w:r>
    </w:p>
    <w:p w:rsidR="0099322C" w:rsidRDefault="0099322C" w:rsidP="00C8656B">
      <w:pPr>
        <w:tabs>
          <w:tab w:val="left" w:pos="2820"/>
        </w:tabs>
        <w:jc w:val="center"/>
        <w:rPr>
          <w:b/>
          <w:bCs/>
        </w:rPr>
      </w:pPr>
      <w:r w:rsidRPr="002E3F6F">
        <w:rPr>
          <w:b/>
          <w:bCs/>
        </w:rPr>
        <w:lastRenderedPageBreak/>
        <w:t>Пояснительная записка</w:t>
      </w:r>
    </w:p>
    <w:p w:rsidR="00C8656B" w:rsidRPr="002E3F6F" w:rsidRDefault="00C8656B" w:rsidP="00C8656B">
      <w:pPr>
        <w:tabs>
          <w:tab w:val="left" w:pos="2820"/>
        </w:tabs>
        <w:jc w:val="center"/>
      </w:pPr>
    </w:p>
    <w:p w:rsidR="0099322C" w:rsidRPr="002E3F6F" w:rsidRDefault="0099322C" w:rsidP="002E3F6F">
      <w:pPr>
        <w:tabs>
          <w:tab w:val="left" w:pos="9288"/>
        </w:tabs>
        <w:contextualSpacing/>
        <w:jc w:val="both"/>
        <w:rPr>
          <w:b/>
        </w:rPr>
      </w:pPr>
      <w:r w:rsidRPr="002E3F6F">
        <w:t xml:space="preserve">  Примерная программа по математике по подготовке к ЕГЭ 11 класса составлена на основе федерального компонента государственного стандарта средне</w:t>
      </w:r>
      <w:r w:rsidR="00313ACF" w:rsidRPr="002E3F6F">
        <w:t xml:space="preserve">го (полного) общего образования </w:t>
      </w:r>
      <w:r w:rsidRPr="002E3F6F">
        <w:t>на базовом уровне.</w:t>
      </w:r>
      <w:r w:rsidRPr="002E3F6F">
        <w:br/>
        <w:t xml:space="preserve">  Примерная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  <w:r w:rsidRPr="002E3F6F">
        <w:br/>
      </w:r>
      <w:r w:rsidRPr="002E3F6F">
        <w:rPr>
          <w:b/>
        </w:rPr>
        <w:t xml:space="preserve"> </w:t>
      </w:r>
      <w:r w:rsidRPr="002E3F6F">
        <w:t>Базовый курс 11общеобразовательного класса рассчитан на 4 урока математики в неделю. Этого времени не совсем достаточно для решения основной задачи учащегося: подготовка к итоговой аттестации в форме ЕГЭ . Для успешного решения этой задачи необходимо, чтобы ученик сам осознавал свой выбор и прилагал максимум усилий к своему самообразованию. Этому может способствовать предлагаемый  курс. Курс рассчитан на учащихся 11 классов общеобразовательных школ.</w:t>
      </w:r>
    </w:p>
    <w:p w:rsidR="0099322C" w:rsidRPr="002E3F6F" w:rsidRDefault="0099322C" w:rsidP="002E3F6F">
      <w:pPr>
        <w:contextualSpacing/>
        <w:jc w:val="both"/>
        <w:rPr>
          <w:i/>
          <w:iCs/>
        </w:rPr>
      </w:pPr>
      <w:r w:rsidRPr="002E3F6F">
        <w:t xml:space="preserve">    Курс позволит школьникам систематизировать, расширить и укрепить знания. Подготовиться для дальнейшего изучения тем,  научиться решать разнообразные задачи различной сложности, способствует выработке и закреплению навыков работы на компьютере. Преподавание курса строится как повторение,  предусмотренное программой основного общего образования.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 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 ситуации). </w:t>
      </w:r>
    </w:p>
    <w:p w:rsidR="0099322C" w:rsidRPr="002E3F6F" w:rsidRDefault="0099322C" w:rsidP="002E3F6F">
      <w:pPr>
        <w:contextualSpacing/>
        <w:jc w:val="both"/>
      </w:pPr>
      <w:r w:rsidRPr="002E3F6F">
        <w:t xml:space="preserve">  </w:t>
      </w:r>
      <w:r w:rsidRPr="002E3F6F">
        <w:rPr>
          <w:i/>
        </w:rPr>
        <w:t xml:space="preserve">Цели курса: </w:t>
      </w:r>
      <w:r w:rsidRPr="002E3F6F"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математической подготовки школьников.</w:t>
      </w:r>
    </w:p>
    <w:p w:rsidR="0099322C" w:rsidRPr="002E3F6F" w:rsidRDefault="0099322C" w:rsidP="002E3F6F">
      <w:pPr>
        <w:tabs>
          <w:tab w:val="left" w:pos="8573"/>
        </w:tabs>
        <w:contextualSpacing/>
        <w:jc w:val="both"/>
        <w:rPr>
          <w:i/>
        </w:rPr>
      </w:pPr>
      <w:r w:rsidRPr="002E3F6F">
        <w:rPr>
          <w:i/>
        </w:rPr>
        <w:t xml:space="preserve">    Задачи курса:</w:t>
      </w:r>
      <w:r w:rsidRPr="002E3F6F">
        <w:rPr>
          <w:i/>
        </w:rPr>
        <w:tab/>
      </w:r>
    </w:p>
    <w:p w:rsidR="0099322C" w:rsidRPr="002E3F6F" w:rsidRDefault="0099322C" w:rsidP="002E3F6F">
      <w:pPr>
        <w:contextualSpacing/>
        <w:jc w:val="both"/>
        <w:rPr>
          <w:b/>
        </w:rPr>
      </w:pPr>
      <w:r w:rsidRPr="002E3F6F">
        <w:t>вооружить учащихся системой знаний по решению уравнений;</w:t>
      </w:r>
    </w:p>
    <w:p w:rsidR="0099322C" w:rsidRPr="002E3F6F" w:rsidRDefault="0099322C" w:rsidP="002E3F6F">
      <w:pPr>
        <w:contextualSpacing/>
        <w:jc w:val="both"/>
        <w:rPr>
          <w:b/>
        </w:rPr>
      </w:pPr>
      <w:r w:rsidRPr="002E3F6F">
        <w:rPr>
          <w:b/>
        </w:rPr>
        <w:t>с</w:t>
      </w:r>
      <w:r w:rsidRPr="002E3F6F">
        <w:t>формировать навыки применения данных знаний при решении разнообразных задач различной сложности;</w:t>
      </w:r>
    </w:p>
    <w:p w:rsidR="0099322C" w:rsidRPr="002E3F6F" w:rsidRDefault="0099322C" w:rsidP="002E3F6F">
      <w:pPr>
        <w:autoSpaceDE w:val="0"/>
        <w:autoSpaceDN w:val="0"/>
        <w:adjustRightInd w:val="0"/>
        <w:contextualSpacing/>
        <w:jc w:val="both"/>
      </w:pPr>
      <w:r w:rsidRPr="002E3F6F">
        <w:t>подготовить учащихся к итоговой аттестации в форме ЕГЭ;</w:t>
      </w:r>
    </w:p>
    <w:p w:rsidR="0099322C" w:rsidRPr="002E3F6F" w:rsidRDefault="0099322C" w:rsidP="002E3F6F">
      <w:pPr>
        <w:contextualSpacing/>
        <w:jc w:val="both"/>
        <w:rPr>
          <w:b/>
        </w:rPr>
      </w:pPr>
      <w:r w:rsidRPr="002E3F6F">
        <w:t>формировать навыки самостоятельной работы;</w:t>
      </w:r>
    </w:p>
    <w:p w:rsidR="0099322C" w:rsidRPr="002E3F6F" w:rsidRDefault="0099322C" w:rsidP="002E3F6F">
      <w:pPr>
        <w:contextualSpacing/>
        <w:jc w:val="both"/>
        <w:rPr>
          <w:b/>
        </w:rPr>
      </w:pPr>
      <w:r w:rsidRPr="002E3F6F">
        <w:t>формировать навыки работы со справочной литературой</w:t>
      </w:r>
      <w:r w:rsidR="002E3F6F" w:rsidRPr="002E3F6F">
        <w:t>;</w:t>
      </w:r>
    </w:p>
    <w:p w:rsidR="0099322C" w:rsidRPr="002E3F6F" w:rsidRDefault="0099322C" w:rsidP="002E3F6F">
      <w:pPr>
        <w:contextualSpacing/>
        <w:jc w:val="both"/>
        <w:rPr>
          <w:b/>
        </w:rPr>
      </w:pPr>
      <w:r w:rsidRPr="002E3F6F">
        <w:t>формировать умения и навыки исследовательской деятельности;</w:t>
      </w:r>
    </w:p>
    <w:p w:rsidR="0099322C" w:rsidRPr="002E3F6F" w:rsidRDefault="0099322C" w:rsidP="002E3F6F">
      <w:pPr>
        <w:contextualSpacing/>
        <w:jc w:val="both"/>
        <w:rPr>
          <w:b/>
        </w:rPr>
      </w:pPr>
      <w:r w:rsidRPr="002E3F6F">
        <w:t>способствовать развитию алгоритмического мышления учащихся;</w:t>
      </w:r>
    </w:p>
    <w:p w:rsidR="0099322C" w:rsidRPr="002E3F6F" w:rsidRDefault="0099322C" w:rsidP="002E3F6F">
      <w:pPr>
        <w:contextualSpacing/>
        <w:jc w:val="both"/>
      </w:pPr>
      <w:r w:rsidRPr="002E3F6F">
        <w:t xml:space="preserve"> Программа курса предполагает знакомство с теорией и практикой рассматриваемых вопросов и рассчитана на 34 часа  практических занятия</w:t>
      </w:r>
      <w:r w:rsidR="002E3F6F" w:rsidRPr="002E3F6F">
        <w:t xml:space="preserve"> - 2</w:t>
      </w:r>
      <w:r w:rsidRPr="002E3F6F">
        <w:t>час</w:t>
      </w:r>
      <w:r w:rsidR="002E3F6F" w:rsidRPr="002E3F6F">
        <w:t>а</w:t>
      </w:r>
      <w:r w:rsidRPr="002E3F6F">
        <w:t xml:space="preserve"> в неделю</w:t>
      </w:r>
      <w:r w:rsidR="002E3F6F" w:rsidRPr="002E3F6F">
        <w:t xml:space="preserve"> в течении второго полугодия</w:t>
      </w:r>
      <w:r w:rsidRPr="002E3F6F">
        <w:t>.</w:t>
      </w:r>
    </w:p>
    <w:p w:rsidR="0099322C" w:rsidRPr="002E3F6F" w:rsidRDefault="0099322C" w:rsidP="002E3F6F">
      <w:pPr>
        <w:contextualSpacing/>
        <w:jc w:val="both"/>
      </w:pPr>
      <w:r w:rsidRPr="002E3F6F">
        <w:t xml:space="preserve">   Содержание курса состоит из шести  разделов.</w:t>
      </w:r>
    </w:p>
    <w:p w:rsidR="0099322C" w:rsidRPr="002E3F6F" w:rsidRDefault="0099322C" w:rsidP="002E3F6F">
      <w:pPr>
        <w:contextualSpacing/>
        <w:jc w:val="both"/>
      </w:pPr>
      <w:r w:rsidRPr="002E3F6F">
        <w:t xml:space="preserve">   В процессе изучения данного курса предполагается использование различных методов активизации познавательной деятельности школьников. А также различных форм организации их самостоятельной работы.</w:t>
      </w:r>
    </w:p>
    <w:p w:rsidR="0099322C" w:rsidRPr="002E3F6F" w:rsidRDefault="0099322C" w:rsidP="002E3F6F">
      <w:pPr>
        <w:autoSpaceDE w:val="0"/>
        <w:autoSpaceDN w:val="0"/>
        <w:adjustRightInd w:val="0"/>
        <w:contextualSpacing/>
        <w:jc w:val="both"/>
      </w:pPr>
      <w:r w:rsidRPr="002E3F6F">
        <w:t xml:space="preserve">   </w:t>
      </w:r>
      <w:r w:rsidRPr="002E3F6F">
        <w:rPr>
          <w:i/>
        </w:rPr>
        <w:t>Ожидаемые результаты:</w:t>
      </w:r>
    </w:p>
    <w:p w:rsidR="0099322C" w:rsidRPr="002E3F6F" w:rsidRDefault="0099322C" w:rsidP="002E3F6F">
      <w:pPr>
        <w:autoSpaceDE w:val="0"/>
        <w:autoSpaceDN w:val="0"/>
        <w:adjustRightInd w:val="0"/>
        <w:contextualSpacing/>
        <w:jc w:val="both"/>
      </w:pPr>
      <w:r w:rsidRPr="002E3F6F">
        <w:t>- 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99322C" w:rsidRPr="002E3F6F" w:rsidRDefault="0099322C" w:rsidP="002E3F6F">
      <w:pPr>
        <w:autoSpaceDE w:val="0"/>
        <w:autoSpaceDN w:val="0"/>
        <w:adjustRightInd w:val="0"/>
        <w:contextualSpacing/>
        <w:jc w:val="both"/>
      </w:pPr>
      <w:r w:rsidRPr="002E3F6F">
        <w:t>- развитие логического мышления, алгоритмической культуры  математического мышления и интуиции, необходимых для продолжения образования ;</w:t>
      </w:r>
    </w:p>
    <w:p w:rsidR="0099322C" w:rsidRPr="002E3F6F" w:rsidRDefault="0099322C" w:rsidP="002E3F6F">
      <w:pPr>
        <w:autoSpaceDE w:val="0"/>
        <w:autoSpaceDN w:val="0"/>
        <w:adjustRightInd w:val="0"/>
        <w:contextualSpacing/>
        <w:jc w:val="both"/>
      </w:pPr>
      <w:r w:rsidRPr="002E3F6F"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99322C" w:rsidRPr="002E3F6F" w:rsidRDefault="0099322C" w:rsidP="002E3F6F">
      <w:pPr>
        <w:autoSpaceDE w:val="0"/>
        <w:autoSpaceDN w:val="0"/>
        <w:adjustRightInd w:val="0"/>
        <w:contextualSpacing/>
        <w:jc w:val="both"/>
      </w:pPr>
      <w:r w:rsidRPr="002E3F6F">
        <w:t xml:space="preserve">  </w:t>
      </w:r>
      <w:r w:rsidRPr="002E3F6F">
        <w:rPr>
          <w:i/>
        </w:rPr>
        <w:t>Система оценки</w:t>
      </w:r>
      <w:r w:rsidRPr="002E3F6F">
        <w:t xml:space="preserve"> достижений учащихся: административной проверки материала курса не предполагается.</w:t>
      </w:r>
    </w:p>
    <w:p w:rsidR="0099322C" w:rsidRPr="002E3F6F" w:rsidRDefault="0099322C" w:rsidP="002E3F6F">
      <w:pPr>
        <w:contextualSpacing/>
        <w:jc w:val="both"/>
      </w:pPr>
      <w:r w:rsidRPr="002E3F6F">
        <w:t xml:space="preserve"> По окончании каждой темы, ученик заполняет индивидуальный лист контроля. Результатом освоения программы является Интернет тестирование по контрольно измерительным материалам ЕГЭ на итоговом занятии. </w:t>
      </w:r>
    </w:p>
    <w:p w:rsidR="0099322C" w:rsidRPr="002E3F6F" w:rsidRDefault="0099322C" w:rsidP="002E3F6F">
      <w:pPr>
        <w:jc w:val="center"/>
        <w:rPr>
          <w:b/>
        </w:rPr>
      </w:pPr>
      <w:proofErr w:type="spellStart"/>
      <w:r w:rsidRPr="002E3F6F">
        <w:rPr>
          <w:b/>
        </w:rPr>
        <w:lastRenderedPageBreak/>
        <w:t>Учебно</w:t>
      </w:r>
      <w:proofErr w:type="spellEnd"/>
      <w:r w:rsidRPr="002E3F6F">
        <w:rPr>
          <w:b/>
        </w:rPr>
        <w:t>- тематическое планирование</w:t>
      </w:r>
    </w:p>
    <w:tbl>
      <w:tblPr>
        <w:tblpPr w:leftFromText="180" w:rightFromText="180" w:vertAnchor="text" w:horzAnchor="margin" w:tblpY="3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993"/>
        <w:gridCol w:w="2835"/>
        <w:gridCol w:w="2233"/>
      </w:tblGrid>
      <w:tr w:rsidR="0099322C" w:rsidRPr="002E3F6F" w:rsidTr="001025C0">
        <w:tc>
          <w:tcPr>
            <w:tcW w:w="675" w:type="dxa"/>
          </w:tcPr>
          <w:p w:rsidR="0099322C" w:rsidRPr="002E3F6F" w:rsidRDefault="0099322C" w:rsidP="002E3F6F">
            <w:r w:rsidRPr="002E3F6F">
              <w:t xml:space="preserve">№ </w:t>
            </w:r>
            <w:proofErr w:type="spellStart"/>
            <w:r w:rsidRPr="002E3F6F">
              <w:t>п</w:t>
            </w:r>
            <w:proofErr w:type="spellEnd"/>
            <w:r w:rsidRPr="002E3F6F">
              <w:t>/</w:t>
            </w:r>
            <w:proofErr w:type="spellStart"/>
            <w:r w:rsidRPr="002E3F6F">
              <w:t>п</w:t>
            </w:r>
            <w:proofErr w:type="spellEnd"/>
          </w:p>
        </w:tc>
        <w:tc>
          <w:tcPr>
            <w:tcW w:w="2835" w:type="dxa"/>
          </w:tcPr>
          <w:p w:rsidR="0099322C" w:rsidRPr="002E3F6F" w:rsidRDefault="0099322C" w:rsidP="002E3F6F">
            <w:r w:rsidRPr="002E3F6F">
              <w:t xml:space="preserve">Название темы </w:t>
            </w:r>
          </w:p>
        </w:tc>
        <w:tc>
          <w:tcPr>
            <w:tcW w:w="993" w:type="dxa"/>
          </w:tcPr>
          <w:p w:rsidR="0099322C" w:rsidRPr="002E3F6F" w:rsidRDefault="0099322C" w:rsidP="002E3F6F">
            <w:r w:rsidRPr="002E3F6F">
              <w:t>Количество часов</w:t>
            </w:r>
          </w:p>
        </w:tc>
        <w:tc>
          <w:tcPr>
            <w:tcW w:w="2835" w:type="dxa"/>
          </w:tcPr>
          <w:p w:rsidR="0099322C" w:rsidRPr="002E3F6F" w:rsidRDefault="0099322C" w:rsidP="002E3F6F">
            <w:r w:rsidRPr="002E3F6F">
              <w:t xml:space="preserve">Дата проведения </w:t>
            </w:r>
          </w:p>
        </w:tc>
        <w:tc>
          <w:tcPr>
            <w:tcW w:w="2233" w:type="dxa"/>
          </w:tcPr>
          <w:p w:rsidR="0099322C" w:rsidRPr="002E3F6F" w:rsidRDefault="0099322C" w:rsidP="002E3F6F">
            <w:r w:rsidRPr="002E3F6F">
              <w:t>Коррекция</w:t>
            </w:r>
          </w:p>
        </w:tc>
      </w:tr>
      <w:tr w:rsidR="0099322C" w:rsidRPr="002E3F6F" w:rsidTr="001025C0">
        <w:tc>
          <w:tcPr>
            <w:tcW w:w="675" w:type="dxa"/>
          </w:tcPr>
          <w:p w:rsidR="0099322C" w:rsidRPr="002E3F6F" w:rsidRDefault="0099322C" w:rsidP="002E3F6F">
            <w:r w:rsidRPr="002E3F6F">
              <w:t>1.</w:t>
            </w:r>
          </w:p>
        </w:tc>
        <w:tc>
          <w:tcPr>
            <w:tcW w:w="2835" w:type="dxa"/>
          </w:tcPr>
          <w:p w:rsidR="0099322C" w:rsidRPr="002E3F6F" w:rsidRDefault="0099322C" w:rsidP="002E3F6F">
            <w:r w:rsidRPr="002E3F6F">
              <w:rPr>
                <w:bCs/>
              </w:rPr>
              <w:t>Решение задач.</w:t>
            </w:r>
          </w:p>
        </w:tc>
        <w:tc>
          <w:tcPr>
            <w:tcW w:w="993" w:type="dxa"/>
          </w:tcPr>
          <w:p w:rsidR="0099322C" w:rsidRPr="002E3F6F" w:rsidRDefault="0099322C" w:rsidP="002E3F6F">
            <w:pPr>
              <w:jc w:val="center"/>
            </w:pPr>
            <w:r w:rsidRPr="002E3F6F">
              <w:t>4</w:t>
            </w:r>
          </w:p>
        </w:tc>
        <w:tc>
          <w:tcPr>
            <w:tcW w:w="2835" w:type="dxa"/>
          </w:tcPr>
          <w:p w:rsidR="0099322C" w:rsidRPr="002E3F6F" w:rsidRDefault="0099322C" w:rsidP="002E3F6F"/>
        </w:tc>
        <w:tc>
          <w:tcPr>
            <w:tcW w:w="2233" w:type="dxa"/>
          </w:tcPr>
          <w:p w:rsidR="0099322C" w:rsidRPr="002E3F6F" w:rsidRDefault="0099322C" w:rsidP="002E3F6F"/>
        </w:tc>
      </w:tr>
      <w:tr w:rsidR="0099322C" w:rsidRPr="002E3F6F" w:rsidTr="001025C0">
        <w:tc>
          <w:tcPr>
            <w:tcW w:w="675" w:type="dxa"/>
          </w:tcPr>
          <w:p w:rsidR="0099322C" w:rsidRPr="002E3F6F" w:rsidRDefault="0099322C" w:rsidP="002E3F6F">
            <w:r w:rsidRPr="002E3F6F">
              <w:t>2.</w:t>
            </w:r>
          </w:p>
        </w:tc>
        <w:tc>
          <w:tcPr>
            <w:tcW w:w="2835" w:type="dxa"/>
          </w:tcPr>
          <w:p w:rsidR="0099322C" w:rsidRPr="002E3F6F" w:rsidRDefault="0099322C" w:rsidP="002E3F6F">
            <w:r w:rsidRPr="002E3F6F">
              <w:t>Выражения и преобразования</w:t>
            </w:r>
          </w:p>
        </w:tc>
        <w:tc>
          <w:tcPr>
            <w:tcW w:w="993" w:type="dxa"/>
          </w:tcPr>
          <w:p w:rsidR="0099322C" w:rsidRPr="002E3F6F" w:rsidRDefault="0099322C" w:rsidP="002E3F6F">
            <w:pPr>
              <w:jc w:val="center"/>
            </w:pPr>
            <w:r w:rsidRPr="002E3F6F">
              <w:t>4</w:t>
            </w:r>
          </w:p>
        </w:tc>
        <w:tc>
          <w:tcPr>
            <w:tcW w:w="2835" w:type="dxa"/>
          </w:tcPr>
          <w:p w:rsidR="0099322C" w:rsidRPr="002E3F6F" w:rsidRDefault="0099322C" w:rsidP="002E3F6F"/>
        </w:tc>
        <w:tc>
          <w:tcPr>
            <w:tcW w:w="2233" w:type="dxa"/>
          </w:tcPr>
          <w:p w:rsidR="0099322C" w:rsidRPr="002E3F6F" w:rsidRDefault="0099322C" w:rsidP="002E3F6F"/>
        </w:tc>
      </w:tr>
      <w:tr w:rsidR="0099322C" w:rsidRPr="002E3F6F" w:rsidTr="001025C0">
        <w:tc>
          <w:tcPr>
            <w:tcW w:w="675" w:type="dxa"/>
          </w:tcPr>
          <w:p w:rsidR="0099322C" w:rsidRPr="002E3F6F" w:rsidRDefault="0099322C" w:rsidP="002E3F6F">
            <w:r w:rsidRPr="002E3F6F">
              <w:t>3.</w:t>
            </w:r>
          </w:p>
        </w:tc>
        <w:tc>
          <w:tcPr>
            <w:tcW w:w="2835" w:type="dxa"/>
          </w:tcPr>
          <w:p w:rsidR="0099322C" w:rsidRPr="002E3F6F" w:rsidRDefault="0099322C" w:rsidP="002E3F6F">
            <w:r w:rsidRPr="002E3F6F">
              <w:t>Функциональные линии</w:t>
            </w:r>
          </w:p>
        </w:tc>
        <w:tc>
          <w:tcPr>
            <w:tcW w:w="993" w:type="dxa"/>
          </w:tcPr>
          <w:p w:rsidR="0099322C" w:rsidRPr="002E3F6F" w:rsidRDefault="0099322C" w:rsidP="002E3F6F">
            <w:pPr>
              <w:jc w:val="center"/>
            </w:pPr>
            <w:r w:rsidRPr="002E3F6F">
              <w:t>6</w:t>
            </w:r>
          </w:p>
        </w:tc>
        <w:tc>
          <w:tcPr>
            <w:tcW w:w="2835" w:type="dxa"/>
          </w:tcPr>
          <w:p w:rsidR="0099322C" w:rsidRPr="002E3F6F" w:rsidRDefault="0099322C" w:rsidP="002E3F6F"/>
        </w:tc>
        <w:tc>
          <w:tcPr>
            <w:tcW w:w="2233" w:type="dxa"/>
          </w:tcPr>
          <w:p w:rsidR="0099322C" w:rsidRPr="002E3F6F" w:rsidRDefault="0099322C" w:rsidP="002E3F6F"/>
        </w:tc>
      </w:tr>
      <w:tr w:rsidR="0099322C" w:rsidRPr="002E3F6F" w:rsidTr="001025C0">
        <w:tc>
          <w:tcPr>
            <w:tcW w:w="675" w:type="dxa"/>
          </w:tcPr>
          <w:p w:rsidR="0099322C" w:rsidRPr="002E3F6F" w:rsidRDefault="0099322C" w:rsidP="002E3F6F">
            <w:r w:rsidRPr="002E3F6F">
              <w:t>4.</w:t>
            </w:r>
          </w:p>
        </w:tc>
        <w:tc>
          <w:tcPr>
            <w:tcW w:w="2835" w:type="dxa"/>
          </w:tcPr>
          <w:p w:rsidR="0099322C" w:rsidRPr="002E3F6F" w:rsidRDefault="0099322C" w:rsidP="002E3F6F">
            <w:r w:rsidRPr="002E3F6F">
              <w:t>Уравнения и неравенства. Системы уравнений</w:t>
            </w:r>
          </w:p>
        </w:tc>
        <w:tc>
          <w:tcPr>
            <w:tcW w:w="993" w:type="dxa"/>
          </w:tcPr>
          <w:p w:rsidR="0099322C" w:rsidRPr="002E3F6F" w:rsidRDefault="0099322C" w:rsidP="002E3F6F">
            <w:pPr>
              <w:jc w:val="center"/>
            </w:pPr>
            <w:r w:rsidRPr="002E3F6F">
              <w:t>12</w:t>
            </w:r>
          </w:p>
        </w:tc>
        <w:tc>
          <w:tcPr>
            <w:tcW w:w="2835" w:type="dxa"/>
          </w:tcPr>
          <w:p w:rsidR="0099322C" w:rsidRPr="002E3F6F" w:rsidRDefault="0099322C" w:rsidP="002E3F6F"/>
        </w:tc>
        <w:tc>
          <w:tcPr>
            <w:tcW w:w="2233" w:type="dxa"/>
          </w:tcPr>
          <w:p w:rsidR="0099322C" w:rsidRPr="002E3F6F" w:rsidRDefault="0099322C" w:rsidP="002E3F6F"/>
        </w:tc>
      </w:tr>
      <w:tr w:rsidR="0099322C" w:rsidRPr="002E3F6F" w:rsidTr="001025C0">
        <w:tc>
          <w:tcPr>
            <w:tcW w:w="675" w:type="dxa"/>
          </w:tcPr>
          <w:p w:rsidR="0099322C" w:rsidRPr="002E3F6F" w:rsidRDefault="0099322C" w:rsidP="002E3F6F">
            <w:r w:rsidRPr="002E3F6F">
              <w:t>5.</w:t>
            </w:r>
          </w:p>
        </w:tc>
        <w:tc>
          <w:tcPr>
            <w:tcW w:w="2835" w:type="dxa"/>
          </w:tcPr>
          <w:p w:rsidR="0099322C" w:rsidRPr="002E3F6F" w:rsidRDefault="0099322C" w:rsidP="002E3F6F">
            <w:r w:rsidRPr="002E3F6F">
              <w:t>Задания с параметром</w:t>
            </w:r>
          </w:p>
        </w:tc>
        <w:tc>
          <w:tcPr>
            <w:tcW w:w="993" w:type="dxa"/>
          </w:tcPr>
          <w:p w:rsidR="0099322C" w:rsidRPr="002E3F6F" w:rsidRDefault="0099322C" w:rsidP="002E3F6F">
            <w:pPr>
              <w:jc w:val="center"/>
            </w:pPr>
            <w:r w:rsidRPr="002E3F6F">
              <w:t>4</w:t>
            </w:r>
          </w:p>
        </w:tc>
        <w:tc>
          <w:tcPr>
            <w:tcW w:w="2835" w:type="dxa"/>
          </w:tcPr>
          <w:p w:rsidR="0099322C" w:rsidRPr="002E3F6F" w:rsidRDefault="0099322C" w:rsidP="002E3F6F"/>
        </w:tc>
        <w:tc>
          <w:tcPr>
            <w:tcW w:w="2233" w:type="dxa"/>
          </w:tcPr>
          <w:p w:rsidR="0099322C" w:rsidRPr="002E3F6F" w:rsidRDefault="0099322C" w:rsidP="002E3F6F"/>
        </w:tc>
      </w:tr>
      <w:tr w:rsidR="0099322C" w:rsidRPr="002E3F6F" w:rsidTr="001025C0">
        <w:tc>
          <w:tcPr>
            <w:tcW w:w="675" w:type="dxa"/>
          </w:tcPr>
          <w:p w:rsidR="0099322C" w:rsidRPr="002E3F6F" w:rsidRDefault="0099322C" w:rsidP="002E3F6F">
            <w:r w:rsidRPr="002E3F6F">
              <w:t>6.</w:t>
            </w:r>
          </w:p>
        </w:tc>
        <w:tc>
          <w:tcPr>
            <w:tcW w:w="2835" w:type="dxa"/>
          </w:tcPr>
          <w:p w:rsidR="0099322C" w:rsidRPr="002E3F6F" w:rsidRDefault="0099322C" w:rsidP="002E3F6F">
            <w:r w:rsidRPr="002E3F6F">
              <w:t>Геометрия</w:t>
            </w:r>
          </w:p>
        </w:tc>
        <w:tc>
          <w:tcPr>
            <w:tcW w:w="993" w:type="dxa"/>
          </w:tcPr>
          <w:p w:rsidR="0099322C" w:rsidRPr="002E3F6F" w:rsidRDefault="00C8656B" w:rsidP="002E3F6F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9322C" w:rsidRPr="002E3F6F" w:rsidRDefault="0099322C" w:rsidP="002E3F6F"/>
        </w:tc>
        <w:tc>
          <w:tcPr>
            <w:tcW w:w="2233" w:type="dxa"/>
          </w:tcPr>
          <w:p w:rsidR="0099322C" w:rsidRPr="002E3F6F" w:rsidRDefault="0099322C" w:rsidP="002E3F6F"/>
        </w:tc>
      </w:tr>
      <w:tr w:rsidR="0099322C" w:rsidRPr="002E3F6F" w:rsidTr="001025C0">
        <w:tc>
          <w:tcPr>
            <w:tcW w:w="675" w:type="dxa"/>
          </w:tcPr>
          <w:p w:rsidR="0099322C" w:rsidRPr="002E3F6F" w:rsidRDefault="0099322C" w:rsidP="002E3F6F">
            <w:r w:rsidRPr="002E3F6F">
              <w:t>Итого</w:t>
            </w:r>
          </w:p>
        </w:tc>
        <w:tc>
          <w:tcPr>
            <w:tcW w:w="2835" w:type="dxa"/>
          </w:tcPr>
          <w:p w:rsidR="0099322C" w:rsidRPr="002E3F6F" w:rsidRDefault="0099322C" w:rsidP="002E3F6F"/>
        </w:tc>
        <w:tc>
          <w:tcPr>
            <w:tcW w:w="993" w:type="dxa"/>
          </w:tcPr>
          <w:p w:rsidR="0099322C" w:rsidRPr="002E3F6F" w:rsidRDefault="0099322C" w:rsidP="002E3F6F">
            <w:pPr>
              <w:jc w:val="center"/>
            </w:pPr>
            <w:r w:rsidRPr="002E3F6F">
              <w:t>3</w:t>
            </w:r>
            <w:r w:rsidR="00C8656B">
              <w:t>6</w:t>
            </w:r>
          </w:p>
        </w:tc>
        <w:tc>
          <w:tcPr>
            <w:tcW w:w="2835" w:type="dxa"/>
          </w:tcPr>
          <w:p w:rsidR="0099322C" w:rsidRPr="002E3F6F" w:rsidRDefault="0099322C" w:rsidP="002E3F6F"/>
        </w:tc>
        <w:tc>
          <w:tcPr>
            <w:tcW w:w="2233" w:type="dxa"/>
          </w:tcPr>
          <w:p w:rsidR="0099322C" w:rsidRPr="002E3F6F" w:rsidRDefault="0099322C" w:rsidP="002E3F6F"/>
        </w:tc>
      </w:tr>
    </w:tbl>
    <w:p w:rsidR="0099322C" w:rsidRPr="002E3F6F" w:rsidRDefault="0099322C" w:rsidP="002E3F6F"/>
    <w:p w:rsidR="0099322C" w:rsidRPr="002E3F6F" w:rsidRDefault="0099322C" w:rsidP="002E3F6F"/>
    <w:p w:rsidR="0099322C" w:rsidRPr="002E3F6F" w:rsidRDefault="0099322C" w:rsidP="002E3F6F"/>
    <w:p w:rsidR="0099322C" w:rsidRPr="002E3F6F" w:rsidRDefault="0099322C" w:rsidP="002E3F6F"/>
    <w:p w:rsidR="0099322C" w:rsidRPr="002E3F6F" w:rsidRDefault="0099322C" w:rsidP="002E3F6F"/>
    <w:p w:rsidR="0099322C" w:rsidRPr="002E3F6F" w:rsidRDefault="0099322C" w:rsidP="002E3F6F"/>
    <w:p w:rsidR="0099322C" w:rsidRPr="002E3F6F" w:rsidRDefault="0099322C" w:rsidP="002E3F6F"/>
    <w:p w:rsidR="0099322C" w:rsidRPr="002E3F6F" w:rsidRDefault="0099322C" w:rsidP="002E3F6F"/>
    <w:p w:rsidR="0099322C" w:rsidRPr="002E3F6F" w:rsidRDefault="0099322C" w:rsidP="002E3F6F">
      <w:pPr>
        <w:ind w:left="720"/>
        <w:rPr>
          <w:b/>
        </w:rPr>
      </w:pPr>
    </w:p>
    <w:p w:rsidR="0099322C" w:rsidRPr="002E3F6F" w:rsidRDefault="0099322C" w:rsidP="002E3F6F">
      <w:pPr>
        <w:ind w:left="720"/>
        <w:rPr>
          <w:b/>
        </w:rPr>
      </w:pPr>
    </w:p>
    <w:p w:rsidR="00313ACF" w:rsidRPr="002E3F6F" w:rsidRDefault="00313ACF" w:rsidP="002E3F6F">
      <w:pPr>
        <w:jc w:val="center"/>
        <w:rPr>
          <w:b/>
          <w:bCs/>
        </w:rPr>
      </w:pPr>
    </w:p>
    <w:p w:rsidR="00313ACF" w:rsidRPr="002E3F6F" w:rsidRDefault="00313ACF" w:rsidP="002E3F6F">
      <w:pPr>
        <w:jc w:val="center"/>
        <w:rPr>
          <w:b/>
          <w:bCs/>
        </w:rPr>
      </w:pPr>
    </w:p>
    <w:p w:rsidR="00313ACF" w:rsidRPr="002E3F6F" w:rsidRDefault="00313ACF" w:rsidP="002E3F6F">
      <w:pPr>
        <w:jc w:val="center"/>
        <w:rPr>
          <w:b/>
          <w:bCs/>
        </w:rPr>
      </w:pPr>
    </w:p>
    <w:p w:rsidR="00C8656B" w:rsidRDefault="00C8656B" w:rsidP="002E3F6F">
      <w:pPr>
        <w:jc w:val="center"/>
        <w:rPr>
          <w:b/>
          <w:bCs/>
        </w:rPr>
      </w:pPr>
    </w:p>
    <w:p w:rsidR="00C8656B" w:rsidRDefault="00C8656B" w:rsidP="002E3F6F">
      <w:pPr>
        <w:jc w:val="center"/>
        <w:rPr>
          <w:b/>
          <w:bCs/>
        </w:rPr>
      </w:pPr>
    </w:p>
    <w:p w:rsidR="00C8656B" w:rsidRDefault="00C8656B" w:rsidP="002E3F6F">
      <w:pPr>
        <w:jc w:val="center"/>
        <w:rPr>
          <w:b/>
          <w:bCs/>
        </w:rPr>
      </w:pPr>
    </w:p>
    <w:p w:rsidR="0099322C" w:rsidRPr="002E3F6F" w:rsidRDefault="0099322C" w:rsidP="002E3F6F">
      <w:pPr>
        <w:jc w:val="center"/>
        <w:rPr>
          <w:b/>
          <w:bCs/>
        </w:rPr>
      </w:pPr>
      <w:r w:rsidRPr="002E3F6F">
        <w:rPr>
          <w:b/>
          <w:bCs/>
        </w:rPr>
        <w:t>Содержание тем учебного курса</w:t>
      </w:r>
    </w:p>
    <w:p w:rsidR="0099322C" w:rsidRPr="002E3F6F" w:rsidRDefault="0099322C" w:rsidP="002E3F6F">
      <w:pPr>
        <w:rPr>
          <w:bCs/>
        </w:rPr>
      </w:pPr>
      <w:r w:rsidRPr="002E3F6F">
        <w:rPr>
          <w:bCs/>
        </w:rPr>
        <w:t>1. Решение задач (4ч).</w:t>
      </w:r>
    </w:p>
    <w:p w:rsidR="0099322C" w:rsidRPr="002E3F6F" w:rsidRDefault="0099322C" w:rsidP="002E3F6F">
      <w:pPr>
        <w:numPr>
          <w:ilvl w:val="0"/>
          <w:numId w:val="17"/>
        </w:numPr>
        <w:rPr>
          <w:bCs/>
        </w:rPr>
      </w:pPr>
      <w:r w:rsidRPr="002E3F6F">
        <w:rPr>
          <w:bCs/>
        </w:rPr>
        <w:t>Прикладные задачи.</w:t>
      </w:r>
    </w:p>
    <w:p w:rsidR="0099322C" w:rsidRPr="002E3F6F" w:rsidRDefault="0099322C" w:rsidP="002E3F6F">
      <w:pPr>
        <w:numPr>
          <w:ilvl w:val="0"/>
          <w:numId w:val="17"/>
        </w:numPr>
      </w:pPr>
      <w:r w:rsidRPr="002E3F6F">
        <w:rPr>
          <w:bCs/>
        </w:rPr>
        <w:t>Текстовые задачи.</w:t>
      </w:r>
    </w:p>
    <w:p w:rsidR="0099322C" w:rsidRPr="002E3F6F" w:rsidRDefault="0099322C" w:rsidP="002E3F6F">
      <w:r w:rsidRPr="002E3F6F">
        <w:t>2. Выражения и преобразования (4ч).</w:t>
      </w:r>
    </w:p>
    <w:p w:rsidR="0099322C" w:rsidRPr="002E3F6F" w:rsidRDefault="0099322C" w:rsidP="002E3F6F">
      <w:pPr>
        <w:numPr>
          <w:ilvl w:val="0"/>
          <w:numId w:val="1"/>
        </w:numPr>
      </w:pPr>
      <w:r w:rsidRPr="002E3F6F">
        <w:t>Степени и корни.</w:t>
      </w:r>
    </w:p>
    <w:p w:rsidR="0099322C" w:rsidRPr="002E3F6F" w:rsidRDefault="0099322C" w:rsidP="002E3F6F">
      <w:pPr>
        <w:numPr>
          <w:ilvl w:val="0"/>
          <w:numId w:val="1"/>
        </w:numPr>
      </w:pPr>
      <w:r w:rsidRPr="002E3F6F">
        <w:t>Тригонометрические выражения.</w:t>
      </w:r>
    </w:p>
    <w:p w:rsidR="0099322C" w:rsidRPr="002E3F6F" w:rsidRDefault="0099322C" w:rsidP="002E3F6F">
      <w:pPr>
        <w:numPr>
          <w:ilvl w:val="0"/>
          <w:numId w:val="1"/>
        </w:numPr>
      </w:pPr>
      <w:r w:rsidRPr="002E3F6F">
        <w:t>Логарифмические и показательные выражения.</w:t>
      </w:r>
    </w:p>
    <w:p w:rsidR="0099322C" w:rsidRPr="002E3F6F" w:rsidRDefault="0099322C" w:rsidP="002E3F6F">
      <w:r w:rsidRPr="002E3F6F">
        <w:t xml:space="preserve"> 3. Функциональные линии (6 ч).</w:t>
      </w:r>
    </w:p>
    <w:p w:rsidR="0099322C" w:rsidRPr="002E3F6F" w:rsidRDefault="0099322C" w:rsidP="002E3F6F">
      <w:pPr>
        <w:numPr>
          <w:ilvl w:val="0"/>
          <w:numId w:val="2"/>
        </w:numPr>
      </w:pPr>
      <w:r w:rsidRPr="002E3F6F">
        <w:t>Область определения функции.</w:t>
      </w:r>
    </w:p>
    <w:p w:rsidR="0099322C" w:rsidRPr="002E3F6F" w:rsidRDefault="0099322C" w:rsidP="002E3F6F">
      <w:pPr>
        <w:numPr>
          <w:ilvl w:val="0"/>
          <w:numId w:val="2"/>
        </w:numPr>
      </w:pPr>
      <w:r w:rsidRPr="002E3F6F">
        <w:t>Множество значений функции.</w:t>
      </w:r>
    </w:p>
    <w:p w:rsidR="0099322C" w:rsidRPr="002E3F6F" w:rsidRDefault="0099322C" w:rsidP="002E3F6F">
      <w:pPr>
        <w:numPr>
          <w:ilvl w:val="0"/>
          <w:numId w:val="2"/>
        </w:numPr>
      </w:pPr>
      <w:r w:rsidRPr="002E3F6F">
        <w:t>Четность и нечетность функции. Периодичность функции.</w:t>
      </w:r>
    </w:p>
    <w:p w:rsidR="0099322C" w:rsidRPr="002E3F6F" w:rsidRDefault="0099322C" w:rsidP="002E3F6F">
      <w:pPr>
        <w:numPr>
          <w:ilvl w:val="0"/>
          <w:numId w:val="2"/>
        </w:numPr>
      </w:pPr>
      <w:r w:rsidRPr="002E3F6F">
        <w:t>Производная функция. Геометрический и физический смысл производной.</w:t>
      </w:r>
    </w:p>
    <w:p w:rsidR="0099322C" w:rsidRPr="002E3F6F" w:rsidRDefault="0099322C" w:rsidP="002E3F6F">
      <w:pPr>
        <w:numPr>
          <w:ilvl w:val="0"/>
          <w:numId w:val="2"/>
        </w:numPr>
      </w:pPr>
      <w:r w:rsidRPr="002E3F6F">
        <w:t>Наибольшее и наименьшее значение функции. Монотонность функции, экстремумы.</w:t>
      </w:r>
    </w:p>
    <w:p w:rsidR="0099322C" w:rsidRPr="002E3F6F" w:rsidRDefault="0099322C" w:rsidP="002E3F6F">
      <w:r w:rsidRPr="002E3F6F">
        <w:t>4. Уравнения и неравенства. Системы уравнений (12 ч).</w:t>
      </w:r>
    </w:p>
    <w:p w:rsidR="0099322C" w:rsidRPr="002E3F6F" w:rsidRDefault="0099322C" w:rsidP="002E3F6F">
      <w:pPr>
        <w:numPr>
          <w:ilvl w:val="0"/>
          <w:numId w:val="3"/>
        </w:numPr>
      </w:pPr>
      <w:r w:rsidRPr="002E3F6F">
        <w:t>Тригонометрические уравнения.</w:t>
      </w:r>
    </w:p>
    <w:p w:rsidR="0099322C" w:rsidRPr="002E3F6F" w:rsidRDefault="0099322C" w:rsidP="002E3F6F">
      <w:pPr>
        <w:numPr>
          <w:ilvl w:val="0"/>
          <w:numId w:val="3"/>
        </w:numPr>
      </w:pPr>
      <w:r w:rsidRPr="002E3F6F">
        <w:t>Показательные уравнения.</w:t>
      </w:r>
    </w:p>
    <w:p w:rsidR="0099322C" w:rsidRPr="002E3F6F" w:rsidRDefault="0099322C" w:rsidP="002E3F6F">
      <w:pPr>
        <w:numPr>
          <w:ilvl w:val="0"/>
          <w:numId w:val="3"/>
        </w:numPr>
      </w:pPr>
      <w:r w:rsidRPr="002E3F6F">
        <w:t>Логарифмические уравнения.</w:t>
      </w:r>
    </w:p>
    <w:p w:rsidR="0099322C" w:rsidRPr="002E3F6F" w:rsidRDefault="0099322C" w:rsidP="002E3F6F">
      <w:pPr>
        <w:numPr>
          <w:ilvl w:val="0"/>
          <w:numId w:val="3"/>
        </w:numPr>
      </w:pPr>
      <w:r w:rsidRPr="002E3F6F">
        <w:t>Иррациональные уравнения.</w:t>
      </w:r>
    </w:p>
    <w:p w:rsidR="0099322C" w:rsidRPr="002E3F6F" w:rsidRDefault="0099322C" w:rsidP="002E3F6F">
      <w:pPr>
        <w:numPr>
          <w:ilvl w:val="0"/>
          <w:numId w:val="3"/>
        </w:numPr>
      </w:pPr>
      <w:r w:rsidRPr="002E3F6F">
        <w:t>Комбинированные уравнения.</w:t>
      </w:r>
    </w:p>
    <w:p w:rsidR="0099322C" w:rsidRPr="002E3F6F" w:rsidRDefault="0099322C" w:rsidP="002E3F6F">
      <w:pPr>
        <w:numPr>
          <w:ilvl w:val="0"/>
          <w:numId w:val="3"/>
        </w:numPr>
      </w:pPr>
      <w:r w:rsidRPr="002E3F6F">
        <w:t>Системы уравнений.</w:t>
      </w:r>
    </w:p>
    <w:p w:rsidR="0099322C" w:rsidRPr="002E3F6F" w:rsidRDefault="0099322C" w:rsidP="002E3F6F">
      <w:pPr>
        <w:numPr>
          <w:ilvl w:val="0"/>
          <w:numId w:val="3"/>
        </w:numPr>
      </w:pPr>
      <w:r w:rsidRPr="002E3F6F">
        <w:t xml:space="preserve">Нестандартные методы решения уравнений (использование областей существования функций, использование </w:t>
      </w:r>
      <w:proofErr w:type="spellStart"/>
      <w:r w:rsidRPr="002E3F6F">
        <w:t>неотрицательности</w:t>
      </w:r>
      <w:proofErr w:type="spellEnd"/>
      <w:r w:rsidRPr="002E3F6F">
        <w:t xml:space="preserve"> функций, использование ограниченности функций, использование свойств синуса и косинуса, использование производной).</w:t>
      </w:r>
    </w:p>
    <w:p w:rsidR="0099322C" w:rsidRPr="002E3F6F" w:rsidRDefault="0099322C" w:rsidP="002E3F6F">
      <w:pPr>
        <w:numPr>
          <w:ilvl w:val="0"/>
          <w:numId w:val="3"/>
        </w:numPr>
      </w:pPr>
      <w:r w:rsidRPr="002E3F6F">
        <w:t>Логарифмические и показательные неравенства.</w:t>
      </w:r>
    </w:p>
    <w:p w:rsidR="0099322C" w:rsidRPr="002E3F6F" w:rsidRDefault="0099322C" w:rsidP="002E3F6F">
      <w:r w:rsidRPr="002E3F6F">
        <w:t>5. Задания с параметром (4 ч).</w:t>
      </w:r>
    </w:p>
    <w:p w:rsidR="0099322C" w:rsidRPr="002E3F6F" w:rsidRDefault="0099322C" w:rsidP="002E3F6F">
      <w:pPr>
        <w:numPr>
          <w:ilvl w:val="0"/>
          <w:numId w:val="4"/>
        </w:numPr>
      </w:pPr>
      <w:r w:rsidRPr="002E3F6F">
        <w:t>Уравнения с параметрами.</w:t>
      </w:r>
    </w:p>
    <w:p w:rsidR="0099322C" w:rsidRPr="002E3F6F" w:rsidRDefault="0099322C" w:rsidP="002E3F6F">
      <w:pPr>
        <w:numPr>
          <w:ilvl w:val="0"/>
          <w:numId w:val="4"/>
        </w:numPr>
      </w:pPr>
      <w:r w:rsidRPr="002E3F6F">
        <w:t>Неравенства с параметрами.</w:t>
      </w:r>
    </w:p>
    <w:p w:rsidR="0099322C" w:rsidRPr="002E3F6F" w:rsidRDefault="0099322C" w:rsidP="002E3F6F">
      <w:pPr>
        <w:numPr>
          <w:ilvl w:val="0"/>
          <w:numId w:val="4"/>
        </w:numPr>
      </w:pPr>
      <w:r w:rsidRPr="002E3F6F">
        <w:t>Системы уравнений с параметром.</w:t>
      </w:r>
    </w:p>
    <w:p w:rsidR="0099322C" w:rsidRPr="002E3F6F" w:rsidRDefault="0099322C" w:rsidP="002E3F6F">
      <w:pPr>
        <w:numPr>
          <w:ilvl w:val="0"/>
          <w:numId w:val="4"/>
        </w:numPr>
      </w:pPr>
      <w:r w:rsidRPr="002E3F6F">
        <w:t>Задачи с условиями.</w:t>
      </w:r>
    </w:p>
    <w:p w:rsidR="0099322C" w:rsidRPr="002E3F6F" w:rsidRDefault="00C8656B" w:rsidP="002E3F6F">
      <w:r>
        <w:t xml:space="preserve"> 6. Геометрия (6</w:t>
      </w:r>
      <w:r w:rsidR="0099322C" w:rsidRPr="002E3F6F">
        <w:t xml:space="preserve"> ч).</w:t>
      </w:r>
    </w:p>
    <w:p w:rsidR="0099322C" w:rsidRPr="002E3F6F" w:rsidRDefault="0099322C" w:rsidP="002E3F6F">
      <w:pPr>
        <w:numPr>
          <w:ilvl w:val="0"/>
          <w:numId w:val="5"/>
        </w:numPr>
      </w:pPr>
      <w:r w:rsidRPr="002E3F6F">
        <w:t>Решение планиметрических задач по темам: “Треугольник”, “Параллелограмм. Квадрат”, “Трапеция”, “Окружность”.</w:t>
      </w:r>
    </w:p>
    <w:p w:rsidR="0099322C" w:rsidRPr="002E3F6F" w:rsidRDefault="0099322C" w:rsidP="002E3F6F">
      <w:pPr>
        <w:numPr>
          <w:ilvl w:val="0"/>
          <w:numId w:val="5"/>
        </w:numPr>
      </w:pPr>
      <w:r w:rsidRPr="002E3F6F">
        <w:t>Решение стереометрических задач по темам: “Пирамида”, “Призма и параллелепипед”, “Конус и цилиндр”, “Комбинация тел”.</w:t>
      </w:r>
    </w:p>
    <w:p w:rsidR="0099322C" w:rsidRPr="002E3F6F" w:rsidRDefault="0099322C" w:rsidP="002E3F6F">
      <w:pPr>
        <w:rPr>
          <w:b/>
          <w:bCs/>
        </w:rPr>
      </w:pPr>
    </w:p>
    <w:p w:rsidR="0099322C" w:rsidRPr="002E3F6F" w:rsidRDefault="0099322C" w:rsidP="002E3F6F">
      <w:pPr>
        <w:jc w:val="center"/>
        <w:rPr>
          <w:b/>
          <w:bCs/>
        </w:rPr>
      </w:pPr>
      <w:r w:rsidRPr="002E3F6F">
        <w:rPr>
          <w:b/>
          <w:bCs/>
        </w:rPr>
        <w:t>Требование  к уровню математической подготовки учащихся:</w:t>
      </w:r>
    </w:p>
    <w:p w:rsidR="0099322C" w:rsidRPr="002E3F6F" w:rsidRDefault="0099322C" w:rsidP="002E3F6F">
      <w:pPr>
        <w:numPr>
          <w:ilvl w:val="0"/>
          <w:numId w:val="18"/>
        </w:numPr>
        <w:rPr>
          <w:bCs/>
        </w:rPr>
      </w:pPr>
      <w:r w:rsidRPr="002E3F6F">
        <w:rPr>
          <w:bCs/>
        </w:rPr>
        <w:t>Решение задач.</w:t>
      </w:r>
    </w:p>
    <w:p w:rsidR="0099322C" w:rsidRPr="002E3F6F" w:rsidRDefault="0099322C" w:rsidP="002E3F6F">
      <w:pPr>
        <w:contextualSpacing/>
      </w:pPr>
      <w:r w:rsidRPr="002E3F6F">
        <w:rPr>
          <w:b/>
          <w:bCs/>
          <w:i/>
        </w:rPr>
        <w:t>Цели:</w:t>
      </w:r>
      <w:r w:rsidRPr="002E3F6F">
        <w:t xml:space="preserve"> обобщить и систематизировать методы решения текстовых задач.</w:t>
      </w:r>
    </w:p>
    <w:p w:rsidR="0099322C" w:rsidRPr="002E3F6F" w:rsidRDefault="0099322C" w:rsidP="002E3F6F">
      <w:pPr>
        <w:contextualSpacing/>
        <w:rPr>
          <w:i/>
          <w:iCs/>
        </w:rPr>
      </w:pPr>
      <w:r w:rsidRPr="002E3F6F">
        <w:rPr>
          <w:i/>
          <w:iCs/>
        </w:rPr>
        <w:t>Учащиеся должны знать:</w:t>
      </w:r>
    </w:p>
    <w:p w:rsidR="0099322C" w:rsidRPr="002E3F6F" w:rsidRDefault="0099322C" w:rsidP="002E3F6F">
      <w:pPr>
        <w:numPr>
          <w:ilvl w:val="0"/>
          <w:numId w:val="19"/>
        </w:numPr>
        <w:ind w:left="426" w:hanging="66"/>
        <w:contextualSpacing/>
      </w:pPr>
      <w:r w:rsidRPr="002E3F6F">
        <w:rPr>
          <w:iCs/>
        </w:rPr>
        <w:t>Алгоритм составления уравнения, неравенства для решения задач;</w:t>
      </w:r>
    </w:p>
    <w:p w:rsidR="0099322C" w:rsidRPr="002E3F6F" w:rsidRDefault="0099322C" w:rsidP="002E3F6F">
      <w:pPr>
        <w:numPr>
          <w:ilvl w:val="0"/>
          <w:numId w:val="19"/>
        </w:numPr>
        <w:ind w:left="426" w:hanging="66"/>
        <w:contextualSpacing/>
      </w:pPr>
      <w:r w:rsidRPr="002E3F6F">
        <w:t>Приемы решения квадратных, дробно- рациональных уравнений, квадратных неравенств методом интервалов, по знаку старшего коэффициента.</w:t>
      </w:r>
    </w:p>
    <w:p w:rsidR="0099322C" w:rsidRPr="002E3F6F" w:rsidRDefault="0099322C" w:rsidP="002E3F6F">
      <w:pPr>
        <w:ind w:left="426" w:hanging="66"/>
        <w:contextualSpacing/>
        <w:rPr>
          <w:i/>
          <w:iCs/>
        </w:rPr>
      </w:pPr>
      <w:r w:rsidRPr="002E3F6F">
        <w:rPr>
          <w:i/>
          <w:iCs/>
        </w:rPr>
        <w:t>Учащиеся должны уметь:</w:t>
      </w:r>
    </w:p>
    <w:p w:rsidR="0099322C" w:rsidRPr="002E3F6F" w:rsidRDefault="0099322C" w:rsidP="002E3F6F">
      <w:pPr>
        <w:numPr>
          <w:ilvl w:val="0"/>
          <w:numId w:val="20"/>
        </w:numPr>
        <w:ind w:left="426" w:hanging="66"/>
        <w:contextualSpacing/>
      </w:pPr>
      <w:r w:rsidRPr="002E3F6F">
        <w:t>выполнять арифметические действия;</w:t>
      </w:r>
    </w:p>
    <w:p w:rsidR="0099322C" w:rsidRPr="002E3F6F" w:rsidRDefault="0099322C" w:rsidP="002E3F6F">
      <w:pPr>
        <w:numPr>
          <w:ilvl w:val="0"/>
          <w:numId w:val="20"/>
        </w:numPr>
        <w:ind w:left="426" w:hanging="66"/>
        <w:contextualSpacing/>
      </w:pPr>
      <w:r w:rsidRPr="002E3F6F">
        <w:t>анализировать реальные числовые данные, осуществлять практические расчеты, пользоваться оценкой и прикидкой практических результатов;</w:t>
      </w:r>
    </w:p>
    <w:p w:rsidR="0099322C" w:rsidRPr="002E3F6F" w:rsidRDefault="0099322C" w:rsidP="002E3F6F">
      <w:pPr>
        <w:numPr>
          <w:ilvl w:val="0"/>
          <w:numId w:val="20"/>
        </w:numPr>
        <w:ind w:left="426" w:hanging="66"/>
        <w:contextualSpacing/>
      </w:pPr>
      <w:r w:rsidRPr="002E3F6F">
        <w:t>моделировать реальные ситуации на языке алгебры, составлять уравнения и неравенства по условию задачи, исследовать построенные модели с использованием аппарата алгебры;</w:t>
      </w:r>
    </w:p>
    <w:p w:rsidR="0099322C" w:rsidRPr="002E3F6F" w:rsidRDefault="0099322C" w:rsidP="002E3F6F">
      <w:pPr>
        <w:numPr>
          <w:ilvl w:val="0"/>
          <w:numId w:val="20"/>
        </w:numPr>
        <w:ind w:left="426" w:hanging="66"/>
        <w:contextualSpacing/>
      </w:pPr>
      <w:r w:rsidRPr="002E3F6F">
        <w:t>использовать приобретенные знания и умения в практической и повседневной жизни.</w:t>
      </w:r>
    </w:p>
    <w:p w:rsidR="0099322C" w:rsidRPr="002E3F6F" w:rsidRDefault="0099322C" w:rsidP="002E3F6F">
      <w:r w:rsidRPr="002E3F6F">
        <w:t>2. Выражения преобразования.</w:t>
      </w:r>
    </w:p>
    <w:p w:rsidR="0099322C" w:rsidRPr="002E3F6F" w:rsidRDefault="0099322C" w:rsidP="002E3F6F">
      <w:pPr>
        <w:contextualSpacing/>
      </w:pPr>
      <w:r w:rsidRPr="002E3F6F">
        <w:rPr>
          <w:b/>
          <w:bCs/>
          <w:i/>
          <w:iCs/>
        </w:rPr>
        <w:t xml:space="preserve">Цели: </w:t>
      </w:r>
      <w:r w:rsidRPr="002E3F6F">
        <w:t>обобщить и систематизировать методы преобразования числовых выражений.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знать:</w:t>
      </w:r>
    </w:p>
    <w:p w:rsidR="0099322C" w:rsidRPr="002E3F6F" w:rsidRDefault="0099322C" w:rsidP="002E3F6F">
      <w:pPr>
        <w:numPr>
          <w:ilvl w:val="0"/>
          <w:numId w:val="6"/>
        </w:numPr>
        <w:contextualSpacing/>
      </w:pPr>
      <w:r w:rsidRPr="002E3F6F">
        <w:t>методы преобразования числовых выражений, содержащих корни, степень, логарифмы;</w:t>
      </w:r>
    </w:p>
    <w:p w:rsidR="0099322C" w:rsidRPr="002E3F6F" w:rsidRDefault="0099322C" w:rsidP="002E3F6F">
      <w:pPr>
        <w:numPr>
          <w:ilvl w:val="0"/>
          <w:numId w:val="6"/>
        </w:numPr>
        <w:contextualSpacing/>
      </w:pPr>
      <w:r w:rsidRPr="002E3F6F">
        <w:t>способы преобразования тригонометрических и показательных выражений.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уметь:</w:t>
      </w:r>
    </w:p>
    <w:p w:rsidR="0099322C" w:rsidRPr="002E3F6F" w:rsidRDefault="0099322C" w:rsidP="002E3F6F">
      <w:pPr>
        <w:numPr>
          <w:ilvl w:val="0"/>
          <w:numId w:val="7"/>
        </w:numPr>
        <w:contextualSpacing/>
      </w:pPr>
      <w:r w:rsidRPr="002E3F6F">
        <w:t>применять методы преобразования числовых выражений, содержащих корни, степень, логарифмы на практике;</w:t>
      </w:r>
    </w:p>
    <w:p w:rsidR="0099322C" w:rsidRPr="002E3F6F" w:rsidRDefault="0099322C" w:rsidP="002E3F6F">
      <w:pPr>
        <w:numPr>
          <w:ilvl w:val="0"/>
          <w:numId w:val="7"/>
        </w:numPr>
        <w:contextualSpacing/>
      </w:pPr>
      <w:r w:rsidRPr="002E3F6F">
        <w:t>применять способы преобразования тригонометрических и показательных выражений на практике.</w:t>
      </w:r>
    </w:p>
    <w:p w:rsidR="0099322C" w:rsidRPr="002E3F6F" w:rsidRDefault="0099322C" w:rsidP="002E3F6F">
      <w:r w:rsidRPr="002E3F6F">
        <w:t>3. Функциональные линии.</w:t>
      </w:r>
    </w:p>
    <w:p w:rsidR="0099322C" w:rsidRPr="002E3F6F" w:rsidRDefault="0099322C" w:rsidP="002E3F6F">
      <w:pPr>
        <w:contextualSpacing/>
      </w:pPr>
      <w:r w:rsidRPr="002E3F6F">
        <w:rPr>
          <w:b/>
          <w:bCs/>
          <w:i/>
          <w:iCs/>
        </w:rPr>
        <w:t>Цели:</w:t>
      </w:r>
      <w:r w:rsidRPr="002E3F6F">
        <w:t xml:space="preserve"> научить навыками “чтения” графиков функции, научить методам исследования функции по заданной ее формуле.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знать:</w:t>
      </w:r>
    </w:p>
    <w:p w:rsidR="0099322C" w:rsidRPr="002E3F6F" w:rsidRDefault="0099322C" w:rsidP="002E3F6F">
      <w:pPr>
        <w:numPr>
          <w:ilvl w:val="0"/>
          <w:numId w:val="8"/>
        </w:numPr>
        <w:contextualSpacing/>
      </w:pPr>
      <w:r w:rsidRPr="002E3F6F">
        <w:t>свойства функции,</w:t>
      </w:r>
    </w:p>
    <w:p w:rsidR="0099322C" w:rsidRPr="002E3F6F" w:rsidRDefault="0099322C" w:rsidP="002E3F6F">
      <w:pPr>
        <w:numPr>
          <w:ilvl w:val="0"/>
          <w:numId w:val="8"/>
        </w:numPr>
        <w:contextualSpacing/>
      </w:pPr>
      <w:r w:rsidRPr="002E3F6F">
        <w:t>алгоритм исследования функции,</w:t>
      </w:r>
    </w:p>
    <w:p w:rsidR="0099322C" w:rsidRPr="002E3F6F" w:rsidRDefault="0099322C" w:rsidP="002E3F6F">
      <w:pPr>
        <w:numPr>
          <w:ilvl w:val="0"/>
          <w:numId w:val="8"/>
        </w:numPr>
        <w:contextualSpacing/>
      </w:pPr>
      <w:r w:rsidRPr="002E3F6F">
        <w:t>геометрический и физический смысл производной,</w:t>
      </w:r>
    </w:p>
    <w:p w:rsidR="0099322C" w:rsidRPr="002E3F6F" w:rsidRDefault="0099322C" w:rsidP="002E3F6F">
      <w:pPr>
        <w:numPr>
          <w:ilvl w:val="0"/>
          <w:numId w:val="8"/>
        </w:numPr>
        <w:contextualSpacing/>
      </w:pPr>
      <w:r w:rsidRPr="002E3F6F">
        <w:t>функциональные методы решения уравнений и неравенств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уметь:</w:t>
      </w:r>
    </w:p>
    <w:p w:rsidR="0099322C" w:rsidRPr="002E3F6F" w:rsidRDefault="0099322C" w:rsidP="002E3F6F">
      <w:pPr>
        <w:numPr>
          <w:ilvl w:val="0"/>
          <w:numId w:val="9"/>
        </w:numPr>
        <w:contextualSpacing/>
      </w:pPr>
      <w:r w:rsidRPr="002E3F6F">
        <w:t>находить область определения функции, множество значений функции;</w:t>
      </w:r>
    </w:p>
    <w:p w:rsidR="0099322C" w:rsidRPr="002E3F6F" w:rsidRDefault="0099322C" w:rsidP="002E3F6F">
      <w:pPr>
        <w:numPr>
          <w:ilvl w:val="0"/>
          <w:numId w:val="9"/>
        </w:numPr>
        <w:contextualSpacing/>
      </w:pPr>
      <w:r w:rsidRPr="002E3F6F">
        <w:t>исследовать функции на экстремум, четность, периодичность;</w:t>
      </w:r>
    </w:p>
    <w:p w:rsidR="0099322C" w:rsidRPr="002E3F6F" w:rsidRDefault="0099322C" w:rsidP="002E3F6F">
      <w:pPr>
        <w:numPr>
          <w:ilvl w:val="0"/>
          <w:numId w:val="9"/>
        </w:numPr>
        <w:contextualSpacing/>
      </w:pPr>
      <w:r w:rsidRPr="002E3F6F">
        <w:t>находить производную функции;</w:t>
      </w:r>
    </w:p>
    <w:p w:rsidR="0099322C" w:rsidRPr="002E3F6F" w:rsidRDefault="0099322C" w:rsidP="002E3F6F">
      <w:pPr>
        <w:numPr>
          <w:ilvl w:val="0"/>
          <w:numId w:val="9"/>
        </w:numPr>
        <w:contextualSpacing/>
      </w:pPr>
      <w:r w:rsidRPr="002E3F6F">
        <w:t>находить наибольшее и наименьшее значения функции, экстремумы функции;</w:t>
      </w:r>
    </w:p>
    <w:p w:rsidR="0099322C" w:rsidRPr="002E3F6F" w:rsidRDefault="0099322C" w:rsidP="002E3F6F">
      <w:pPr>
        <w:numPr>
          <w:ilvl w:val="0"/>
          <w:numId w:val="9"/>
        </w:numPr>
        <w:contextualSpacing/>
      </w:pPr>
      <w:r w:rsidRPr="002E3F6F">
        <w:t>использовать функциональный подход в решении нестандартных уравнений и неравенств.</w:t>
      </w:r>
    </w:p>
    <w:p w:rsidR="0099322C" w:rsidRPr="002E3F6F" w:rsidRDefault="0099322C" w:rsidP="002E3F6F">
      <w:r w:rsidRPr="002E3F6F">
        <w:t xml:space="preserve"> 4. Уравнения и неравенства. Системы уравнений.</w:t>
      </w:r>
    </w:p>
    <w:p w:rsidR="0099322C" w:rsidRPr="002E3F6F" w:rsidRDefault="0099322C" w:rsidP="002E3F6F">
      <w:pPr>
        <w:contextualSpacing/>
      </w:pPr>
      <w:r w:rsidRPr="002E3F6F">
        <w:rPr>
          <w:b/>
          <w:bCs/>
          <w:i/>
          <w:iCs/>
        </w:rPr>
        <w:t xml:space="preserve">Цели: </w:t>
      </w:r>
      <w:r w:rsidRPr="002E3F6F">
        <w:t>обобщить и систематизировать знания учащихся в решении уравнений, систем уравнений и неравенств.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знать:</w:t>
      </w:r>
    </w:p>
    <w:p w:rsidR="0099322C" w:rsidRPr="002E3F6F" w:rsidRDefault="0099322C" w:rsidP="002E3F6F">
      <w:pPr>
        <w:numPr>
          <w:ilvl w:val="0"/>
          <w:numId w:val="10"/>
        </w:numPr>
        <w:contextualSpacing/>
      </w:pPr>
      <w:r w:rsidRPr="002E3F6F">
        <w:t>основные методы решения уравнений,</w:t>
      </w:r>
    </w:p>
    <w:p w:rsidR="0099322C" w:rsidRPr="002E3F6F" w:rsidRDefault="0099322C" w:rsidP="002E3F6F">
      <w:pPr>
        <w:numPr>
          <w:ilvl w:val="0"/>
          <w:numId w:val="10"/>
        </w:numPr>
        <w:contextualSpacing/>
      </w:pPr>
      <w:r w:rsidRPr="002E3F6F">
        <w:t>основные методы решения неравенств,</w:t>
      </w:r>
    </w:p>
    <w:p w:rsidR="0099322C" w:rsidRPr="002E3F6F" w:rsidRDefault="0099322C" w:rsidP="002E3F6F">
      <w:pPr>
        <w:numPr>
          <w:ilvl w:val="0"/>
          <w:numId w:val="10"/>
        </w:numPr>
        <w:contextualSpacing/>
      </w:pPr>
      <w:r w:rsidRPr="002E3F6F">
        <w:t>методы решения систем уравнений,</w:t>
      </w:r>
    </w:p>
    <w:p w:rsidR="0099322C" w:rsidRPr="002E3F6F" w:rsidRDefault="0099322C" w:rsidP="002E3F6F">
      <w:pPr>
        <w:numPr>
          <w:ilvl w:val="0"/>
          <w:numId w:val="10"/>
        </w:numPr>
        <w:contextualSpacing/>
      </w:pPr>
      <w:r w:rsidRPr="002E3F6F">
        <w:t>нестандартные приемы решения уравнений и неравенств.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уметь:</w:t>
      </w:r>
    </w:p>
    <w:p w:rsidR="0099322C" w:rsidRPr="002E3F6F" w:rsidRDefault="0099322C" w:rsidP="002E3F6F">
      <w:pPr>
        <w:numPr>
          <w:ilvl w:val="0"/>
          <w:numId w:val="11"/>
        </w:numPr>
        <w:contextualSpacing/>
      </w:pPr>
      <w:r w:rsidRPr="002E3F6F">
        <w:t>применять методы решения уравнений на практике,</w:t>
      </w:r>
    </w:p>
    <w:p w:rsidR="0099322C" w:rsidRPr="002E3F6F" w:rsidRDefault="0099322C" w:rsidP="002E3F6F">
      <w:pPr>
        <w:numPr>
          <w:ilvl w:val="0"/>
          <w:numId w:val="11"/>
        </w:numPr>
        <w:contextualSpacing/>
      </w:pPr>
      <w:r w:rsidRPr="002E3F6F">
        <w:t>применять методы решения систем уравнений на практике,</w:t>
      </w:r>
    </w:p>
    <w:p w:rsidR="0099322C" w:rsidRPr="002E3F6F" w:rsidRDefault="0099322C" w:rsidP="002E3F6F">
      <w:pPr>
        <w:numPr>
          <w:ilvl w:val="0"/>
          <w:numId w:val="11"/>
        </w:numPr>
        <w:contextualSpacing/>
      </w:pPr>
      <w:r w:rsidRPr="002E3F6F">
        <w:t>использовать свойства монотонности функции при решения логарифмический и показательных неравенств.</w:t>
      </w:r>
    </w:p>
    <w:p w:rsidR="0099322C" w:rsidRPr="002E3F6F" w:rsidRDefault="0099322C" w:rsidP="002E3F6F">
      <w:r w:rsidRPr="002E3F6F">
        <w:lastRenderedPageBreak/>
        <w:t xml:space="preserve"> 5. Задания с параметром.</w:t>
      </w:r>
    </w:p>
    <w:p w:rsidR="0099322C" w:rsidRPr="002E3F6F" w:rsidRDefault="0099322C" w:rsidP="002E3F6F">
      <w:pPr>
        <w:contextualSpacing/>
      </w:pPr>
      <w:r w:rsidRPr="002E3F6F">
        <w:rPr>
          <w:b/>
          <w:bCs/>
          <w:i/>
          <w:iCs/>
        </w:rPr>
        <w:t>Цели:</w:t>
      </w:r>
      <w:r w:rsidRPr="002E3F6F">
        <w:t xml:space="preserve"> рассмотреть различные методы решения уравнений и неравенств с параметрами.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знать:</w:t>
      </w:r>
    </w:p>
    <w:p w:rsidR="0099322C" w:rsidRPr="002E3F6F" w:rsidRDefault="0099322C" w:rsidP="002E3F6F">
      <w:pPr>
        <w:numPr>
          <w:ilvl w:val="0"/>
          <w:numId w:val="12"/>
        </w:numPr>
        <w:contextualSpacing/>
      </w:pPr>
      <w:r w:rsidRPr="002E3F6F">
        <w:t>методы решения уравнений и неравенств с параметрами.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уметь:</w:t>
      </w:r>
    </w:p>
    <w:p w:rsidR="0099322C" w:rsidRPr="002E3F6F" w:rsidRDefault="0099322C" w:rsidP="002E3F6F">
      <w:pPr>
        <w:numPr>
          <w:ilvl w:val="0"/>
          <w:numId w:val="13"/>
        </w:numPr>
        <w:contextualSpacing/>
      </w:pPr>
      <w:r w:rsidRPr="002E3F6F">
        <w:t>применять методы решения уравнений и неравенств с параметрами.</w:t>
      </w:r>
    </w:p>
    <w:p w:rsidR="0099322C" w:rsidRPr="002E3F6F" w:rsidRDefault="0099322C" w:rsidP="002E3F6F">
      <w:r w:rsidRPr="002E3F6F">
        <w:t xml:space="preserve"> 6. Геометрия.</w:t>
      </w:r>
    </w:p>
    <w:p w:rsidR="0099322C" w:rsidRPr="002E3F6F" w:rsidRDefault="0099322C" w:rsidP="002E3F6F">
      <w:pPr>
        <w:contextualSpacing/>
      </w:pPr>
      <w:r w:rsidRPr="002E3F6F">
        <w:rPr>
          <w:b/>
          <w:bCs/>
          <w:i/>
          <w:iCs/>
        </w:rPr>
        <w:t xml:space="preserve">Цели: </w:t>
      </w:r>
      <w:r w:rsidRPr="002E3F6F">
        <w:t>обобщить и систематизировать основные темы курса планиметрии и стереометрии; отработать навыки решения планиметрических и стереометрических задач.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знать:</w:t>
      </w:r>
    </w:p>
    <w:p w:rsidR="0099322C" w:rsidRPr="002E3F6F" w:rsidRDefault="0099322C" w:rsidP="002E3F6F">
      <w:pPr>
        <w:numPr>
          <w:ilvl w:val="0"/>
          <w:numId w:val="14"/>
        </w:numPr>
        <w:contextualSpacing/>
      </w:pPr>
      <w:r w:rsidRPr="002E3F6F">
        <w:t>свойства геометрических фигур (аксиомы, определения, теоремы),</w:t>
      </w:r>
    </w:p>
    <w:p w:rsidR="0099322C" w:rsidRPr="002E3F6F" w:rsidRDefault="0099322C" w:rsidP="002E3F6F">
      <w:pPr>
        <w:numPr>
          <w:ilvl w:val="0"/>
          <w:numId w:val="14"/>
        </w:numPr>
        <w:contextualSpacing/>
      </w:pPr>
      <w:r w:rsidRPr="002E3F6F">
        <w:t>формулы для вычисления геометрических величин.</w:t>
      </w:r>
    </w:p>
    <w:p w:rsidR="0099322C" w:rsidRPr="002E3F6F" w:rsidRDefault="0099322C" w:rsidP="002E3F6F">
      <w:pPr>
        <w:contextualSpacing/>
      </w:pPr>
      <w:r w:rsidRPr="002E3F6F">
        <w:rPr>
          <w:i/>
          <w:iCs/>
        </w:rPr>
        <w:t>Учащиеся должны уметь:</w:t>
      </w:r>
    </w:p>
    <w:p w:rsidR="0099322C" w:rsidRPr="002E3F6F" w:rsidRDefault="0099322C" w:rsidP="002E3F6F">
      <w:pPr>
        <w:numPr>
          <w:ilvl w:val="0"/>
          <w:numId w:val="15"/>
        </w:numPr>
        <w:contextualSpacing/>
      </w:pPr>
      <w:r w:rsidRPr="002E3F6F">
        <w:t>применять свойства геометрических фигур для обоснования вычислений,</w:t>
      </w:r>
    </w:p>
    <w:p w:rsidR="0099322C" w:rsidRPr="002E3F6F" w:rsidRDefault="0099322C" w:rsidP="002E3F6F">
      <w:pPr>
        <w:numPr>
          <w:ilvl w:val="0"/>
          <w:numId w:val="15"/>
        </w:numPr>
        <w:contextualSpacing/>
      </w:pPr>
      <w:r w:rsidRPr="002E3F6F">
        <w:t>применять формулы для вычисления геометрических величин,</w:t>
      </w:r>
    </w:p>
    <w:p w:rsidR="0099322C" w:rsidRPr="002E3F6F" w:rsidRDefault="0099322C" w:rsidP="002E3F6F">
      <w:pPr>
        <w:numPr>
          <w:ilvl w:val="0"/>
          <w:numId w:val="15"/>
        </w:numPr>
        <w:contextualSpacing/>
      </w:pPr>
      <w:r w:rsidRPr="002E3F6F">
        <w:t>записывать полное решение задач, приводя ссылки на используемые свойства геометрических фигур.</w:t>
      </w:r>
    </w:p>
    <w:p w:rsidR="0099322C" w:rsidRPr="002E3F6F" w:rsidRDefault="0099322C" w:rsidP="002E3F6F">
      <w:pPr>
        <w:rPr>
          <w:b/>
          <w:bCs/>
        </w:rPr>
      </w:pPr>
    </w:p>
    <w:p w:rsidR="0099322C" w:rsidRPr="002E3F6F" w:rsidRDefault="0099322C" w:rsidP="002E3F6F">
      <w:pPr>
        <w:jc w:val="center"/>
        <w:rPr>
          <w:b/>
          <w:bCs/>
        </w:rPr>
      </w:pPr>
      <w:r w:rsidRPr="002E3F6F">
        <w:rPr>
          <w:b/>
          <w:bCs/>
        </w:rPr>
        <w:t xml:space="preserve">Перечень </w:t>
      </w:r>
      <w:proofErr w:type="spellStart"/>
      <w:r w:rsidRPr="002E3F6F">
        <w:rPr>
          <w:b/>
          <w:bCs/>
        </w:rPr>
        <w:t>учебно</w:t>
      </w:r>
      <w:proofErr w:type="spellEnd"/>
      <w:r w:rsidRPr="002E3F6F">
        <w:rPr>
          <w:b/>
          <w:bCs/>
        </w:rPr>
        <w:t>- методического обеспечении</w:t>
      </w:r>
    </w:p>
    <w:p w:rsidR="0099322C" w:rsidRPr="002E3F6F" w:rsidRDefault="0099322C" w:rsidP="002E3F6F">
      <w:pPr>
        <w:pStyle w:val="a3"/>
        <w:numPr>
          <w:ilvl w:val="0"/>
          <w:numId w:val="21"/>
        </w:numPr>
        <w:jc w:val="both"/>
      </w:pPr>
      <w:r w:rsidRPr="002E3F6F">
        <w:rPr>
          <w:bCs/>
        </w:rPr>
        <w:t xml:space="preserve">1. </w:t>
      </w:r>
      <w:r w:rsidRPr="002E3F6F">
        <w:t xml:space="preserve">Алгебра и начала анализа: Учеб. для 10 – 11 </w:t>
      </w:r>
      <w:proofErr w:type="spellStart"/>
      <w:r w:rsidRPr="002E3F6F">
        <w:t>кл</w:t>
      </w:r>
      <w:proofErr w:type="spellEnd"/>
      <w:r w:rsidRPr="002E3F6F">
        <w:t xml:space="preserve">. </w:t>
      </w:r>
      <w:proofErr w:type="spellStart"/>
      <w:r w:rsidRPr="002E3F6F">
        <w:t>общеобразоват</w:t>
      </w:r>
      <w:proofErr w:type="spellEnd"/>
      <w:r w:rsidRPr="002E3F6F">
        <w:t xml:space="preserve">. учреждений / А.Н. Колмогоров, А. М. Абрамов, Ю. П. </w:t>
      </w:r>
      <w:proofErr w:type="spellStart"/>
      <w:r w:rsidRPr="002E3F6F">
        <w:t>Дудницын</w:t>
      </w:r>
      <w:proofErr w:type="spellEnd"/>
      <w:r w:rsidRPr="002E3F6F">
        <w:t xml:space="preserve"> и др.; под ред. А. Н. Кол</w:t>
      </w:r>
      <w:r w:rsidR="002E3F6F" w:rsidRPr="002E3F6F">
        <w:t>могорова. – М.: Просвещение, 2012</w:t>
      </w:r>
      <w:r w:rsidRPr="002E3F6F">
        <w:t xml:space="preserve"> - 20</w:t>
      </w:r>
      <w:r w:rsidR="002E3F6F" w:rsidRPr="002E3F6F">
        <w:t>14</w:t>
      </w:r>
      <w:r w:rsidRPr="002E3F6F">
        <w:t>.</w:t>
      </w:r>
    </w:p>
    <w:p w:rsidR="0099322C" w:rsidRPr="002E3F6F" w:rsidRDefault="002E3F6F" w:rsidP="002E3F6F">
      <w:pPr>
        <w:numPr>
          <w:ilvl w:val="0"/>
          <w:numId w:val="21"/>
        </w:numPr>
        <w:contextualSpacing/>
        <w:outlineLvl w:val="0"/>
      </w:pPr>
      <w:r w:rsidRPr="002E3F6F">
        <w:t>ЕГЭ-2015</w:t>
      </w:r>
      <w:r w:rsidR="0099322C" w:rsidRPr="002E3F6F">
        <w:t xml:space="preserve">  Математика  самое полное издание типовых вариантов заданий.</w:t>
      </w:r>
    </w:p>
    <w:p w:rsidR="0099322C" w:rsidRPr="002E3F6F" w:rsidRDefault="0099322C" w:rsidP="002E3F6F">
      <w:pPr>
        <w:numPr>
          <w:ilvl w:val="0"/>
          <w:numId w:val="21"/>
        </w:numPr>
        <w:contextualSpacing/>
        <w:outlineLvl w:val="0"/>
      </w:pPr>
      <w:r w:rsidRPr="002E3F6F">
        <w:t xml:space="preserve">Самостоятельные и контрольные работы по алгебре и началам анализа для 10-11 классов. Автор Ершова А.П., </w:t>
      </w:r>
      <w:proofErr w:type="spellStart"/>
      <w:r w:rsidRPr="002E3F6F">
        <w:t>Гол</w:t>
      </w:r>
      <w:r w:rsidR="002E3F6F" w:rsidRPr="002E3F6F">
        <w:t>обородько</w:t>
      </w:r>
      <w:proofErr w:type="spellEnd"/>
      <w:r w:rsidR="002E3F6F" w:rsidRPr="002E3F6F">
        <w:t xml:space="preserve"> В.В. –М.: </w:t>
      </w:r>
      <w:proofErr w:type="spellStart"/>
      <w:r w:rsidR="002E3F6F" w:rsidRPr="002E3F6F">
        <w:t>Илекса</w:t>
      </w:r>
      <w:proofErr w:type="spellEnd"/>
      <w:r w:rsidR="002E3F6F" w:rsidRPr="002E3F6F">
        <w:t>, 2012</w:t>
      </w:r>
      <w:r w:rsidRPr="002E3F6F">
        <w:t>.</w:t>
      </w:r>
    </w:p>
    <w:p w:rsidR="0099322C" w:rsidRPr="002E3F6F" w:rsidRDefault="0099322C" w:rsidP="002E3F6F">
      <w:pPr>
        <w:contextualSpacing/>
        <w:outlineLvl w:val="0"/>
      </w:pPr>
      <w:r w:rsidRPr="002E3F6F">
        <w:t xml:space="preserve">4.  А.С. </w:t>
      </w:r>
      <w:proofErr w:type="spellStart"/>
      <w:r w:rsidRPr="002E3F6F">
        <w:t>Атанасян</w:t>
      </w:r>
      <w:proofErr w:type="spellEnd"/>
      <w:r w:rsidRPr="002E3F6F">
        <w:t>, В.Ф. Бутузов и др.</w:t>
      </w:r>
      <w:r w:rsidRPr="002E3F6F">
        <w:rPr>
          <w:b/>
        </w:rPr>
        <w:t xml:space="preserve"> </w:t>
      </w:r>
      <w:r w:rsidRPr="002E3F6F">
        <w:t>Учебник.</w:t>
      </w:r>
      <w:r w:rsidRPr="002E3F6F">
        <w:rPr>
          <w:b/>
        </w:rPr>
        <w:t xml:space="preserve"> </w:t>
      </w:r>
      <w:r w:rsidRPr="002E3F6F">
        <w:t>Геометрия</w:t>
      </w:r>
      <w:r w:rsidR="002E3F6F" w:rsidRPr="002E3F6F">
        <w:t xml:space="preserve"> 10 – 11.- М.: Просвещение, 2012</w:t>
      </w:r>
      <w:r w:rsidRPr="002E3F6F">
        <w:t xml:space="preserve">. </w:t>
      </w:r>
    </w:p>
    <w:p w:rsidR="0099322C" w:rsidRPr="002E3F6F" w:rsidRDefault="0099322C" w:rsidP="002E3F6F">
      <w:pPr>
        <w:contextualSpacing/>
        <w:rPr>
          <w:bCs/>
        </w:rPr>
      </w:pPr>
      <w:r w:rsidRPr="002E3F6F">
        <w:rPr>
          <w:bCs/>
        </w:rPr>
        <w:t xml:space="preserve">5.  </w:t>
      </w:r>
      <w:proofErr w:type="spellStart"/>
      <w:r w:rsidR="002E3F6F" w:rsidRPr="002E3F6F">
        <w:rPr>
          <w:bCs/>
        </w:rPr>
        <w:t>А.Н.Роганин</w:t>
      </w:r>
      <w:proofErr w:type="spellEnd"/>
      <w:r w:rsidRPr="002E3F6F">
        <w:rPr>
          <w:bCs/>
        </w:rPr>
        <w:t xml:space="preserve">.  Математика. </w:t>
      </w:r>
      <w:r w:rsidR="002E3F6F" w:rsidRPr="002E3F6F">
        <w:rPr>
          <w:bCs/>
        </w:rPr>
        <w:t>Пошаговая подготовка учащихся к ЕГЭ</w:t>
      </w:r>
      <w:r w:rsidRPr="002E3F6F">
        <w:rPr>
          <w:bCs/>
        </w:rPr>
        <w:t xml:space="preserve">. </w:t>
      </w:r>
      <w:proofErr w:type="spellStart"/>
      <w:r w:rsidR="002E3F6F" w:rsidRPr="002E3F6F">
        <w:rPr>
          <w:bCs/>
        </w:rPr>
        <w:t>Москва:Эксмо</w:t>
      </w:r>
      <w:proofErr w:type="spellEnd"/>
      <w:r w:rsidR="002E3F6F" w:rsidRPr="002E3F6F">
        <w:rPr>
          <w:bCs/>
        </w:rPr>
        <w:t>,</w:t>
      </w:r>
      <w:r w:rsidRPr="002E3F6F">
        <w:rPr>
          <w:bCs/>
        </w:rPr>
        <w:t xml:space="preserve"> 201</w:t>
      </w:r>
      <w:r w:rsidR="002E3F6F" w:rsidRPr="002E3F6F">
        <w:rPr>
          <w:bCs/>
        </w:rPr>
        <w:t>5 – 320с.</w:t>
      </w:r>
    </w:p>
    <w:p w:rsidR="0099322C" w:rsidRPr="002E3F6F" w:rsidRDefault="0099322C" w:rsidP="002E3F6F">
      <w:pPr>
        <w:contextualSpacing/>
        <w:rPr>
          <w:b/>
          <w:bCs/>
        </w:rPr>
      </w:pPr>
    </w:p>
    <w:p w:rsidR="0099322C" w:rsidRPr="002E3F6F" w:rsidRDefault="0099322C" w:rsidP="002E3F6F">
      <w:pPr>
        <w:rPr>
          <w:b/>
          <w:bCs/>
        </w:rPr>
      </w:pPr>
    </w:p>
    <w:p w:rsidR="0099322C" w:rsidRPr="002E3F6F" w:rsidRDefault="0099322C" w:rsidP="002E3F6F">
      <w:pPr>
        <w:jc w:val="center"/>
        <w:rPr>
          <w:b/>
          <w:bCs/>
        </w:rPr>
      </w:pPr>
      <w:r w:rsidRPr="002E3F6F">
        <w:rPr>
          <w:b/>
          <w:bCs/>
        </w:rPr>
        <w:t>Список литературы:</w:t>
      </w:r>
    </w:p>
    <w:p w:rsidR="0099322C" w:rsidRPr="002E3F6F" w:rsidRDefault="00F244A7" w:rsidP="002E3F6F">
      <w:pPr>
        <w:numPr>
          <w:ilvl w:val="0"/>
          <w:numId w:val="16"/>
        </w:numPr>
      </w:pPr>
      <w:hyperlink r:id="rId5" w:history="1">
        <w:r w:rsidR="0099322C" w:rsidRPr="002E3F6F">
          <w:rPr>
            <w:rStyle w:val="a4"/>
            <w:bCs/>
          </w:rPr>
          <w:t>Под ред. А.Л. Семенов, И.В. Ященко. Типовые варианты заданий ЕГЭ 201</w:t>
        </w:r>
        <w:r w:rsidR="002E3F6F" w:rsidRPr="002E3F6F">
          <w:rPr>
            <w:rStyle w:val="a4"/>
            <w:bCs/>
          </w:rPr>
          <w:t>4</w:t>
        </w:r>
        <w:r w:rsidR="0099322C" w:rsidRPr="002E3F6F">
          <w:rPr>
            <w:rStyle w:val="a4"/>
            <w:bCs/>
          </w:rPr>
          <w:t xml:space="preserve">, АСТ </w:t>
        </w:r>
        <w:proofErr w:type="spellStart"/>
        <w:r w:rsidR="0099322C" w:rsidRPr="002E3F6F">
          <w:rPr>
            <w:rStyle w:val="a4"/>
            <w:bCs/>
          </w:rPr>
          <w:t>Астрель</w:t>
        </w:r>
        <w:proofErr w:type="spellEnd"/>
        <w:r w:rsidR="0099322C" w:rsidRPr="002E3F6F">
          <w:rPr>
            <w:rStyle w:val="a4"/>
            <w:bCs/>
          </w:rPr>
          <w:t>, Москва, 2013.</w:t>
        </w:r>
      </w:hyperlink>
    </w:p>
    <w:p w:rsidR="0099322C" w:rsidRPr="002E3F6F" w:rsidRDefault="00F244A7" w:rsidP="002E3F6F">
      <w:pPr>
        <w:numPr>
          <w:ilvl w:val="0"/>
          <w:numId w:val="16"/>
        </w:numPr>
      </w:pPr>
      <w:hyperlink r:id="rId6" w:history="1">
        <w:r w:rsidR="0099322C" w:rsidRPr="002E3F6F">
          <w:rPr>
            <w:rStyle w:val="a4"/>
            <w:bCs/>
          </w:rPr>
          <w:t xml:space="preserve">Л.Д. Лаппо, М.А. Попов. Математика. Практикум по выполнению типовых  тестовых заданий </w:t>
        </w:r>
        <w:r w:rsidR="002E3F6F" w:rsidRPr="002E3F6F">
          <w:rPr>
            <w:rStyle w:val="a4"/>
            <w:bCs/>
          </w:rPr>
          <w:t>ЕГЭ. Изд. «Экзамен» Москва, 2014</w:t>
        </w:r>
        <w:r w:rsidR="0099322C" w:rsidRPr="002E3F6F">
          <w:rPr>
            <w:rStyle w:val="a4"/>
            <w:bCs/>
          </w:rPr>
          <w:t>.</w:t>
        </w:r>
      </w:hyperlink>
    </w:p>
    <w:p w:rsidR="0099322C" w:rsidRPr="002E3F6F" w:rsidRDefault="00F244A7" w:rsidP="002E3F6F">
      <w:pPr>
        <w:numPr>
          <w:ilvl w:val="0"/>
          <w:numId w:val="16"/>
        </w:numPr>
      </w:pPr>
      <w:hyperlink r:id="rId7" w:history="1">
        <w:r w:rsidR="0099322C" w:rsidRPr="002E3F6F">
          <w:rPr>
            <w:rStyle w:val="a4"/>
            <w:bCs/>
          </w:rPr>
          <w:t>И.В. Ященко, С.А. Шестаков, П.И. Захаров. Математика ЕГЭ. Тематическая рабочая тетрадь. Из</w:t>
        </w:r>
        <w:r w:rsidR="002E3F6F" w:rsidRPr="002E3F6F">
          <w:rPr>
            <w:rStyle w:val="a4"/>
            <w:bCs/>
          </w:rPr>
          <w:t>д. МЦНМО «Экзамен», Москва, 2014</w:t>
        </w:r>
        <w:r w:rsidR="0099322C" w:rsidRPr="002E3F6F">
          <w:rPr>
            <w:rStyle w:val="a4"/>
            <w:bCs/>
          </w:rPr>
          <w:t>.</w:t>
        </w:r>
      </w:hyperlink>
    </w:p>
    <w:p w:rsidR="0099322C" w:rsidRPr="002E3F6F" w:rsidRDefault="0099322C" w:rsidP="002E3F6F">
      <w:pPr>
        <w:numPr>
          <w:ilvl w:val="0"/>
          <w:numId w:val="16"/>
        </w:numPr>
      </w:pPr>
      <w:r w:rsidRPr="002E3F6F">
        <w:rPr>
          <w:bCs/>
        </w:rPr>
        <w:t>Под ред. А.Л. Семенов, И.В. Ященко.  Математика ЕГЭ. Типовые тестовые задан</w:t>
      </w:r>
      <w:r w:rsidR="002E3F6F" w:rsidRPr="002E3F6F">
        <w:rPr>
          <w:bCs/>
        </w:rPr>
        <w:t>ия.  Изд. «Экзамен» Москва, 2014</w:t>
      </w:r>
      <w:r w:rsidRPr="002E3F6F">
        <w:rPr>
          <w:bCs/>
        </w:rPr>
        <w:t>.</w:t>
      </w:r>
    </w:p>
    <w:p w:rsidR="0099322C" w:rsidRPr="002E3F6F" w:rsidRDefault="0099322C" w:rsidP="002E3F6F">
      <w:pPr>
        <w:numPr>
          <w:ilvl w:val="0"/>
          <w:numId w:val="16"/>
        </w:numPr>
      </w:pPr>
      <w:proofErr w:type="spellStart"/>
      <w:r w:rsidRPr="002E3F6F">
        <w:rPr>
          <w:bCs/>
        </w:rPr>
        <w:t>Белошистая</w:t>
      </w:r>
      <w:proofErr w:type="spellEnd"/>
      <w:r w:rsidRPr="002E3F6F">
        <w:rPr>
          <w:bCs/>
        </w:rPr>
        <w:t xml:space="preserve"> А.В. Математика: Тематическое планирование уроков подготовки к экзамен</w:t>
      </w:r>
      <w:r w:rsidR="002E3F6F" w:rsidRPr="002E3F6F">
        <w:rPr>
          <w:bCs/>
        </w:rPr>
        <w:t>у-М: Издательство «Экзамен» 2014</w:t>
      </w:r>
    </w:p>
    <w:p w:rsidR="0099322C" w:rsidRPr="002E3F6F" w:rsidRDefault="0099322C" w:rsidP="002E3F6F">
      <w:pPr>
        <w:numPr>
          <w:ilvl w:val="0"/>
          <w:numId w:val="16"/>
        </w:numPr>
      </w:pPr>
      <w:r w:rsidRPr="002E3F6F">
        <w:rPr>
          <w:bCs/>
        </w:rPr>
        <w:t>Мирошин В.В. Алгебра и начала анализа. 11 класс. 180 диагностических вариантов-М</w:t>
      </w:r>
      <w:r w:rsidR="002E3F6F" w:rsidRPr="002E3F6F">
        <w:rPr>
          <w:bCs/>
        </w:rPr>
        <w:t>: Национальное образование, 2014</w:t>
      </w:r>
      <w:r w:rsidRPr="002E3F6F">
        <w:rPr>
          <w:bCs/>
        </w:rPr>
        <w:t>г.</w:t>
      </w:r>
    </w:p>
    <w:p w:rsidR="0099322C" w:rsidRPr="002E3F6F" w:rsidRDefault="0099322C" w:rsidP="002E3F6F">
      <w:pPr>
        <w:ind w:left="720"/>
      </w:pPr>
    </w:p>
    <w:p w:rsidR="0099322C" w:rsidRDefault="0099322C" w:rsidP="002E3F6F"/>
    <w:p w:rsidR="002E3F6F" w:rsidRDefault="002E3F6F" w:rsidP="002E3F6F"/>
    <w:p w:rsidR="002E3F6F" w:rsidRDefault="002E3F6F" w:rsidP="002E3F6F"/>
    <w:p w:rsidR="002E3F6F" w:rsidRDefault="002E3F6F" w:rsidP="002E3F6F"/>
    <w:p w:rsidR="002E3F6F" w:rsidRDefault="002E3F6F" w:rsidP="002E3F6F"/>
    <w:p w:rsidR="002E3F6F" w:rsidRDefault="002E3F6F" w:rsidP="002E3F6F"/>
    <w:p w:rsidR="002E3F6F" w:rsidRDefault="002E3F6F" w:rsidP="002E3F6F"/>
    <w:p w:rsidR="002E3F6F" w:rsidRDefault="002E3F6F" w:rsidP="002E3F6F"/>
    <w:p w:rsidR="002E3F6F" w:rsidRDefault="002E3F6F" w:rsidP="002E3F6F"/>
    <w:p w:rsidR="002E3F6F" w:rsidRDefault="002E3F6F" w:rsidP="002E3F6F"/>
    <w:p w:rsidR="002E3F6F" w:rsidRPr="002E3F6F" w:rsidRDefault="002E3F6F" w:rsidP="002E3F6F"/>
    <w:p w:rsidR="0099322C" w:rsidRPr="002E3F6F" w:rsidRDefault="0099322C" w:rsidP="002E3F6F">
      <w:pPr>
        <w:rPr>
          <w:b/>
        </w:rPr>
      </w:pPr>
      <w:r w:rsidRPr="002E3F6F">
        <w:rPr>
          <w:b/>
        </w:rPr>
        <w:t xml:space="preserve">                                                                                                           Приложение</w:t>
      </w:r>
    </w:p>
    <w:p w:rsidR="0099322C" w:rsidRPr="002E3F6F" w:rsidRDefault="0099322C" w:rsidP="002E3F6F">
      <w:pPr>
        <w:jc w:val="center"/>
        <w:rPr>
          <w:b/>
        </w:rPr>
      </w:pPr>
      <w:r w:rsidRPr="002E3F6F">
        <w:rPr>
          <w:b/>
        </w:rPr>
        <w:t>Тематическое планирование</w:t>
      </w:r>
    </w:p>
    <w:p w:rsidR="0099322C" w:rsidRPr="002E3F6F" w:rsidRDefault="0099322C" w:rsidP="002E3F6F"/>
    <w:tbl>
      <w:tblPr>
        <w:tblW w:w="101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5103"/>
        <w:gridCol w:w="992"/>
        <w:gridCol w:w="1560"/>
        <w:gridCol w:w="1346"/>
      </w:tblGrid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 xml:space="preserve">№ </w:t>
            </w:r>
            <w:proofErr w:type="spellStart"/>
            <w:r w:rsidRPr="002E3F6F">
              <w:rPr>
                <w:color w:val="000000"/>
              </w:rPr>
              <w:t>п\п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Дата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Коррекция</w:t>
            </w: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color w:val="000000"/>
              </w:rPr>
            </w:pPr>
            <w:r w:rsidRPr="002E3F6F">
              <w:rPr>
                <w:b/>
                <w:bCs/>
              </w:rPr>
              <w:t>Решение задач</w:t>
            </w:r>
            <w:r w:rsidRPr="002E3F6F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b/>
                <w:color w:val="000000"/>
              </w:rPr>
            </w:pPr>
            <w:r w:rsidRPr="002E3F6F"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bCs/>
              </w:rPr>
            </w:pPr>
            <w:r w:rsidRPr="002E3F6F">
              <w:rPr>
                <w:bCs/>
              </w:rPr>
              <w:t>Прикладные задачи.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7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3-4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rPr>
                <w:bCs/>
              </w:rPr>
              <w:t>Текстовые задачи.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b/>
                <w:color w:val="000000"/>
              </w:rPr>
            </w:pPr>
            <w:r w:rsidRPr="002E3F6F">
              <w:rPr>
                <w:b/>
              </w:rPr>
              <w:t>Выражения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b/>
                <w:color w:val="000000"/>
              </w:rPr>
            </w:pPr>
            <w:r w:rsidRPr="002E3F6F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color w:val="000000"/>
              </w:rPr>
            </w:pPr>
            <w:r w:rsidRPr="002E3F6F">
              <w:t>Степени и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Тригонометрические выражения.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7-8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Логарифмические и показательные выражения.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b/>
                <w:color w:val="000000"/>
              </w:rPr>
            </w:pPr>
            <w:r w:rsidRPr="002E3F6F">
              <w:rPr>
                <w:b/>
              </w:rPr>
              <w:t>Функциональные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b/>
                <w:color w:val="000000"/>
              </w:rPr>
            </w:pPr>
            <w:r w:rsidRPr="002E3F6F">
              <w:rPr>
                <w:b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Область определения функции. Множество значений функции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Четность и нечетность функции. Периодичность функции.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11-12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Производная функция. Геометрический и физический смысл производной.</w:t>
            </w:r>
          </w:p>
          <w:p w:rsidR="0099322C" w:rsidRPr="002E3F6F" w:rsidRDefault="0099322C" w:rsidP="002E3F6F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13-14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color w:val="000000"/>
              </w:rPr>
            </w:pPr>
            <w:r w:rsidRPr="002E3F6F">
              <w:rPr>
                <w:color w:val="000000"/>
              </w:rPr>
              <w:t>Наибольшее и наименьшее значение функции. Монотонность функции, экстремумы.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b/>
                <w:color w:val="000000"/>
              </w:rPr>
            </w:pPr>
            <w:r w:rsidRPr="002E3F6F">
              <w:rPr>
                <w:b/>
              </w:rPr>
              <w:t>Уравнения и неравенства. 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Тригонометрические уравнения.</w:t>
            </w:r>
          </w:p>
          <w:p w:rsidR="0099322C" w:rsidRPr="002E3F6F" w:rsidRDefault="0099322C" w:rsidP="002E3F6F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Показательные уравнения.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Логарифмические уравнения.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Иррациональные уравнения.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19-20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Комбинированные уравнения.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21-22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Системы уравнений.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23-24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 xml:space="preserve">Нестандартные методы решения уравнений (использование областей существования функций, использование </w:t>
            </w:r>
            <w:proofErr w:type="spellStart"/>
            <w:r w:rsidRPr="002E3F6F">
              <w:t>неотрицательности</w:t>
            </w:r>
            <w:proofErr w:type="spellEnd"/>
            <w:r w:rsidRPr="002E3F6F">
              <w:t xml:space="preserve"> функций, использование ограниченности функций, использование свойств синуса и косинуса, использование производной).</w:t>
            </w:r>
          </w:p>
          <w:p w:rsidR="0099322C" w:rsidRPr="002E3F6F" w:rsidRDefault="0099322C" w:rsidP="002E3F6F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lastRenderedPageBreak/>
              <w:t>25-26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color w:val="000000"/>
              </w:rPr>
            </w:pPr>
            <w:r w:rsidRPr="002E3F6F">
              <w:t>Логарифмические и 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b/>
              </w:rPr>
            </w:pPr>
            <w:r w:rsidRPr="002E3F6F">
              <w:rPr>
                <w:b/>
              </w:rPr>
              <w:t>Задания с параметром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Уравнения с параметрами.</w:t>
            </w:r>
          </w:p>
          <w:p w:rsidR="0099322C" w:rsidRPr="002E3F6F" w:rsidRDefault="0099322C" w:rsidP="002E3F6F">
            <w:pPr>
              <w:ind w:left="720"/>
              <w:contextualSpacing/>
            </w:pPr>
          </w:p>
          <w:p w:rsidR="0099322C" w:rsidRPr="002E3F6F" w:rsidRDefault="0099322C" w:rsidP="002E3F6F">
            <w:pPr>
              <w:ind w:left="72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Неравенства с параметрами.</w:t>
            </w:r>
          </w:p>
          <w:p w:rsidR="0099322C" w:rsidRPr="002E3F6F" w:rsidRDefault="0099322C" w:rsidP="002E3F6F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Системы уравнений с параметром.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Задачи с условиями.</w:t>
            </w:r>
          </w:p>
          <w:p w:rsidR="0099322C" w:rsidRPr="002E3F6F" w:rsidRDefault="0099322C" w:rsidP="002E3F6F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rPr>
                <w:b/>
              </w:rPr>
            </w:pPr>
            <w:r w:rsidRPr="002E3F6F">
              <w:rPr>
                <w:b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C8656B" w:rsidP="002E3F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  <w:r w:rsidRPr="002E3F6F">
              <w:rPr>
                <w:color w:val="000000"/>
              </w:rPr>
              <w:t>31-3</w:t>
            </w:r>
            <w:r w:rsidR="00C8656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Решение планиметрических задач по темам: “Треугольник”, “Параллелограмм. Квадрат”, “Трапеция”, “Окружность”.</w:t>
            </w:r>
          </w:p>
          <w:p w:rsidR="0099322C" w:rsidRPr="002E3F6F" w:rsidRDefault="0099322C" w:rsidP="002E3F6F">
            <w:pPr>
              <w:ind w:left="72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C8656B" w:rsidP="002E3F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  <w:tr w:rsidR="0099322C" w:rsidRPr="002E3F6F" w:rsidTr="001025C0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C8656B" w:rsidP="002E3F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99322C" w:rsidRPr="002E3F6F">
              <w:rPr>
                <w:color w:val="000000"/>
              </w:rPr>
              <w:t>-3</w:t>
            </w:r>
            <w:r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</w:pPr>
            <w:r w:rsidRPr="002E3F6F">
              <w:t>Решение стереометрических задач по темам: “Пирамида”, “Призма и параллелепипед”, “Конус и цилиндр”, “Комбинация тел”.</w:t>
            </w:r>
          </w:p>
          <w:p w:rsidR="0099322C" w:rsidRPr="002E3F6F" w:rsidRDefault="0099322C" w:rsidP="002E3F6F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C8656B" w:rsidP="002E3F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C" w:rsidRPr="002E3F6F" w:rsidRDefault="0099322C" w:rsidP="002E3F6F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99322C" w:rsidRPr="002E3F6F" w:rsidRDefault="0099322C" w:rsidP="002E3F6F"/>
    <w:p w:rsidR="0099322C" w:rsidRPr="002E3F6F" w:rsidRDefault="0099322C" w:rsidP="002E3F6F"/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9"/>
        <w:gridCol w:w="1700"/>
        <w:gridCol w:w="1843"/>
        <w:gridCol w:w="1134"/>
        <w:gridCol w:w="992"/>
        <w:gridCol w:w="1276"/>
        <w:gridCol w:w="1416"/>
        <w:gridCol w:w="852"/>
      </w:tblGrid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Часы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Тема учебного занятия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Методы обучения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Организация самостоятельной работы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Наглядность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>Форма контроля</w:t>
            </w:r>
          </w:p>
        </w:tc>
        <w:tc>
          <w:tcPr>
            <w:tcW w:w="1276" w:type="dxa"/>
          </w:tcPr>
          <w:p w:rsidR="0099322C" w:rsidRPr="002E3F6F" w:rsidRDefault="0099322C" w:rsidP="002E3F6F">
            <w:r w:rsidRPr="002E3F6F">
              <w:t>Образовательный продукт</w:t>
            </w:r>
          </w:p>
        </w:tc>
        <w:tc>
          <w:tcPr>
            <w:tcW w:w="1416" w:type="dxa"/>
          </w:tcPr>
          <w:p w:rsidR="0099322C" w:rsidRPr="002E3F6F" w:rsidRDefault="0099322C" w:rsidP="002E3F6F">
            <w:r w:rsidRPr="002E3F6F">
              <w:t>Дополнительная литература</w:t>
            </w:r>
          </w:p>
        </w:tc>
        <w:tc>
          <w:tcPr>
            <w:tcW w:w="852" w:type="dxa"/>
          </w:tcPr>
          <w:p w:rsidR="0099322C" w:rsidRPr="002E3F6F" w:rsidRDefault="0099322C" w:rsidP="002E3F6F">
            <w:r w:rsidRPr="002E3F6F">
              <w:t>Примечание</w:t>
            </w:r>
          </w:p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3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Степени и корни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1.Обобщение и систе</w:t>
            </w:r>
            <w:r w:rsidRPr="002E3F6F">
              <w:softHyphen/>
              <w:t>матизация</w:t>
            </w:r>
          </w:p>
          <w:p w:rsidR="002E3F6F" w:rsidRDefault="002E3F6F" w:rsidP="002E3F6F"/>
          <w:p w:rsidR="0099322C" w:rsidRPr="002E3F6F" w:rsidRDefault="0099322C" w:rsidP="002E3F6F">
            <w:r w:rsidRPr="002E3F6F">
              <w:t>2.Урок-практикум</w:t>
            </w:r>
          </w:p>
          <w:p w:rsidR="0099322C" w:rsidRPr="002E3F6F" w:rsidRDefault="0099322C" w:rsidP="002E3F6F">
            <w:r w:rsidRPr="002E3F6F">
              <w:t>3.Урок коррекции знаний, умений и навыков.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/>
          <w:p w:rsidR="002E3F6F" w:rsidRDefault="002E3F6F" w:rsidP="002E3F6F"/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>
            <w:r w:rsidRPr="002E3F6F">
              <w:t>Частично-поисковый</w:t>
            </w:r>
          </w:p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Таблица</w:t>
            </w:r>
          </w:p>
          <w:p w:rsidR="0099322C" w:rsidRPr="002E3F6F" w:rsidRDefault="0099322C" w:rsidP="002E3F6F"/>
          <w:p w:rsidR="0099322C" w:rsidRPr="002E3F6F" w:rsidRDefault="0099322C" w:rsidP="002E3F6F"/>
          <w:p w:rsidR="002E3F6F" w:rsidRDefault="002E3F6F" w:rsidP="002E3F6F"/>
          <w:p w:rsidR="0099322C" w:rsidRPr="002E3F6F" w:rsidRDefault="0099322C" w:rsidP="002E3F6F">
            <w:r w:rsidRPr="002E3F6F">
              <w:t>Обучающий тест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Практическая работа уровня А, В.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>Внешний</w:t>
            </w:r>
          </w:p>
          <w:p w:rsidR="0099322C" w:rsidRPr="002E3F6F" w:rsidRDefault="0099322C" w:rsidP="002E3F6F"/>
          <w:p w:rsidR="0099322C" w:rsidRPr="002E3F6F" w:rsidRDefault="0099322C" w:rsidP="002E3F6F"/>
          <w:p w:rsidR="0099322C" w:rsidRPr="002E3F6F" w:rsidRDefault="0099322C" w:rsidP="002E3F6F">
            <w:r w:rsidRPr="002E3F6F">
              <w:t>Взаимоконтроль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Самоконтроль</w:t>
            </w:r>
          </w:p>
          <w:p w:rsidR="0099322C" w:rsidRPr="002E3F6F" w:rsidRDefault="0099322C" w:rsidP="002E3F6F"/>
          <w:p w:rsidR="0099322C" w:rsidRPr="002E3F6F" w:rsidRDefault="0099322C" w:rsidP="002E3F6F"/>
        </w:tc>
        <w:tc>
          <w:tcPr>
            <w:tcW w:w="1276" w:type="dxa"/>
          </w:tcPr>
          <w:p w:rsidR="0099322C" w:rsidRPr="002E3F6F" w:rsidRDefault="002E3F6F" w:rsidP="002E3F6F">
            <w:r>
              <w:t>Тесты ЕГЭ, 2014</w:t>
            </w:r>
            <w:r w:rsidR="0099322C" w:rsidRPr="002E3F6F">
              <w:t>,</w:t>
            </w:r>
            <w:r w:rsidR="0099322C" w:rsidRPr="002E3F6F">
              <w:br/>
              <w:t>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>
            <w:r w:rsidRPr="002E3F6F">
              <w:t>А.Р.Рязановский, В.В.Мирошин Математика Решения зад</w:t>
            </w:r>
            <w:r w:rsidR="002E3F6F">
              <w:t>ач повышенной сложности. М. 2014</w:t>
            </w:r>
            <w:r w:rsidRPr="002E3F6F">
              <w:t>.</w:t>
            </w:r>
          </w:p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3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Тригонометрические выражения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1.Обобщение и систематизация</w:t>
            </w:r>
          </w:p>
          <w:p w:rsidR="0099322C" w:rsidRPr="002E3F6F" w:rsidRDefault="0099322C" w:rsidP="002E3F6F">
            <w:r w:rsidRPr="002E3F6F">
              <w:t>2.Урок-практикум</w:t>
            </w:r>
          </w:p>
          <w:p w:rsidR="0099322C" w:rsidRPr="002E3F6F" w:rsidRDefault="0099322C" w:rsidP="002E3F6F">
            <w:r w:rsidRPr="002E3F6F">
              <w:t>3.Урок коррекции знаний, умений и навыков.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/>
          <w:p w:rsidR="0099322C" w:rsidRPr="002E3F6F" w:rsidRDefault="0099322C" w:rsidP="002E3F6F"/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>
            <w:r w:rsidRPr="002E3F6F">
              <w:t>Частично-поисковый</w:t>
            </w:r>
          </w:p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Таблица</w:t>
            </w:r>
          </w:p>
          <w:p w:rsidR="0099322C" w:rsidRPr="002E3F6F" w:rsidRDefault="0099322C" w:rsidP="002E3F6F"/>
          <w:p w:rsidR="0099322C" w:rsidRPr="002E3F6F" w:rsidRDefault="0099322C" w:rsidP="002E3F6F"/>
          <w:p w:rsidR="002E3F6F" w:rsidRDefault="002E3F6F" w:rsidP="002E3F6F"/>
          <w:p w:rsidR="0099322C" w:rsidRPr="002E3F6F" w:rsidRDefault="0099322C" w:rsidP="002E3F6F">
            <w:r w:rsidRPr="002E3F6F">
              <w:t>Обучающий тест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 xml:space="preserve">Практическая работа </w:t>
            </w:r>
            <w:r w:rsidRPr="002E3F6F">
              <w:lastRenderedPageBreak/>
              <w:t>уровня А, В.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lastRenderedPageBreak/>
              <w:t>Внешний</w:t>
            </w:r>
          </w:p>
          <w:p w:rsidR="0099322C" w:rsidRPr="002E3F6F" w:rsidRDefault="0099322C" w:rsidP="002E3F6F"/>
          <w:p w:rsidR="0099322C" w:rsidRPr="002E3F6F" w:rsidRDefault="0099322C" w:rsidP="002E3F6F"/>
          <w:p w:rsidR="0099322C" w:rsidRPr="002E3F6F" w:rsidRDefault="0099322C" w:rsidP="002E3F6F">
            <w:r w:rsidRPr="002E3F6F">
              <w:t>Взаимоконтроль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Самоконтроль</w:t>
            </w:r>
          </w:p>
          <w:p w:rsidR="0099322C" w:rsidRPr="002E3F6F" w:rsidRDefault="0099322C" w:rsidP="002E3F6F"/>
          <w:p w:rsidR="0099322C" w:rsidRPr="002E3F6F" w:rsidRDefault="0099322C" w:rsidP="002E3F6F"/>
        </w:tc>
        <w:tc>
          <w:tcPr>
            <w:tcW w:w="1276" w:type="dxa"/>
          </w:tcPr>
          <w:p w:rsidR="0099322C" w:rsidRPr="002E3F6F" w:rsidRDefault="002E3F6F" w:rsidP="002E3F6F">
            <w:r>
              <w:lastRenderedPageBreak/>
              <w:t>Тесты ЕГЭ, 2014</w:t>
            </w:r>
            <w:r w:rsidR="0099322C" w:rsidRPr="002E3F6F">
              <w:t>,</w:t>
            </w:r>
            <w:r w:rsidR="0099322C" w:rsidRPr="002E3F6F">
              <w:br/>
              <w:t>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>
            <w:proofErr w:type="spellStart"/>
            <w:r w:rsidRPr="002E3F6F">
              <w:t>А.Р.Рязанов-ский</w:t>
            </w:r>
            <w:proofErr w:type="spellEnd"/>
            <w:r w:rsidRPr="002E3F6F">
              <w:t>, В.В. Мирошин Математика Решения зад</w:t>
            </w:r>
            <w:r w:rsidR="002E3F6F">
              <w:t>ач повышенной сложности. М. 2014</w:t>
            </w:r>
            <w:r w:rsidRPr="002E3F6F">
              <w:t>.</w:t>
            </w:r>
          </w:p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lastRenderedPageBreak/>
              <w:t>1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Область определения функции.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</w:t>
            </w:r>
          </w:p>
        </w:tc>
        <w:tc>
          <w:tcPr>
            <w:tcW w:w="1276" w:type="dxa"/>
          </w:tcPr>
          <w:p w:rsidR="0099322C" w:rsidRPr="002E3F6F" w:rsidRDefault="002E3F6F" w:rsidP="002E3F6F">
            <w:r>
              <w:t>Тесты ЕГЭ 2014</w:t>
            </w:r>
            <w:r w:rsidR="0099322C"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1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Множество значений функции.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самоконтроль.</w:t>
            </w:r>
          </w:p>
        </w:tc>
        <w:tc>
          <w:tcPr>
            <w:tcW w:w="1276" w:type="dxa"/>
          </w:tcPr>
          <w:p w:rsidR="0099322C" w:rsidRPr="002E3F6F" w:rsidRDefault="002E3F6F" w:rsidP="002E3F6F">
            <w:r>
              <w:t>Тесты ЕГЭ 2014</w:t>
            </w:r>
            <w:r w:rsidR="0099322C"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2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Четность и нечетность функции. Периодичность функции.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1Комбинированный урок.</w:t>
            </w:r>
          </w:p>
          <w:p w:rsidR="0099322C" w:rsidRPr="002E3F6F" w:rsidRDefault="0099322C" w:rsidP="002E3F6F">
            <w:r w:rsidRPr="002E3F6F">
              <w:t>2Урок коррекции знаний и умений.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Частично-поисковый</w:t>
            </w:r>
          </w:p>
          <w:p w:rsidR="0099322C" w:rsidRPr="002E3F6F" w:rsidRDefault="0099322C" w:rsidP="002E3F6F"/>
        </w:tc>
        <w:tc>
          <w:tcPr>
            <w:tcW w:w="1134" w:type="dxa"/>
          </w:tcPr>
          <w:p w:rsidR="0099322C" w:rsidRPr="002E3F6F" w:rsidRDefault="0099322C" w:rsidP="002E3F6F">
            <w:r w:rsidRPr="002E3F6F">
              <w:t>Презентация</w:t>
            </w:r>
          </w:p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>Внешний, взаимоконтроль.</w:t>
            </w:r>
          </w:p>
          <w:p w:rsidR="0099322C" w:rsidRPr="002E3F6F" w:rsidRDefault="0099322C" w:rsidP="002E3F6F"/>
        </w:tc>
        <w:tc>
          <w:tcPr>
            <w:tcW w:w="1276" w:type="dxa"/>
          </w:tcPr>
          <w:p w:rsidR="0099322C" w:rsidRPr="002E3F6F" w:rsidRDefault="002E3F6F" w:rsidP="002E3F6F">
            <w:r>
              <w:t>Тесты ЕГЭ 2014</w:t>
            </w:r>
            <w:r w:rsidR="0099322C"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2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Производная функции. Геометрический и физический смысл производной.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1Комбинированный урок.</w:t>
            </w:r>
          </w:p>
          <w:p w:rsidR="0099322C" w:rsidRPr="002E3F6F" w:rsidRDefault="0099322C" w:rsidP="002E3F6F">
            <w:r w:rsidRPr="002E3F6F">
              <w:t>2Урок коррекции знаний и умений.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Частично-поисковый</w:t>
            </w:r>
          </w:p>
          <w:p w:rsidR="0099322C" w:rsidRPr="002E3F6F" w:rsidRDefault="0099322C" w:rsidP="002E3F6F"/>
        </w:tc>
        <w:tc>
          <w:tcPr>
            <w:tcW w:w="1134" w:type="dxa"/>
          </w:tcPr>
          <w:p w:rsidR="0099322C" w:rsidRPr="002E3F6F" w:rsidRDefault="0099322C" w:rsidP="002E3F6F">
            <w:r w:rsidRPr="002E3F6F">
              <w:t>Презентация</w:t>
            </w:r>
          </w:p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>Внешний, взаимоконтроль.</w:t>
            </w:r>
          </w:p>
          <w:p w:rsidR="0099322C" w:rsidRPr="002E3F6F" w:rsidRDefault="0099322C" w:rsidP="002E3F6F"/>
        </w:tc>
        <w:tc>
          <w:tcPr>
            <w:tcW w:w="1276" w:type="dxa"/>
          </w:tcPr>
          <w:p w:rsidR="0099322C" w:rsidRPr="002E3F6F" w:rsidRDefault="002E3F6F" w:rsidP="002E3F6F">
            <w:r>
              <w:t>Тесты ЕГЭ 2014</w:t>
            </w:r>
            <w:r w:rsidR="0099322C" w:rsidRPr="002E3F6F">
              <w:t>, 20</w:t>
            </w:r>
            <w:r w:rsidR="00A37BCC"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2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Наибольшее и наименьшее значение функции.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1.Комбинированный урок.</w:t>
            </w:r>
          </w:p>
          <w:p w:rsidR="0099322C" w:rsidRPr="002E3F6F" w:rsidRDefault="0099322C" w:rsidP="002E3F6F">
            <w:r w:rsidRPr="002E3F6F">
              <w:t>2.Урок коррекции знаний и умений.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Частично-поисковый</w:t>
            </w:r>
          </w:p>
          <w:p w:rsidR="0099322C" w:rsidRPr="002E3F6F" w:rsidRDefault="0099322C" w:rsidP="002E3F6F"/>
        </w:tc>
        <w:tc>
          <w:tcPr>
            <w:tcW w:w="1134" w:type="dxa"/>
          </w:tcPr>
          <w:p w:rsidR="0099322C" w:rsidRPr="002E3F6F" w:rsidRDefault="0099322C" w:rsidP="002E3F6F">
            <w:r w:rsidRPr="002E3F6F">
              <w:t>Презентация</w:t>
            </w:r>
          </w:p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>Внешний, взаимоконтроль.</w:t>
            </w:r>
          </w:p>
          <w:p w:rsidR="0099322C" w:rsidRPr="002E3F6F" w:rsidRDefault="0099322C" w:rsidP="002E3F6F"/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3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Тригонометрические уравнения.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1.Обобщение и систематизация</w:t>
            </w:r>
          </w:p>
          <w:p w:rsidR="0099322C" w:rsidRPr="002E3F6F" w:rsidRDefault="0099322C" w:rsidP="002E3F6F">
            <w:r w:rsidRPr="002E3F6F">
              <w:t>2.Урок-практикум</w:t>
            </w:r>
          </w:p>
          <w:p w:rsidR="0099322C" w:rsidRPr="002E3F6F" w:rsidRDefault="0099322C" w:rsidP="002E3F6F">
            <w:r w:rsidRPr="002E3F6F">
              <w:t>3.Урок коррекции знаний, умений и навыков.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/>
          <w:p w:rsidR="0099322C" w:rsidRPr="002E3F6F" w:rsidRDefault="0099322C" w:rsidP="002E3F6F"/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>
            <w:r w:rsidRPr="002E3F6F">
              <w:t>Частично-поисковый</w:t>
            </w:r>
          </w:p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Таблица</w:t>
            </w:r>
          </w:p>
          <w:p w:rsidR="0099322C" w:rsidRPr="002E3F6F" w:rsidRDefault="0099322C" w:rsidP="002E3F6F"/>
          <w:p w:rsidR="0099322C" w:rsidRPr="002E3F6F" w:rsidRDefault="0099322C" w:rsidP="002E3F6F"/>
          <w:p w:rsidR="0099322C" w:rsidRPr="002E3F6F" w:rsidRDefault="0099322C" w:rsidP="002E3F6F">
            <w:r w:rsidRPr="002E3F6F">
              <w:t>Обучающий тест</w:t>
            </w:r>
          </w:p>
          <w:p w:rsidR="0099322C" w:rsidRPr="002E3F6F" w:rsidRDefault="0099322C" w:rsidP="002E3F6F">
            <w:r w:rsidRPr="002E3F6F">
              <w:t>Практическая работа уровня А, В.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>Внешний</w:t>
            </w:r>
          </w:p>
          <w:p w:rsidR="0099322C" w:rsidRPr="002E3F6F" w:rsidRDefault="0099322C" w:rsidP="002E3F6F"/>
          <w:p w:rsidR="0099322C" w:rsidRPr="002E3F6F" w:rsidRDefault="0099322C" w:rsidP="002E3F6F"/>
          <w:p w:rsidR="0099322C" w:rsidRPr="002E3F6F" w:rsidRDefault="0099322C" w:rsidP="002E3F6F">
            <w:r w:rsidRPr="002E3F6F">
              <w:t>Взаимоконтроль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Самоконтроль</w:t>
            </w:r>
          </w:p>
          <w:p w:rsidR="0099322C" w:rsidRPr="002E3F6F" w:rsidRDefault="0099322C" w:rsidP="002E3F6F"/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>
            <w:proofErr w:type="spellStart"/>
            <w:r w:rsidRPr="002E3F6F">
              <w:t>А.Р.Рязанов-ский</w:t>
            </w:r>
            <w:proofErr w:type="spellEnd"/>
            <w:r w:rsidRPr="002E3F6F">
              <w:t xml:space="preserve">, В.В. Мирошин Математика Решения задач повышенной </w:t>
            </w:r>
            <w:proofErr w:type="spellStart"/>
            <w:r w:rsidRPr="002E3F6F">
              <w:t>сложности.М</w:t>
            </w:r>
            <w:proofErr w:type="spellEnd"/>
            <w:r w:rsidRPr="002E3F6F">
              <w:t>. 2008.</w:t>
            </w:r>
          </w:p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2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Иррациональные уравнения.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1.Комбинированный урок.</w:t>
            </w:r>
          </w:p>
          <w:p w:rsidR="0099322C" w:rsidRPr="002E3F6F" w:rsidRDefault="0099322C" w:rsidP="002E3F6F">
            <w:r w:rsidRPr="002E3F6F">
              <w:t>2.Урок коррекции знаний и умений.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Частично-поисковый</w:t>
            </w:r>
          </w:p>
          <w:p w:rsidR="0099322C" w:rsidRPr="002E3F6F" w:rsidRDefault="0099322C" w:rsidP="002E3F6F"/>
        </w:tc>
        <w:tc>
          <w:tcPr>
            <w:tcW w:w="1134" w:type="dxa"/>
          </w:tcPr>
          <w:p w:rsidR="0099322C" w:rsidRPr="002E3F6F" w:rsidRDefault="0099322C" w:rsidP="002E3F6F">
            <w:r w:rsidRPr="002E3F6F">
              <w:t>Презентация</w:t>
            </w:r>
          </w:p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>Внешний, взаимоконтроль.</w:t>
            </w:r>
          </w:p>
          <w:p w:rsidR="0099322C" w:rsidRPr="002E3F6F" w:rsidRDefault="0099322C" w:rsidP="002E3F6F"/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2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Комбинированные уравнения.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1.Комбинированный урок.</w:t>
            </w:r>
          </w:p>
          <w:p w:rsidR="0099322C" w:rsidRPr="002E3F6F" w:rsidRDefault="0099322C" w:rsidP="002E3F6F">
            <w:r w:rsidRPr="002E3F6F">
              <w:t xml:space="preserve">2.Урок коррекции </w:t>
            </w:r>
            <w:r w:rsidRPr="002E3F6F">
              <w:lastRenderedPageBreak/>
              <w:t>знаний и умений.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lastRenderedPageBreak/>
              <w:t>Репродуктивный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Частично-</w:t>
            </w:r>
            <w:r w:rsidRPr="002E3F6F">
              <w:lastRenderedPageBreak/>
              <w:t>поисковый</w:t>
            </w:r>
          </w:p>
          <w:p w:rsidR="0099322C" w:rsidRPr="002E3F6F" w:rsidRDefault="0099322C" w:rsidP="002E3F6F"/>
        </w:tc>
        <w:tc>
          <w:tcPr>
            <w:tcW w:w="1134" w:type="dxa"/>
          </w:tcPr>
          <w:p w:rsidR="0099322C" w:rsidRPr="002E3F6F" w:rsidRDefault="0099322C" w:rsidP="002E3F6F">
            <w:r w:rsidRPr="002E3F6F">
              <w:lastRenderedPageBreak/>
              <w:t>Презентация</w:t>
            </w:r>
          </w:p>
          <w:p w:rsidR="0099322C" w:rsidRPr="002E3F6F" w:rsidRDefault="0099322C" w:rsidP="002E3F6F">
            <w:r w:rsidRPr="002E3F6F">
              <w:t xml:space="preserve">Обучающий </w:t>
            </w:r>
            <w:r w:rsidRPr="002E3F6F">
              <w:lastRenderedPageBreak/>
              <w:t>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lastRenderedPageBreak/>
              <w:t>Внешний, взаимоконтро</w:t>
            </w:r>
            <w:r w:rsidRPr="002E3F6F">
              <w:lastRenderedPageBreak/>
              <w:t>ль.</w:t>
            </w:r>
          </w:p>
          <w:p w:rsidR="0099322C" w:rsidRPr="002E3F6F" w:rsidRDefault="0099322C" w:rsidP="002E3F6F"/>
        </w:tc>
        <w:tc>
          <w:tcPr>
            <w:tcW w:w="1276" w:type="dxa"/>
          </w:tcPr>
          <w:p w:rsidR="0099322C" w:rsidRPr="002E3F6F" w:rsidRDefault="00A37BCC" w:rsidP="002E3F6F">
            <w:r>
              <w:lastRenderedPageBreak/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lastRenderedPageBreak/>
              <w:t>1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Системы уравнений.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самоконтроль.</w:t>
            </w:r>
          </w:p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br w:type="page"/>
              <w:t>3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Нестандартные методы решения уравнений.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1.Обобщение и систематизация</w:t>
            </w:r>
          </w:p>
          <w:p w:rsidR="0099322C" w:rsidRPr="002E3F6F" w:rsidRDefault="0099322C" w:rsidP="002E3F6F">
            <w:r w:rsidRPr="002E3F6F">
              <w:t>2.Урок-практикум</w:t>
            </w:r>
          </w:p>
          <w:p w:rsidR="0099322C" w:rsidRPr="002E3F6F" w:rsidRDefault="0099322C" w:rsidP="002E3F6F">
            <w:r w:rsidRPr="002E3F6F">
              <w:t>3.Урок коррекции знаний, умений и навыков.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/>
          <w:p w:rsidR="0099322C" w:rsidRPr="002E3F6F" w:rsidRDefault="0099322C" w:rsidP="002E3F6F"/>
          <w:p w:rsidR="0099322C" w:rsidRPr="002E3F6F" w:rsidRDefault="0099322C" w:rsidP="002E3F6F">
            <w:r w:rsidRPr="002E3F6F">
              <w:t>Репродуктивный</w:t>
            </w:r>
          </w:p>
          <w:p w:rsidR="0099322C" w:rsidRPr="002E3F6F" w:rsidRDefault="0099322C" w:rsidP="002E3F6F">
            <w:r w:rsidRPr="002E3F6F">
              <w:t>Частично-поисковый</w:t>
            </w:r>
          </w:p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Таблица</w:t>
            </w:r>
          </w:p>
          <w:p w:rsidR="0099322C" w:rsidRPr="002E3F6F" w:rsidRDefault="0099322C" w:rsidP="002E3F6F"/>
          <w:p w:rsidR="0099322C" w:rsidRPr="002E3F6F" w:rsidRDefault="0099322C" w:rsidP="002E3F6F"/>
          <w:p w:rsidR="0099322C" w:rsidRPr="002E3F6F" w:rsidRDefault="0099322C" w:rsidP="002E3F6F">
            <w:r w:rsidRPr="002E3F6F">
              <w:t>Обучающий тест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Практическая работа уровня А, В.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>Внешний</w:t>
            </w:r>
          </w:p>
          <w:p w:rsidR="0099322C" w:rsidRPr="002E3F6F" w:rsidRDefault="0099322C" w:rsidP="002E3F6F"/>
          <w:p w:rsidR="0099322C" w:rsidRPr="002E3F6F" w:rsidRDefault="0099322C" w:rsidP="002E3F6F"/>
          <w:p w:rsidR="0099322C" w:rsidRPr="002E3F6F" w:rsidRDefault="0099322C" w:rsidP="002E3F6F">
            <w:r w:rsidRPr="002E3F6F">
              <w:t>Взаимоконтроль</w:t>
            </w:r>
          </w:p>
          <w:p w:rsidR="0099322C" w:rsidRPr="002E3F6F" w:rsidRDefault="0099322C" w:rsidP="002E3F6F"/>
          <w:p w:rsidR="0099322C" w:rsidRPr="002E3F6F" w:rsidRDefault="0099322C" w:rsidP="002E3F6F">
            <w:r w:rsidRPr="002E3F6F">
              <w:t>Самоконтроль</w:t>
            </w:r>
          </w:p>
          <w:p w:rsidR="0099322C" w:rsidRPr="002E3F6F" w:rsidRDefault="0099322C" w:rsidP="002E3F6F"/>
          <w:p w:rsidR="0099322C" w:rsidRPr="002E3F6F" w:rsidRDefault="0099322C" w:rsidP="002E3F6F"/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>
            <w:r w:rsidRPr="002E3F6F">
              <w:t>А.Р.Рязановский, В.В. Мирошин Математика Решения за</w:t>
            </w:r>
            <w:r w:rsidR="00A37BCC">
              <w:t xml:space="preserve">дач повышенной </w:t>
            </w:r>
            <w:proofErr w:type="spellStart"/>
            <w:r w:rsidR="00A37BCC">
              <w:t>сложности.М</w:t>
            </w:r>
            <w:proofErr w:type="spellEnd"/>
            <w:r w:rsidR="00A37BCC">
              <w:t>. 2014</w:t>
            </w:r>
            <w:r w:rsidRPr="002E3F6F">
              <w:t>.</w:t>
            </w:r>
          </w:p>
        </w:tc>
        <w:tc>
          <w:tcPr>
            <w:tcW w:w="852" w:type="dxa"/>
          </w:tcPr>
          <w:p w:rsidR="0099322C" w:rsidRPr="002E3F6F" w:rsidRDefault="0099322C" w:rsidP="002E3F6F"/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1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Тригонометрические неравенства.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самоконтроль.</w:t>
            </w:r>
          </w:p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>
            <w:r w:rsidRPr="002E3F6F">
              <w:t>А.Р.Рязановский, В.В. Мирошин Математика Решения задач повышенной с</w:t>
            </w:r>
            <w:r w:rsidR="00A37BCC">
              <w:t>ложности., М. 2014</w:t>
            </w:r>
            <w:r w:rsidRPr="002E3F6F">
              <w:t>.</w:t>
            </w:r>
          </w:p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1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Уравнения с параметрами.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Схема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самоконтроль.</w:t>
            </w:r>
          </w:p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>
            <w:r w:rsidRPr="002E3F6F">
              <w:t>А.Р.Рязановский, В.В. Мирошин Математика Решения зада</w:t>
            </w:r>
            <w:r w:rsidR="00A37BCC">
              <w:t>ч повышенной сложности., М. 2014</w:t>
            </w:r>
            <w:r w:rsidRPr="002E3F6F">
              <w:t>.</w:t>
            </w:r>
          </w:p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1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Неравенства с параметрами.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Схема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самоконтроль.</w:t>
            </w:r>
          </w:p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>
            <w:r w:rsidRPr="002E3F6F">
              <w:t>А.Р.Рязановский, В.В. Мирошин Математика Решения зада</w:t>
            </w:r>
            <w:r w:rsidR="00A37BCC">
              <w:t>ч повышенной сложности., М. 2014</w:t>
            </w:r>
            <w:r w:rsidRPr="002E3F6F">
              <w:t>.</w:t>
            </w:r>
          </w:p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t>1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Системы уравнений с параметро</w:t>
            </w:r>
            <w:r w:rsidRPr="002E3F6F">
              <w:lastRenderedPageBreak/>
              <w:t>м.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lastRenderedPageBreak/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Схема.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самоконтроль.</w:t>
            </w:r>
          </w:p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>
            <w:r w:rsidRPr="002E3F6F">
              <w:t>А.Р.Рязановский, В.В. Мирошин Математик</w:t>
            </w:r>
            <w:r w:rsidRPr="002E3F6F">
              <w:lastRenderedPageBreak/>
              <w:t>а Решения за</w:t>
            </w:r>
            <w:r w:rsidR="00A37BCC">
              <w:t xml:space="preserve">дач повышенной </w:t>
            </w:r>
            <w:proofErr w:type="spellStart"/>
            <w:r w:rsidR="00A37BCC">
              <w:t>сложности.М</w:t>
            </w:r>
            <w:proofErr w:type="spellEnd"/>
            <w:r w:rsidR="00A37BCC">
              <w:t>. 2014</w:t>
            </w:r>
            <w:r w:rsidRPr="002E3F6F">
              <w:t>.</w:t>
            </w:r>
          </w:p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99322C" w:rsidP="002E3F6F">
            <w:r w:rsidRPr="002E3F6F">
              <w:lastRenderedPageBreak/>
              <w:t>1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Задачи с условиями.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Схема.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самоконтроль.</w:t>
            </w:r>
          </w:p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>
            <w:r w:rsidRPr="002E3F6F">
              <w:t>А.Р.Рязановский, В.В. Мирошин Математика Решения за</w:t>
            </w:r>
            <w:r w:rsidR="00A37BCC">
              <w:t xml:space="preserve">дач повышенной </w:t>
            </w:r>
            <w:proofErr w:type="spellStart"/>
            <w:r w:rsidR="00A37BCC">
              <w:t>сложности.М</w:t>
            </w:r>
            <w:proofErr w:type="spellEnd"/>
            <w:r w:rsidR="00A37BCC">
              <w:t>. 2014</w:t>
            </w:r>
            <w:r w:rsidRPr="002E3F6F">
              <w:t>.</w:t>
            </w:r>
          </w:p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C8656B" w:rsidP="002E3F6F">
            <w:r>
              <w:t>3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Решение задач «Треугольник», «Четырехугольник», «Окружность».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самоконтроль.</w:t>
            </w:r>
          </w:p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  <w:tr w:rsidR="0099322C" w:rsidRPr="002E3F6F" w:rsidTr="002E3F6F">
        <w:tc>
          <w:tcPr>
            <w:tcW w:w="567" w:type="dxa"/>
          </w:tcPr>
          <w:p w:rsidR="0099322C" w:rsidRPr="002E3F6F" w:rsidRDefault="00C8656B" w:rsidP="002E3F6F">
            <w:r>
              <w:t>3</w:t>
            </w:r>
          </w:p>
        </w:tc>
        <w:tc>
          <w:tcPr>
            <w:tcW w:w="1419" w:type="dxa"/>
          </w:tcPr>
          <w:p w:rsidR="0099322C" w:rsidRPr="002E3F6F" w:rsidRDefault="0099322C" w:rsidP="002E3F6F">
            <w:r w:rsidRPr="002E3F6F">
              <w:t>Решение стереометрических задач.</w:t>
            </w:r>
          </w:p>
        </w:tc>
        <w:tc>
          <w:tcPr>
            <w:tcW w:w="1700" w:type="dxa"/>
          </w:tcPr>
          <w:p w:rsidR="0099322C" w:rsidRPr="002E3F6F" w:rsidRDefault="0099322C" w:rsidP="002E3F6F">
            <w:r w:rsidRPr="002E3F6F">
              <w:t>Комбинированный урок.</w:t>
            </w:r>
          </w:p>
        </w:tc>
        <w:tc>
          <w:tcPr>
            <w:tcW w:w="1843" w:type="dxa"/>
          </w:tcPr>
          <w:p w:rsidR="0099322C" w:rsidRPr="002E3F6F" w:rsidRDefault="0099322C" w:rsidP="002E3F6F">
            <w:r w:rsidRPr="002E3F6F">
              <w:t>Репродуктивный</w:t>
            </w:r>
          </w:p>
        </w:tc>
        <w:tc>
          <w:tcPr>
            <w:tcW w:w="1134" w:type="dxa"/>
          </w:tcPr>
          <w:p w:rsidR="0099322C" w:rsidRPr="002E3F6F" w:rsidRDefault="0099322C" w:rsidP="002E3F6F">
            <w:r w:rsidRPr="002E3F6F">
              <w:t>Обучающий тест.</w:t>
            </w:r>
          </w:p>
        </w:tc>
        <w:tc>
          <w:tcPr>
            <w:tcW w:w="992" w:type="dxa"/>
          </w:tcPr>
          <w:p w:rsidR="0099322C" w:rsidRPr="002E3F6F" w:rsidRDefault="0099322C" w:rsidP="002E3F6F">
            <w:r w:rsidRPr="002E3F6F">
              <w:t xml:space="preserve">Внешний, </w:t>
            </w:r>
          </w:p>
          <w:p w:rsidR="0099322C" w:rsidRPr="002E3F6F" w:rsidRDefault="0099322C" w:rsidP="002E3F6F">
            <w:r w:rsidRPr="002E3F6F">
              <w:t>самоконтроль.</w:t>
            </w:r>
          </w:p>
        </w:tc>
        <w:tc>
          <w:tcPr>
            <w:tcW w:w="1276" w:type="dxa"/>
          </w:tcPr>
          <w:p w:rsidR="0099322C" w:rsidRPr="002E3F6F" w:rsidRDefault="00A37BCC" w:rsidP="002E3F6F">
            <w:r>
              <w:t>Тесты ЕГЭ 2014</w:t>
            </w:r>
            <w:r w:rsidRPr="002E3F6F">
              <w:t>, 20</w:t>
            </w:r>
            <w:r>
              <w:t>15</w:t>
            </w:r>
          </w:p>
        </w:tc>
        <w:tc>
          <w:tcPr>
            <w:tcW w:w="1416" w:type="dxa"/>
          </w:tcPr>
          <w:p w:rsidR="0099322C" w:rsidRPr="002E3F6F" w:rsidRDefault="0099322C" w:rsidP="002E3F6F"/>
        </w:tc>
        <w:tc>
          <w:tcPr>
            <w:tcW w:w="852" w:type="dxa"/>
          </w:tcPr>
          <w:p w:rsidR="0099322C" w:rsidRPr="002E3F6F" w:rsidRDefault="0099322C" w:rsidP="002E3F6F"/>
        </w:tc>
      </w:tr>
    </w:tbl>
    <w:p w:rsidR="0099322C" w:rsidRPr="002E3F6F" w:rsidRDefault="0099322C" w:rsidP="002E3F6F"/>
    <w:p w:rsidR="001312FE" w:rsidRPr="002E3F6F" w:rsidRDefault="001312FE" w:rsidP="002E3F6F"/>
    <w:sectPr w:rsidR="001312FE" w:rsidRPr="002E3F6F" w:rsidSect="00102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7091EE2"/>
    <w:multiLevelType w:val="multilevel"/>
    <w:tmpl w:val="0C2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5B1B"/>
    <w:multiLevelType w:val="multilevel"/>
    <w:tmpl w:val="D142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41300"/>
    <w:multiLevelType w:val="multilevel"/>
    <w:tmpl w:val="372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E500C"/>
    <w:multiLevelType w:val="multilevel"/>
    <w:tmpl w:val="6B3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944FA"/>
    <w:multiLevelType w:val="multilevel"/>
    <w:tmpl w:val="E036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D2308"/>
    <w:multiLevelType w:val="hybridMultilevel"/>
    <w:tmpl w:val="05FA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D7F83"/>
    <w:multiLevelType w:val="multilevel"/>
    <w:tmpl w:val="212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A734D"/>
    <w:multiLevelType w:val="multilevel"/>
    <w:tmpl w:val="5BA0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96B11"/>
    <w:multiLevelType w:val="multilevel"/>
    <w:tmpl w:val="867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52AC8"/>
    <w:multiLevelType w:val="multilevel"/>
    <w:tmpl w:val="7BD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F17BE"/>
    <w:multiLevelType w:val="multilevel"/>
    <w:tmpl w:val="24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F098F"/>
    <w:multiLevelType w:val="multilevel"/>
    <w:tmpl w:val="B4F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1338F"/>
    <w:multiLevelType w:val="multilevel"/>
    <w:tmpl w:val="51E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91C51"/>
    <w:multiLevelType w:val="multilevel"/>
    <w:tmpl w:val="F16E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44CC"/>
    <w:multiLevelType w:val="multilevel"/>
    <w:tmpl w:val="06B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85B"/>
    <w:multiLevelType w:val="multilevel"/>
    <w:tmpl w:val="C0F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B4CF2"/>
    <w:multiLevelType w:val="hybridMultilevel"/>
    <w:tmpl w:val="21D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F5CA3"/>
    <w:multiLevelType w:val="hybridMultilevel"/>
    <w:tmpl w:val="733E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10F"/>
    <w:multiLevelType w:val="multilevel"/>
    <w:tmpl w:val="B236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C66AE"/>
    <w:multiLevelType w:val="hybridMultilevel"/>
    <w:tmpl w:val="FF621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13"/>
  </w:num>
  <w:num w:numId="9">
    <w:abstractNumId w:val="1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11"/>
  </w:num>
  <w:num w:numId="15">
    <w:abstractNumId w:val="10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322C"/>
    <w:rsid w:val="001025C0"/>
    <w:rsid w:val="001312FE"/>
    <w:rsid w:val="00240F08"/>
    <w:rsid w:val="002E3F6F"/>
    <w:rsid w:val="00313ACF"/>
    <w:rsid w:val="00371664"/>
    <w:rsid w:val="00421272"/>
    <w:rsid w:val="0054116D"/>
    <w:rsid w:val="005F03E8"/>
    <w:rsid w:val="00726B28"/>
    <w:rsid w:val="00872ED6"/>
    <w:rsid w:val="0099322C"/>
    <w:rsid w:val="00A37BCC"/>
    <w:rsid w:val="00BD4FB5"/>
    <w:rsid w:val="00C8656B"/>
    <w:rsid w:val="00D00FA5"/>
    <w:rsid w:val="00F244A7"/>
    <w:rsid w:val="00F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3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Temp\Rar$DIa0.401\&#1045;&#1043;&#1069;.%20&#1052;&#1072;&#1090;&#1077;&#1084;&#1072;&#1090;&#1080;&#1082;&#1072;.%20&#1058;&#1077;&#1084;&#1072;&#1090;&#1080;&#1095;.%20&#1088;&#1072;&#1073;.%20&#1090;&#1077;&#1090;&#1088;&#1072;&#1076;&#1100;.%2011&#1082;&#1083;_&#1071;&#1097;&#1077;&#1085;&#1082;&#1086;%20&#1048;.&#1042;.%20&#1080;%20&#1076;&#1088;_2010%20-96&#108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Temp\Rar$DIa0.401\072767.djvu" TargetMode="External"/><Relationship Id="rId5" Type="http://schemas.openxmlformats.org/officeDocument/2006/relationships/hyperlink" Target="file:///C:\Temp\Rar$DIa0.401\&#1045;&#1043;&#1069;-2013%20%20&#1052;&#1072;&#1090;&#1077;&#1084;&#1072;&#1090;&#1080;&#1082;&#1072;%20%20&#1089;&#1072;&#1084;&#1086;&#1077;%20&#1087;&#1086;&#1083;&#1085;&#1086;&#1077;%20&#1080;&#1079;&#1076;&#1072;&#1085;&#1080;&#1077;%20&#1090;&#1080;&#1087;&#1086;&#1074;&#1099;&#1093;%20&#1074;&#1072;&#1088;&#1080;&#1072;&#1085;&#1090;&#1086;&#1074;%20&#1079;&#1072;&#1076;&#1072;&#1085;&#1080;&#1081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6</cp:revision>
  <dcterms:created xsi:type="dcterms:W3CDTF">2015-01-04T10:00:00Z</dcterms:created>
  <dcterms:modified xsi:type="dcterms:W3CDTF">2015-01-11T16:19:00Z</dcterms:modified>
</cp:coreProperties>
</file>