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F6" w:rsidRDefault="008155F6" w:rsidP="008155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Итоговая диагностическая работа </w:t>
      </w:r>
    </w:p>
    <w:p w:rsidR="008155F6" w:rsidRDefault="008155F6" w:rsidP="008155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</w:t>
      </w:r>
    </w:p>
    <w:p w:rsidR="008155F6" w:rsidRDefault="008155F6" w:rsidP="008155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8155F6" w:rsidRDefault="008155F6" w:rsidP="008155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870848" w:rsidRDefault="008155F6" w:rsidP="008155F6">
      <w:pPr>
        <w:ind w:firstLine="708"/>
        <w:rPr>
          <w:rFonts w:ascii="Times New Roman" w:hAnsi="Times New Roman"/>
          <w:sz w:val="28"/>
          <w:szCs w:val="28"/>
        </w:rPr>
      </w:pPr>
      <w:r w:rsidRPr="008155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Укажите ОШИБОЧНОЕ суждение.</w:t>
      </w:r>
    </w:p>
    <w:p w:rsidR="008155F6" w:rsidRDefault="008155F6" w:rsidP="008155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слове пропасть буква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обозначает звук </w:t>
      </w:r>
      <w:r w:rsidRPr="008155F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С</w:t>
      </w:r>
      <w:r w:rsidRPr="008155F6">
        <w:rPr>
          <w:rFonts w:ascii="Times New Roman" w:hAnsi="Times New Roman"/>
          <w:sz w:val="28"/>
          <w:szCs w:val="28"/>
        </w:rPr>
        <w:t>`]</w:t>
      </w:r>
      <w:r>
        <w:rPr>
          <w:rFonts w:ascii="Times New Roman" w:hAnsi="Times New Roman"/>
          <w:sz w:val="28"/>
          <w:szCs w:val="28"/>
        </w:rPr>
        <w:t>.</w:t>
      </w:r>
    </w:p>
    <w:p w:rsidR="008155F6" w:rsidRDefault="008155F6" w:rsidP="008155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слове МАЯК буква Я обозначает один звук.</w:t>
      </w:r>
    </w:p>
    <w:p w:rsidR="008155F6" w:rsidRDefault="008155F6" w:rsidP="008155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слове чувствовал букв больше, чем звуков.</w:t>
      </w:r>
    </w:p>
    <w:p w:rsidR="008155F6" w:rsidRDefault="008155F6" w:rsidP="008155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слове ИЗВЕСТИЕ 4 слога.</w:t>
      </w:r>
    </w:p>
    <w:p w:rsidR="0021435A" w:rsidRDefault="0021435A" w:rsidP="008155F6">
      <w:pPr>
        <w:spacing w:after="0"/>
        <w:rPr>
          <w:rFonts w:ascii="Times New Roman" w:hAnsi="Times New Roman"/>
          <w:sz w:val="28"/>
          <w:szCs w:val="28"/>
        </w:rPr>
      </w:pPr>
    </w:p>
    <w:p w:rsidR="008155F6" w:rsidRDefault="008155F6" w:rsidP="008155F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Какое слово образовано суффиксальным способом?</w:t>
      </w:r>
    </w:p>
    <w:p w:rsidR="008155F6" w:rsidRDefault="008155F6" w:rsidP="008155F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предыюльский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2) небольшой            3) сразу             4) быстро </w:t>
      </w:r>
    </w:p>
    <w:p w:rsidR="008155F6" w:rsidRDefault="008155F6" w:rsidP="008155F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8155F6" w:rsidRDefault="008155F6" w:rsidP="008155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Установите соответствие между выделенным в предложении словом и частью речи: определите, к какой части речи относится выделенное слово в каждом предложении.</w:t>
      </w:r>
    </w:p>
    <w:p w:rsidR="008155F6" w:rsidRDefault="008155F6" w:rsidP="008155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5A45">
        <w:rPr>
          <w:rFonts w:ascii="Times New Roman" w:hAnsi="Times New Roman" w:cs="Times New Roman"/>
          <w:sz w:val="28"/>
          <w:szCs w:val="28"/>
        </w:rPr>
        <w:t>ДРУГИЕ ребята высаживали цветы около школы.</w:t>
      </w:r>
    </w:p>
    <w:p w:rsidR="004C5A45" w:rsidRDefault="004C5A45" w:rsidP="008155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Здоровье ДОРОЖЕ золота.</w:t>
      </w:r>
    </w:p>
    <w:p w:rsidR="004C5A45" w:rsidRDefault="004C5A45" w:rsidP="008155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ЧЕТВЕРТЫЕ сутки пылают зарницы.</w:t>
      </w:r>
    </w:p>
    <w:p w:rsidR="004C5A45" w:rsidRDefault="004C5A45" w:rsidP="004C5A4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РЕЧИ</w:t>
      </w:r>
    </w:p>
    <w:p w:rsidR="004C5A45" w:rsidRDefault="004C5A45" w:rsidP="004C5A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наречие</w:t>
      </w:r>
    </w:p>
    <w:p w:rsidR="004C5A45" w:rsidRDefault="004C5A45" w:rsidP="004C5A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прилагательное</w:t>
      </w:r>
    </w:p>
    <w:p w:rsidR="004C5A45" w:rsidRDefault="004C5A45" w:rsidP="004C5A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числительное</w:t>
      </w:r>
    </w:p>
    <w:p w:rsidR="004C5A45" w:rsidRDefault="004C5A45" w:rsidP="004C5A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</w:t>
      </w:r>
    </w:p>
    <w:p w:rsidR="0021435A" w:rsidRPr="0021435A" w:rsidRDefault="0021435A" w:rsidP="0021435A">
      <w:pPr>
        <w:spacing w:after="0"/>
        <w:rPr>
          <w:rFonts w:ascii="Times New Roman" w:hAnsi="Times New Roman"/>
          <w:sz w:val="28"/>
          <w:szCs w:val="28"/>
        </w:rPr>
      </w:pPr>
    </w:p>
    <w:p w:rsidR="004C5A45" w:rsidRPr="0021435A" w:rsidRDefault="007D5688" w:rsidP="004C5A4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характеристике какого выделенного слова допущена ОШИБКА?</w:t>
      </w:r>
    </w:p>
    <w:p w:rsidR="007D5688" w:rsidRDefault="007D5688" w:rsidP="004C5A4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7D568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ШЕСТЕРО (щенят) – собирательное местоимение</w:t>
      </w:r>
    </w:p>
    <w:p w:rsidR="007D5688" w:rsidRDefault="007D5688" w:rsidP="004C5A4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МЕНЯ – возвратное местоимение</w:t>
      </w:r>
    </w:p>
    <w:p w:rsidR="007D5688" w:rsidRDefault="007D5688" w:rsidP="004C5A4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РАЙОННОЕ (отделение) – относительное прилагательное</w:t>
      </w:r>
    </w:p>
    <w:p w:rsidR="007D5688" w:rsidRDefault="007D5688" w:rsidP="004C5A4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ПАЛЬТО – несклоняемое существительное</w:t>
      </w:r>
    </w:p>
    <w:p w:rsidR="0021435A" w:rsidRDefault="0021435A" w:rsidP="004C5A4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1435A" w:rsidRDefault="0021435A" w:rsidP="0021435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случае в форме слова допущена ОШИБКА? </w:t>
      </w:r>
    </w:p>
    <w:p w:rsidR="0021435A" w:rsidRDefault="0021435A" w:rsidP="002143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ПОЛУТОРАСТА книг</w:t>
      </w:r>
    </w:p>
    <w:p w:rsidR="0021435A" w:rsidRDefault="0021435A" w:rsidP="002143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 НОСКОВ</w:t>
      </w:r>
    </w:p>
    <w:p w:rsidR="0021435A" w:rsidRDefault="0021435A" w:rsidP="002143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ОБОИМИ рукавами</w:t>
      </w:r>
    </w:p>
    <w:p w:rsidR="0021435A" w:rsidRDefault="0021435A" w:rsidP="002143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</w:t>
      </w:r>
      <w:r w:rsidR="00C77BCE">
        <w:rPr>
          <w:rFonts w:ascii="Times New Roman" w:hAnsi="Times New Roman"/>
          <w:sz w:val="28"/>
          <w:szCs w:val="28"/>
        </w:rPr>
        <w:t>ирокое</w:t>
      </w:r>
      <w:proofErr w:type="gramEnd"/>
      <w:r>
        <w:rPr>
          <w:rFonts w:ascii="Times New Roman" w:hAnsi="Times New Roman"/>
          <w:sz w:val="28"/>
          <w:szCs w:val="28"/>
        </w:rPr>
        <w:t xml:space="preserve"> АВЕНЮ</w:t>
      </w:r>
    </w:p>
    <w:p w:rsidR="0021435A" w:rsidRDefault="0021435A" w:rsidP="0021435A">
      <w:pPr>
        <w:spacing w:after="0"/>
        <w:rPr>
          <w:rFonts w:ascii="Times New Roman" w:hAnsi="Times New Roman"/>
          <w:sz w:val="28"/>
          <w:szCs w:val="28"/>
        </w:rPr>
      </w:pPr>
    </w:p>
    <w:p w:rsidR="0021435A" w:rsidRDefault="0021435A" w:rsidP="0021435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каком ряду в обоих словах пропущена одна и та же буква?</w:t>
      </w:r>
    </w:p>
    <w:p w:rsidR="0021435A" w:rsidRDefault="0021435A" w:rsidP="0021435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обог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щение</w:t>
      </w:r>
      <w:proofErr w:type="spellEnd"/>
      <w:r>
        <w:rPr>
          <w:rFonts w:ascii="Times New Roman" w:hAnsi="Times New Roman"/>
          <w:sz w:val="28"/>
          <w:szCs w:val="28"/>
        </w:rPr>
        <w:t>, к..</w:t>
      </w:r>
      <w:proofErr w:type="spellStart"/>
      <w:r>
        <w:rPr>
          <w:rFonts w:ascii="Times New Roman" w:hAnsi="Times New Roman"/>
          <w:sz w:val="28"/>
          <w:szCs w:val="28"/>
        </w:rPr>
        <w:t>снуться</w:t>
      </w:r>
      <w:proofErr w:type="spellEnd"/>
    </w:p>
    <w:p w:rsidR="0021435A" w:rsidRDefault="0021435A" w:rsidP="0021435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бетать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пост..лить</w:t>
      </w:r>
      <w:proofErr w:type="spellEnd"/>
    </w:p>
    <w:p w:rsidR="0021435A" w:rsidRDefault="0021435A" w:rsidP="0021435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з..</w:t>
      </w:r>
      <w:proofErr w:type="spellStart"/>
      <w:r>
        <w:rPr>
          <w:rFonts w:ascii="Times New Roman" w:hAnsi="Times New Roman"/>
          <w:sz w:val="28"/>
          <w:szCs w:val="28"/>
        </w:rPr>
        <w:t>ря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р..сток</w:t>
      </w:r>
      <w:proofErr w:type="spellEnd"/>
    </w:p>
    <w:p w:rsidR="0021435A" w:rsidRDefault="0021435A" w:rsidP="0021435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акв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рельный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приг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реть</w:t>
      </w:r>
      <w:proofErr w:type="spellEnd"/>
      <w:proofErr w:type="gramEnd"/>
    </w:p>
    <w:p w:rsidR="0021435A" w:rsidRPr="0021435A" w:rsidRDefault="0021435A" w:rsidP="0021435A">
      <w:pPr>
        <w:spacing w:after="0"/>
        <w:rPr>
          <w:rFonts w:ascii="Times New Roman" w:hAnsi="Times New Roman"/>
          <w:sz w:val="28"/>
          <w:szCs w:val="28"/>
        </w:rPr>
      </w:pPr>
    </w:p>
    <w:p w:rsidR="0021435A" w:rsidRPr="0021435A" w:rsidRDefault="0021435A" w:rsidP="0021435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1435A">
        <w:rPr>
          <w:rFonts w:ascii="Times New Roman" w:hAnsi="Times New Roman"/>
          <w:sz w:val="28"/>
          <w:szCs w:val="28"/>
        </w:rPr>
        <w:t>В каком ряду в обоих словах пропущена одна и та же буква?</w:t>
      </w:r>
    </w:p>
    <w:p w:rsidR="0021435A" w:rsidRDefault="0021435A" w:rsidP="0021435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возмочь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боль, </w:t>
      </w:r>
      <w:proofErr w:type="spellStart"/>
      <w:r>
        <w:rPr>
          <w:rFonts w:ascii="Times New Roman" w:hAnsi="Times New Roman"/>
          <w:sz w:val="28"/>
          <w:szCs w:val="28"/>
        </w:rPr>
        <w:t>пр..писать</w:t>
      </w:r>
      <w:proofErr w:type="spellEnd"/>
      <w:r>
        <w:rPr>
          <w:rFonts w:ascii="Times New Roman" w:hAnsi="Times New Roman"/>
          <w:sz w:val="28"/>
          <w:szCs w:val="28"/>
        </w:rPr>
        <w:t xml:space="preserve"> нолик</w:t>
      </w:r>
    </w:p>
    <w:p w:rsidR="0021435A" w:rsidRDefault="0021435A" w:rsidP="0021435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думать</w:t>
      </w:r>
      <w:proofErr w:type="spellEnd"/>
      <w:r>
        <w:rPr>
          <w:rFonts w:ascii="Times New Roman" w:hAnsi="Times New Roman"/>
          <w:sz w:val="28"/>
          <w:szCs w:val="28"/>
        </w:rPr>
        <w:t>, не..</w:t>
      </w:r>
      <w:proofErr w:type="spellStart"/>
      <w:r>
        <w:rPr>
          <w:rFonts w:ascii="Times New Roman" w:hAnsi="Times New Roman"/>
          <w:sz w:val="28"/>
          <w:szCs w:val="28"/>
        </w:rPr>
        <w:t>гибаемый</w:t>
      </w:r>
      <w:proofErr w:type="spellEnd"/>
    </w:p>
    <w:p w:rsidR="0021435A" w:rsidRDefault="0021435A" w:rsidP="0021435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необ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ятный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зав..</w:t>
      </w:r>
      <w:proofErr w:type="spellStart"/>
      <w:r>
        <w:rPr>
          <w:rFonts w:ascii="Times New Roman" w:hAnsi="Times New Roman"/>
          <w:sz w:val="28"/>
          <w:szCs w:val="28"/>
        </w:rPr>
        <w:t>южило</w:t>
      </w:r>
      <w:proofErr w:type="spellEnd"/>
    </w:p>
    <w:p w:rsidR="0021435A" w:rsidRDefault="0021435A" w:rsidP="0021435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стория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68AB">
        <w:rPr>
          <w:rFonts w:ascii="Times New Roman" w:hAnsi="Times New Roman"/>
          <w:sz w:val="28"/>
          <w:szCs w:val="28"/>
        </w:rPr>
        <w:t>небез</w:t>
      </w:r>
      <w:proofErr w:type="spellEnd"/>
      <w:r w:rsidR="00D668AB">
        <w:rPr>
          <w:rFonts w:ascii="Times New Roman" w:hAnsi="Times New Roman"/>
          <w:sz w:val="28"/>
          <w:szCs w:val="28"/>
        </w:rPr>
        <w:t>..</w:t>
      </w:r>
      <w:proofErr w:type="spellStart"/>
      <w:r w:rsidR="00D668AB">
        <w:rPr>
          <w:rFonts w:ascii="Times New Roman" w:hAnsi="Times New Roman"/>
          <w:sz w:val="28"/>
          <w:szCs w:val="28"/>
        </w:rPr>
        <w:t>звестный</w:t>
      </w:r>
      <w:proofErr w:type="spellEnd"/>
    </w:p>
    <w:p w:rsidR="00D668AB" w:rsidRDefault="00D668AB" w:rsidP="00D668AB">
      <w:pPr>
        <w:pStyle w:val="a3"/>
        <w:spacing w:after="0"/>
        <w:ind w:left="1440"/>
        <w:rPr>
          <w:rFonts w:ascii="Times New Roman" w:hAnsi="Times New Roman"/>
          <w:sz w:val="28"/>
          <w:szCs w:val="28"/>
        </w:rPr>
      </w:pPr>
    </w:p>
    <w:p w:rsidR="00D668AB" w:rsidRPr="00D668AB" w:rsidRDefault="00D668AB" w:rsidP="00D668A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668AB">
        <w:rPr>
          <w:rFonts w:ascii="Times New Roman" w:hAnsi="Times New Roman"/>
          <w:sz w:val="28"/>
          <w:szCs w:val="28"/>
        </w:rPr>
        <w:t>В каком ряду в обоих словах пропущена одна и та же буква?</w:t>
      </w:r>
    </w:p>
    <w:p w:rsidR="00D668AB" w:rsidRDefault="00D668AB" w:rsidP="00D668A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снеж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 xml:space="preserve">к, </w:t>
      </w:r>
      <w:proofErr w:type="spellStart"/>
      <w:r>
        <w:rPr>
          <w:rFonts w:ascii="Times New Roman" w:hAnsi="Times New Roman"/>
          <w:sz w:val="28"/>
          <w:szCs w:val="28"/>
        </w:rPr>
        <w:t>пережж</w:t>
      </w:r>
      <w:proofErr w:type="spellEnd"/>
      <w:r>
        <w:rPr>
          <w:rFonts w:ascii="Times New Roman" w:hAnsi="Times New Roman"/>
          <w:sz w:val="28"/>
          <w:szCs w:val="28"/>
        </w:rPr>
        <w:t>..т</w:t>
      </w:r>
    </w:p>
    <w:p w:rsidR="00D668AB" w:rsidRDefault="00D668AB" w:rsidP="00D668A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крыж..вник</w:t>
      </w:r>
      <w:proofErr w:type="spellEnd"/>
    </w:p>
    <w:p w:rsidR="00D668AB" w:rsidRDefault="00D668AB" w:rsidP="00D668A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чтец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чуж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</w:p>
    <w:p w:rsidR="00D668AB" w:rsidRDefault="00D668AB" w:rsidP="00D668A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кумач..вый</w:t>
      </w:r>
      <w:proofErr w:type="spellEnd"/>
    </w:p>
    <w:p w:rsidR="00D668AB" w:rsidRPr="00D668AB" w:rsidRDefault="00D668AB" w:rsidP="00D668AB">
      <w:pPr>
        <w:spacing w:after="0"/>
        <w:rPr>
          <w:rFonts w:ascii="Times New Roman" w:hAnsi="Times New Roman"/>
          <w:sz w:val="28"/>
          <w:szCs w:val="28"/>
        </w:rPr>
      </w:pPr>
    </w:p>
    <w:p w:rsidR="00D668AB" w:rsidRDefault="00D668AB" w:rsidP="00D668A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ряду в обоих словах </w:t>
      </w:r>
      <w:proofErr w:type="gramStart"/>
      <w:r>
        <w:rPr>
          <w:rFonts w:ascii="Times New Roman" w:hAnsi="Times New Roman"/>
          <w:sz w:val="28"/>
          <w:szCs w:val="28"/>
        </w:rPr>
        <w:t>пропущен</w:t>
      </w:r>
      <w:proofErr w:type="gramEnd"/>
      <w:r>
        <w:rPr>
          <w:rFonts w:ascii="Times New Roman" w:hAnsi="Times New Roman"/>
          <w:sz w:val="28"/>
          <w:szCs w:val="28"/>
        </w:rPr>
        <w:t xml:space="preserve"> Ь?</w:t>
      </w:r>
    </w:p>
    <w:p w:rsidR="00D668AB" w:rsidRDefault="007D5333" w:rsidP="00D668A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обознач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 xml:space="preserve">те,  </w:t>
      </w:r>
      <w:proofErr w:type="spellStart"/>
      <w:r>
        <w:rPr>
          <w:rFonts w:ascii="Times New Roman" w:hAnsi="Times New Roman"/>
          <w:sz w:val="28"/>
          <w:szCs w:val="28"/>
        </w:rPr>
        <w:t>девят</w:t>
      </w:r>
      <w:proofErr w:type="spellEnd"/>
      <w:r>
        <w:rPr>
          <w:rFonts w:ascii="Times New Roman" w:hAnsi="Times New Roman"/>
          <w:sz w:val="28"/>
          <w:szCs w:val="28"/>
        </w:rPr>
        <w:t>..сот</w:t>
      </w:r>
    </w:p>
    <w:p w:rsidR="00D668AB" w:rsidRDefault="00D668AB" w:rsidP="00D668A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пят..сот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/>
          <w:sz w:val="28"/>
          <w:szCs w:val="28"/>
        </w:rPr>
        <w:t>пят..</w:t>
      </w:r>
      <w:proofErr w:type="spellStart"/>
      <w:r>
        <w:rPr>
          <w:rFonts w:ascii="Times New Roman" w:hAnsi="Times New Roman"/>
          <w:sz w:val="28"/>
          <w:szCs w:val="28"/>
        </w:rPr>
        <w:t>надцать</w:t>
      </w:r>
      <w:proofErr w:type="spellEnd"/>
      <w:proofErr w:type="gramEnd"/>
    </w:p>
    <w:p w:rsidR="00D668AB" w:rsidRDefault="00D668AB" w:rsidP="00D668A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(лес) дремуч</w:t>
      </w:r>
      <w:proofErr w:type="gramStart"/>
      <w:r>
        <w:rPr>
          <w:rFonts w:ascii="Times New Roman" w:hAnsi="Times New Roman"/>
          <w:sz w:val="28"/>
          <w:szCs w:val="28"/>
        </w:rPr>
        <w:t xml:space="preserve">.., </w:t>
      </w:r>
      <w:r w:rsidR="007D53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брош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D668AB" w:rsidRDefault="007D5333" w:rsidP="00D668A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шалаш</w:t>
      </w:r>
      <w:proofErr w:type="gramStart"/>
      <w:r>
        <w:rPr>
          <w:rFonts w:ascii="Times New Roman" w:hAnsi="Times New Roman"/>
          <w:sz w:val="28"/>
          <w:szCs w:val="28"/>
        </w:rPr>
        <w:t xml:space="preserve">.., 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поможеш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DE6051" w:rsidRPr="00DE6051" w:rsidRDefault="00DE6051" w:rsidP="00DE6051">
      <w:pPr>
        <w:spacing w:after="0"/>
        <w:rPr>
          <w:rFonts w:ascii="Times New Roman" w:hAnsi="Times New Roman"/>
          <w:sz w:val="28"/>
          <w:szCs w:val="28"/>
        </w:rPr>
      </w:pPr>
    </w:p>
    <w:p w:rsidR="00DE6051" w:rsidRDefault="00DE6051" w:rsidP="00DE605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ряду на месте пропуска в обоих словах пишется НН?</w:t>
      </w:r>
    </w:p>
    <w:p w:rsidR="00DE6051" w:rsidRDefault="00DE6051" w:rsidP="00DE605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торфя</w:t>
      </w:r>
      <w:proofErr w:type="spellEnd"/>
      <w:r>
        <w:rPr>
          <w:rFonts w:ascii="Times New Roman" w:hAnsi="Times New Roman"/>
          <w:sz w:val="28"/>
          <w:szCs w:val="28"/>
        </w:rPr>
        <w:t>..ой</w:t>
      </w:r>
    </w:p>
    <w:p w:rsidR="00DE6051" w:rsidRDefault="00DE6051" w:rsidP="00DE605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серебря..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утре</w:t>
      </w:r>
      <w:proofErr w:type="gram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ий</w:t>
      </w:r>
      <w:proofErr w:type="spellEnd"/>
    </w:p>
    <w:p w:rsidR="00DE6051" w:rsidRDefault="00DE6051" w:rsidP="00DE605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ути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, карма..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</w:p>
    <w:p w:rsidR="00DE6051" w:rsidRDefault="00DE6051" w:rsidP="00DE605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телефо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витри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</w:p>
    <w:p w:rsidR="00A414D7" w:rsidRDefault="00A414D7" w:rsidP="00A414D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414D7" w:rsidRDefault="00A414D7" w:rsidP="00A414D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каком ряду оба слова пишутся слитно?</w:t>
      </w:r>
    </w:p>
    <w:p w:rsidR="00A414D7" w:rsidRDefault="00A414D7" w:rsidP="00A414D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</w:t>
      </w:r>
      <w:proofErr w:type="gramStart"/>
      <w:r>
        <w:rPr>
          <w:rFonts w:ascii="Times New Roman" w:hAnsi="Times New Roman"/>
          <w:sz w:val="28"/>
          <w:szCs w:val="28"/>
        </w:rPr>
        <w:t>)ч</w:t>
      </w:r>
      <w:proofErr w:type="gramEnd"/>
      <w:r>
        <w:rPr>
          <w:rFonts w:ascii="Times New Roman" w:hAnsi="Times New Roman"/>
          <w:sz w:val="28"/>
          <w:szCs w:val="28"/>
        </w:rPr>
        <w:t>то, (кое)кто</w:t>
      </w:r>
    </w:p>
    <w:p w:rsidR="00A414D7" w:rsidRDefault="00A414D7" w:rsidP="00A414D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(ни</w:t>
      </w:r>
      <w:proofErr w:type="gramStart"/>
      <w:r>
        <w:rPr>
          <w:rFonts w:ascii="Times New Roman" w:hAnsi="Times New Roman"/>
          <w:sz w:val="28"/>
          <w:szCs w:val="28"/>
        </w:rPr>
        <w:t>)к</w:t>
      </w:r>
      <w:proofErr w:type="gramEnd"/>
      <w:r>
        <w:rPr>
          <w:rFonts w:ascii="Times New Roman" w:hAnsi="Times New Roman"/>
          <w:sz w:val="28"/>
          <w:szCs w:val="28"/>
        </w:rPr>
        <w:t>то, (не)чем</w:t>
      </w:r>
    </w:p>
    <w:p w:rsidR="00A414D7" w:rsidRDefault="00A414D7" w:rsidP="00A414D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то), кто(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414D7" w:rsidRDefault="00A414D7" w:rsidP="00A414D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с)кем, кто(либо)</w:t>
      </w:r>
    </w:p>
    <w:p w:rsidR="00CD75E7" w:rsidRDefault="00CD75E7" w:rsidP="00CD75E7">
      <w:pPr>
        <w:spacing w:after="0"/>
        <w:rPr>
          <w:rFonts w:ascii="Times New Roman" w:hAnsi="Times New Roman"/>
          <w:sz w:val="28"/>
          <w:szCs w:val="28"/>
        </w:rPr>
      </w:pPr>
    </w:p>
    <w:p w:rsidR="00CD75E7" w:rsidRDefault="00CD75E7" w:rsidP="00CD75E7">
      <w:pPr>
        <w:spacing w:after="0"/>
        <w:rPr>
          <w:rFonts w:ascii="Times New Roman" w:hAnsi="Times New Roman"/>
          <w:sz w:val="28"/>
          <w:szCs w:val="28"/>
        </w:rPr>
      </w:pPr>
    </w:p>
    <w:p w:rsidR="00CD75E7" w:rsidRDefault="00CD75E7" w:rsidP="00CD75E7">
      <w:pPr>
        <w:spacing w:after="0"/>
        <w:rPr>
          <w:rFonts w:ascii="Times New Roman" w:hAnsi="Times New Roman"/>
          <w:sz w:val="28"/>
          <w:szCs w:val="28"/>
        </w:rPr>
      </w:pPr>
    </w:p>
    <w:p w:rsidR="00CD75E7" w:rsidRDefault="00CD75E7" w:rsidP="00CD75E7">
      <w:pPr>
        <w:spacing w:after="0"/>
        <w:rPr>
          <w:rFonts w:ascii="Times New Roman" w:hAnsi="Times New Roman"/>
          <w:sz w:val="28"/>
          <w:szCs w:val="28"/>
        </w:rPr>
      </w:pPr>
    </w:p>
    <w:p w:rsidR="00CD75E7" w:rsidRDefault="00CD75E7" w:rsidP="00CD75E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каком ряду в обоих словах на месте пропуска пишется одна и та же буква?</w:t>
      </w:r>
    </w:p>
    <w:p w:rsidR="00CD75E7" w:rsidRDefault="00326F5A" w:rsidP="00CD75E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разворач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вать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реч</w:t>
      </w:r>
      <w:proofErr w:type="spellEnd"/>
      <w:r>
        <w:rPr>
          <w:rFonts w:ascii="Times New Roman" w:hAnsi="Times New Roman"/>
          <w:sz w:val="28"/>
          <w:szCs w:val="28"/>
        </w:rPr>
        <w:t>..вой</w:t>
      </w:r>
    </w:p>
    <w:p w:rsidR="00326F5A" w:rsidRDefault="00326F5A" w:rsidP="00CD75E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задумч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 xml:space="preserve">вый, </w:t>
      </w:r>
      <w:proofErr w:type="spellStart"/>
      <w:r>
        <w:rPr>
          <w:rFonts w:ascii="Times New Roman" w:hAnsi="Times New Roman"/>
          <w:sz w:val="28"/>
          <w:szCs w:val="28"/>
        </w:rPr>
        <w:t>алюмини</w:t>
      </w:r>
      <w:proofErr w:type="spellEnd"/>
      <w:r>
        <w:rPr>
          <w:rFonts w:ascii="Times New Roman" w:hAnsi="Times New Roman"/>
          <w:sz w:val="28"/>
          <w:szCs w:val="28"/>
        </w:rPr>
        <w:t>..вый</w:t>
      </w:r>
    </w:p>
    <w:p w:rsidR="00326F5A" w:rsidRDefault="00326F5A" w:rsidP="00CD75E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откле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неуживч</w:t>
      </w:r>
      <w:proofErr w:type="spellEnd"/>
      <w:r>
        <w:rPr>
          <w:rFonts w:ascii="Times New Roman" w:hAnsi="Times New Roman"/>
          <w:sz w:val="28"/>
          <w:szCs w:val="28"/>
        </w:rPr>
        <w:t>..вый</w:t>
      </w:r>
    </w:p>
    <w:p w:rsidR="00326F5A" w:rsidRDefault="00326F5A" w:rsidP="00CD75E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замш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вый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клетч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тый</w:t>
      </w:r>
      <w:proofErr w:type="spellEnd"/>
    </w:p>
    <w:p w:rsidR="00326F5A" w:rsidRPr="00326F5A" w:rsidRDefault="00326F5A" w:rsidP="00326F5A">
      <w:pPr>
        <w:spacing w:after="0"/>
        <w:rPr>
          <w:rFonts w:ascii="Times New Roman" w:hAnsi="Times New Roman"/>
          <w:sz w:val="28"/>
          <w:szCs w:val="28"/>
        </w:rPr>
      </w:pPr>
    </w:p>
    <w:p w:rsidR="00326F5A" w:rsidRDefault="00326F5A" w:rsidP="00326F5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26F5A">
        <w:rPr>
          <w:rFonts w:ascii="Times New Roman" w:hAnsi="Times New Roman"/>
          <w:sz w:val="28"/>
          <w:szCs w:val="28"/>
        </w:rPr>
        <w:t>В каком ряду в обоих словах на месте пропуска пишется одна и та же буква?</w:t>
      </w:r>
    </w:p>
    <w:p w:rsidR="00326F5A" w:rsidRDefault="00326F5A" w:rsidP="00326F5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326F5A">
        <w:rPr>
          <w:rFonts w:ascii="Times New Roman" w:hAnsi="Times New Roman"/>
          <w:sz w:val="28"/>
          <w:szCs w:val="28"/>
        </w:rPr>
        <w:t>сдерж</w:t>
      </w:r>
      <w:proofErr w:type="spellEnd"/>
      <w:proofErr w:type="gramStart"/>
      <w:r w:rsidRPr="00326F5A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326F5A">
        <w:rPr>
          <w:rFonts w:ascii="Times New Roman" w:hAnsi="Times New Roman"/>
          <w:sz w:val="28"/>
          <w:szCs w:val="28"/>
        </w:rPr>
        <w:t>шь</w:t>
      </w:r>
      <w:proofErr w:type="spellEnd"/>
      <w:r w:rsidRPr="00326F5A">
        <w:rPr>
          <w:rFonts w:ascii="Times New Roman" w:hAnsi="Times New Roman"/>
          <w:sz w:val="28"/>
          <w:szCs w:val="28"/>
        </w:rPr>
        <w:t xml:space="preserve"> слово</w:t>
      </w:r>
      <w:r>
        <w:rPr>
          <w:rFonts w:ascii="Times New Roman" w:hAnsi="Times New Roman"/>
          <w:sz w:val="28"/>
          <w:szCs w:val="28"/>
        </w:rPr>
        <w:t xml:space="preserve">, побывать в </w:t>
      </w:r>
      <w:proofErr w:type="spellStart"/>
      <w:r>
        <w:rPr>
          <w:rFonts w:ascii="Times New Roman" w:hAnsi="Times New Roman"/>
          <w:sz w:val="28"/>
          <w:szCs w:val="28"/>
        </w:rPr>
        <w:t>Япони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326F5A" w:rsidRDefault="00326F5A" w:rsidP="00326F5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утренн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солнцем, простудился на мороз..</w:t>
      </w:r>
    </w:p>
    <w:p w:rsidR="00326F5A" w:rsidRDefault="00326F5A" w:rsidP="00326F5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семидесят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верстах, се..</w:t>
      </w:r>
      <w:proofErr w:type="spellStart"/>
      <w:r>
        <w:rPr>
          <w:rFonts w:ascii="Times New Roman" w:hAnsi="Times New Roman"/>
          <w:sz w:val="28"/>
          <w:szCs w:val="28"/>
        </w:rPr>
        <w:t>тся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дождь</w:t>
      </w:r>
    </w:p>
    <w:p w:rsidR="00F5191A" w:rsidRDefault="00326F5A" w:rsidP="00F5191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никто не </w:t>
      </w:r>
      <w:proofErr w:type="spellStart"/>
      <w:r>
        <w:rPr>
          <w:rFonts w:ascii="Times New Roman" w:hAnsi="Times New Roman"/>
          <w:sz w:val="28"/>
          <w:szCs w:val="28"/>
        </w:rPr>
        <w:t>услыш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 xml:space="preserve">т, на </w:t>
      </w:r>
      <w:proofErr w:type="spellStart"/>
      <w:r>
        <w:rPr>
          <w:rFonts w:ascii="Times New Roman" w:hAnsi="Times New Roman"/>
          <w:sz w:val="28"/>
          <w:szCs w:val="28"/>
        </w:rPr>
        <w:t>лазурн</w:t>
      </w:r>
      <w:proofErr w:type="spellEnd"/>
      <w:r>
        <w:rPr>
          <w:rFonts w:ascii="Times New Roman" w:hAnsi="Times New Roman"/>
          <w:sz w:val="28"/>
          <w:szCs w:val="28"/>
        </w:rPr>
        <w:t>..м берегу</w:t>
      </w:r>
    </w:p>
    <w:p w:rsidR="00F5191A" w:rsidRPr="00F5191A" w:rsidRDefault="00F5191A" w:rsidP="00F5191A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F5191A" w:rsidRDefault="00F5191A" w:rsidP="00F5191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предложении ставится ОДНА запятая (запятые не расставлены)?</w:t>
      </w:r>
    </w:p>
    <w:p w:rsidR="00F5191A" w:rsidRDefault="00F5191A" w:rsidP="00F5191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Приморье много закрытых бухт и заливов.</w:t>
      </w:r>
    </w:p>
    <w:p w:rsidR="00F5191A" w:rsidRDefault="00CD316C" w:rsidP="00F5191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поведению некоторых животных люди могут определить приближение штормов и бурь или наступление безоблачной погоды.</w:t>
      </w:r>
    </w:p>
    <w:p w:rsidR="00F5191A" w:rsidRDefault="00F5191A" w:rsidP="00F5191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5191A">
        <w:rPr>
          <w:rFonts w:ascii="Times New Roman" w:hAnsi="Times New Roman"/>
          <w:sz w:val="28"/>
          <w:szCs w:val="28"/>
        </w:rPr>
        <w:t xml:space="preserve">В неурожайный год можно пройти по тайге сотни километров и не услышать ни криков </w:t>
      </w:r>
      <w:proofErr w:type="gramStart"/>
      <w:r w:rsidRPr="00F5191A">
        <w:rPr>
          <w:rFonts w:ascii="Times New Roman" w:hAnsi="Times New Roman"/>
          <w:sz w:val="28"/>
          <w:szCs w:val="28"/>
        </w:rPr>
        <w:t>кедровки</w:t>
      </w:r>
      <w:proofErr w:type="gramEnd"/>
      <w:r w:rsidRPr="00F5191A">
        <w:rPr>
          <w:rFonts w:ascii="Times New Roman" w:hAnsi="Times New Roman"/>
          <w:sz w:val="28"/>
          <w:szCs w:val="28"/>
        </w:rPr>
        <w:t xml:space="preserve"> ни бормотания бурундуков.</w:t>
      </w:r>
    </w:p>
    <w:p w:rsidR="00CD316C" w:rsidRDefault="00CD316C" w:rsidP="00F5191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видели несколько деревьев вдали да бегущие по влажной траве тени гонимых ветром туч.</w:t>
      </w:r>
    </w:p>
    <w:p w:rsidR="00CD316C" w:rsidRPr="001174BC" w:rsidRDefault="00CD316C" w:rsidP="001174BC">
      <w:pPr>
        <w:ind w:left="720"/>
        <w:rPr>
          <w:rFonts w:ascii="Times New Roman" w:hAnsi="Times New Roman"/>
          <w:sz w:val="28"/>
          <w:szCs w:val="28"/>
        </w:rPr>
      </w:pPr>
      <w:r w:rsidRPr="001174BC">
        <w:rPr>
          <w:rFonts w:ascii="Times New Roman" w:hAnsi="Times New Roman"/>
          <w:sz w:val="28"/>
          <w:szCs w:val="28"/>
        </w:rPr>
        <w:t xml:space="preserve"> Прочитайте текст.</w:t>
      </w:r>
    </w:p>
    <w:p w:rsidR="00CD316C" w:rsidRDefault="00CD316C" w:rsidP="00CD316C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1174BC">
        <w:rPr>
          <w:rFonts w:ascii="Times New Roman" w:hAnsi="Times New Roman"/>
          <w:b/>
          <w:sz w:val="28"/>
          <w:szCs w:val="28"/>
        </w:rPr>
        <w:t xml:space="preserve">Письмо в своем историческом развитии прошло много этапов. 2. Так, древний «язык рисунков» называется лингвистами пиктографией. </w:t>
      </w:r>
      <w:r w:rsidR="001174BC">
        <w:rPr>
          <w:rFonts w:ascii="Times New Roman" w:hAnsi="Times New Roman"/>
          <w:b/>
          <w:sz w:val="28"/>
          <w:szCs w:val="28"/>
        </w:rPr>
        <w:t xml:space="preserve">3. </w:t>
      </w:r>
      <w:r w:rsidRPr="001174BC">
        <w:rPr>
          <w:rFonts w:ascii="Times New Roman" w:hAnsi="Times New Roman"/>
          <w:b/>
          <w:sz w:val="28"/>
          <w:szCs w:val="28"/>
        </w:rPr>
        <w:t xml:space="preserve">Он существовал у народов всего мира: и у индейцев, и у папуасов, и у эскимосов, и у бушменов.  </w:t>
      </w:r>
      <w:r w:rsidR="001174BC">
        <w:rPr>
          <w:rFonts w:ascii="Times New Roman" w:hAnsi="Times New Roman"/>
          <w:b/>
          <w:sz w:val="28"/>
          <w:szCs w:val="28"/>
        </w:rPr>
        <w:t xml:space="preserve">4. </w:t>
      </w:r>
      <w:r w:rsidRPr="001174BC">
        <w:rPr>
          <w:rFonts w:ascii="Times New Roman" w:hAnsi="Times New Roman"/>
          <w:b/>
          <w:sz w:val="28"/>
          <w:szCs w:val="28"/>
        </w:rPr>
        <w:t xml:space="preserve">Однако первым шагом к настоящему письму были ребусные написания, использование слов-омонимов или близко звучащих слов. </w:t>
      </w:r>
      <w:r w:rsidR="001174BC">
        <w:rPr>
          <w:rFonts w:ascii="Times New Roman" w:hAnsi="Times New Roman"/>
          <w:b/>
          <w:sz w:val="28"/>
          <w:szCs w:val="28"/>
        </w:rPr>
        <w:t xml:space="preserve">5. </w:t>
      </w:r>
      <w:r w:rsidRPr="001174BC">
        <w:rPr>
          <w:rFonts w:ascii="Times New Roman" w:hAnsi="Times New Roman"/>
          <w:b/>
          <w:sz w:val="28"/>
          <w:szCs w:val="28"/>
        </w:rPr>
        <w:t xml:space="preserve">Сделали этот шаг шумеры 5-6 тысячелетий назад.  </w:t>
      </w:r>
      <w:r w:rsidR="001174BC">
        <w:rPr>
          <w:rFonts w:ascii="Times New Roman" w:hAnsi="Times New Roman"/>
          <w:b/>
          <w:sz w:val="28"/>
          <w:szCs w:val="28"/>
        </w:rPr>
        <w:t xml:space="preserve">6. </w:t>
      </w:r>
      <w:r w:rsidRPr="001174BC">
        <w:rPr>
          <w:rFonts w:ascii="Times New Roman" w:hAnsi="Times New Roman"/>
          <w:b/>
          <w:sz w:val="28"/>
          <w:szCs w:val="28"/>
        </w:rPr>
        <w:t>По-шумерски, знак «</w:t>
      </w:r>
      <w:proofErr w:type="spellStart"/>
      <w:r w:rsidRPr="001174BC">
        <w:rPr>
          <w:rFonts w:ascii="Times New Roman" w:hAnsi="Times New Roman"/>
          <w:b/>
          <w:sz w:val="28"/>
          <w:szCs w:val="28"/>
        </w:rPr>
        <w:t>ти</w:t>
      </w:r>
      <w:proofErr w:type="spellEnd"/>
      <w:r w:rsidRPr="001174BC">
        <w:rPr>
          <w:rFonts w:ascii="Times New Roman" w:hAnsi="Times New Roman"/>
          <w:b/>
          <w:sz w:val="28"/>
          <w:szCs w:val="28"/>
        </w:rPr>
        <w:t>»</w:t>
      </w:r>
      <w:r w:rsidR="001174BC" w:rsidRPr="001174BC">
        <w:rPr>
          <w:rFonts w:ascii="Times New Roman" w:hAnsi="Times New Roman"/>
          <w:b/>
          <w:sz w:val="28"/>
          <w:szCs w:val="28"/>
        </w:rPr>
        <w:t>, который обозначает стрелу, использовался и для записи слова «жизнь», которое звучит так же, как слово «стрела».</w:t>
      </w:r>
    </w:p>
    <w:p w:rsidR="001174BC" w:rsidRPr="001174BC" w:rsidRDefault="001174BC" w:rsidP="001174BC">
      <w:pPr>
        <w:rPr>
          <w:rFonts w:ascii="Times New Roman" w:hAnsi="Times New Roman"/>
          <w:sz w:val="28"/>
          <w:szCs w:val="28"/>
        </w:rPr>
      </w:pPr>
    </w:p>
    <w:p w:rsidR="00326F5A" w:rsidRPr="00326F5A" w:rsidRDefault="00326F5A" w:rsidP="00326F5A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4C5A45" w:rsidRDefault="001174BC" w:rsidP="001174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утверждение в наибольшей степени отражает основную мысль текста?</w:t>
      </w:r>
    </w:p>
    <w:p w:rsidR="001174BC" w:rsidRDefault="001174BC" w:rsidP="001174B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шаг от пиктографии к настоящему письму сделали шумеры, которые использовали один знак для записи разных слов.</w:t>
      </w:r>
    </w:p>
    <w:p w:rsidR="001174BC" w:rsidRDefault="001174BC" w:rsidP="001174B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Пиктография – это попытка записи звуковой речи, где каждый знак обозначал слово целиком.</w:t>
      </w:r>
    </w:p>
    <w:p w:rsidR="001174BC" w:rsidRDefault="001174BC" w:rsidP="001174B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Пиктография была у каждого народа, живущего на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первобытно-общинного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строя.</w:t>
      </w:r>
    </w:p>
    <w:p w:rsidR="001174BC" w:rsidRDefault="001174BC" w:rsidP="001174B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По-шумерски, знаки, используемые для записи слов «стрела» и «жизнь», одинаковы.</w:t>
      </w:r>
    </w:p>
    <w:p w:rsidR="001174BC" w:rsidRDefault="001174BC" w:rsidP="001174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1174BC" w:rsidRDefault="001174BC" w:rsidP="001174B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Замени</w:t>
      </w:r>
      <w:r w:rsidR="00C77BCE">
        <w:rPr>
          <w:rFonts w:ascii="Times New Roman" w:hAnsi="Times New Roman"/>
          <w:sz w:val="28"/>
          <w:szCs w:val="28"/>
        </w:rPr>
        <w:t>те слово БЛИЗКО из предложения 4</w:t>
      </w:r>
      <w:r>
        <w:rPr>
          <w:rFonts w:ascii="Times New Roman" w:hAnsi="Times New Roman"/>
          <w:sz w:val="28"/>
          <w:szCs w:val="28"/>
        </w:rPr>
        <w:t xml:space="preserve"> синонимом (одним словом). Напишите это слово._________________</w:t>
      </w:r>
    </w:p>
    <w:p w:rsidR="001174BC" w:rsidRDefault="001174BC" w:rsidP="001174BC">
      <w:pPr>
        <w:spacing w:after="0"/>
        <w:rPr>
          <w:rFonts w:ascii="Times New Roman" w:hAnsi="Times New Roman"/>
          <w:sz w:val="28"/>
          <w:szCs w:val="28"/>
        </w:rPr>
      </w:pPr>
    </w:p>
    <w:p w:rsidR="001174BC" w:rsidRDefault="00260BC1" w:rsidP="001174B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предложений 4-6 найдите сложное предложение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Напишите номер предложения. ___________________________</w:t>
      </w:r>
    </w:p>
    <w:p w:rsidR="00260BC1" w:rsidRPr="00260BC1" w:rsidRDefault="00260BC1" w:rsidP="00260BC1">
      <w:pPr>
        <w:pStyle w:val="a3"/>
        <w:rPr>
          <w:rFonts w:ascii="Times New Roman" w:hAnsi="Times New Roman"/>
          <w:sz w:val="28"/>
          <w:szCs w:val="28"/>
        </w:rPr>
      </w:pPr>
    </w:p>
    <w:p w:rsidR="00260BC1" w:rsidRDefault="00260BC1" w:rsidP="001174B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предложения 2 выпишите грамматическую основу.</w:t>
      </w:r>
    </w:p>
    <w:p w:rsidR="00260BC1" w:rsidRPr="00260BC1" w:rsidRDefault="00260BC1" w:rsidP="00260BC1">
      <w:pPr>
        <w:pStyle w:val="a3"/>
        <w:rPr>
          <w:rFonts w:ascii="Times New Roman" w:hAnsi="Times New Roman"/>
          <w:sz w:val="28"/>
          <w:szCs w:val="28"/>
        </w:rPr>
      </w:pPr>
    </w:p>
    <w:p w:rsidR="00260BC1" w:rsidRDefault="00260BC1" w:rsidP="001174B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членом предложения является выделенное слово?</w:t>
      </w:r>
    </w:p>
    <w:p w:rsidR="00260BC1" w:rsidRPr="00260BC1" w:rsidRDefault="00260BC1" w:rsidP="00260BC1">
      <w:pPr>
        <w:pStyle w:val="a3"/>
        <w:rPr>
          <w:rFonts w:ascii="Times New Roman" w:hAnsi="Times New Roman"/>
          <w:sz w:val="28"/>
          <w:szCs w:val="28"/>
        </w:rPr>
      </w:pPr>
    </w:p>
    <w:p w:rsidR="00260BC1" w:rsidRDefault="00260BC1" w:rsidP="00260BC1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Сделали ЭТОТ</w:t>
      </w:r>
      <w:r w:rsidRPr="001174BC">
        <w:rPr>
          <w:rFonts w:ascii="Times New Roman" w:hAnsi="Times New Roman"/>
          <w:b/>
          <w:sz w:val="28"/>
          <w:szCs w:val="28"/>
        </w:rPr>
        <w:t xml:space="preserve"> шаг шумеры 5-6 тысячелетий назад.  </w:t>
      </w:r>
    </w:p>
    <w:p w:rsidR="00ED52D1" w:rsidRPr="0039395F" w:rsidRDefault="00ED52D1" w:rsidP="0039395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52D1" w:rsidRDefault="00ED52D1" w:rsidP="00260BC1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ПЕРЕПИШИТЕ ТЕКСТ.</w:t>
      </w:r>
    </w:p>
    <w:p w:rsidR="00ED52D1" w:rsidRDefault="00ED52D1" w:rsidP="0039395F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39395F">
        <w:rPr>
          <w:rFonts w:ascii="Times New Roman" w:hAnsi="Times New Roman"/>
          <w:b/>
          <w:sz w:val="28"/>
          <w:szCs w:val="28"/>
        </w:rPr>
        <w:t>Деревя</w:t>
      </w:r>
      <w:proofErr w:type="spellEnd"/>
      <w:r w:rsidRPr="0039395F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39395F">
        <w:rPr>
          <w:rFonts w:ascii="Times New Roman" w:hAnsi="Times New Roman"/>
          <w:b/>
          <w:sz w:val="28"/>
          <w:szCs w:val="28"/>
        </w:rPr>
        <w:t>ые</w:t>
      </w:r>
      <w:proofErr w:type="spellEnd"/>
      <w:r w:rsidRPr="0039395F">
        <w:rPr>
          <w:rFonts w:ascii="Times New Roman" w:hAnsi="Times New Roman"/>
          <w:b/>
          <w:sz w:val="28"/>
          <w:szCs w:val="28"/>
        </w:rPr>
        <w:t xml:space="preserve"> дома и церкви северного </w:t>
      </w:r>
      <w:proofErr w:type="spellStart"/>
      <w:r w:rsidRPr="0039395F">
        <w:rPr>
          <w:rFonts w:ascii="Times New Roman" w:hAnsi="Times New Roman"/>
          <w:b/>
          <w:sz w:val="28"/>
          <w:szCs w:val="28"/>
        </w:rPr>
        <w:t>пр..морского</w:t>
      </w:r>
      <w:proofErr w:type="spellEnd"/>
      <w:r w:rsidRPr="0039395F">
        <w:rPr>
          <w:rFonts w:ascii="Times New Roman" w:hAnsi="Times New Roman"/>
          <w:b/>
          <w:sz w:val="28"/>
          <w:szCs w:val="28"/>
        </w:rPr>
        <w:t xml:space="preserve"> края  уд..</w:t>
      </w:r>
      <w:proofErr w:type="spellStart"/>
      <w:r w:rsidRPr="0039395F">
        <w:rPr>
          <w:rFonts w:ascii="Times New Roman" w:hAnsi="Times New Roman"/>
          <w:b/>
          <w:sz w:val="28"/>
          <w:szCs w:val="28"/>
        </w:rPr>
        <w:t>вительное</w:t>
      </w:r>
      <w:proofErr w:type="spellEnd"/>
      <w:r w:rsidRPr="0039395F">
        <w:rPr>
          <w:rFonts w:ascii="Times New Roman" w:hAnsi="Times New Roman"/>
          <w:b/>
          <w:sz w:val="28"/>
          <w:szCs w:val="28"/>
        </w:rPr>
        <w:t xml:space="preserve"> чудо.</w:t>
      </w:r>
      <w:r w:rsidR="0039395F">
        <w:rPr>
          <w:rFonts w:ascii="Times New Roman" w:hAnsi="Times New Roman"/>
          <w:b/>
          <w:sz w:val="16"/>
          <w:szCs w:val="16"/>
        </w:rPr>
        <w:t>(4)</w:t>
      </w:r>
      <w:r w:rsidRPr="0039395F">
        <w:rPr>
          <w:rFonts w:ascii="Times New Roman" w:hAnsi="Times New Roman"/>
          <w:b/>
          <w:sz w:val="28"/>
          <w:szCs w:val="28"/>
        </w:rPr>
        <w:t xml:space="preserve"> В ж..</w:t>
      </w:r>
      <w:proofErr w:type="spellStart"/>
      <w:r w:rsidRPr="0039395F">
        <w:rPr>
          <w:rFonts w:ascii="Times New Roman" w:hAnsi="Times New Roman"/>
          <w:b/>
          <w:sz w:val="28"/>
          <w:szCs w:val="28"/>
        </w:rPr>
        <w:t>лище</w:t>
      </w:r>
      <w:proofErr w:type="spellEnd"/>
      <w:r w:rsidRPr="0039395F">
        <w:rPr>
          <w:rFonts w:ascii="Times New Roman" w:hAnsi="Times New Roman"/>
          <w:b/>
          <w:sz w:val="28"/>
          <w:szCs w:val="28"/>
        </w:rPr>
        <w:t xml:space="preserve"> об..</w:t>
      </w:r>
      <w:proofErr w:type="spellStart"/>
      <w:r w:rsidRPr="0039395F">
        <w:rPr>
          <w:rFonts w:ascii="Times New Roman" w:hAnsi="Times New Roman"/>
          <w:b/>
          <w:sz w:val="28"/>
          <w:szCs w:val="28"/>
        </w:rPr>
        <w:t>тателей</w:t>
      </w:r>
      <w:proofErr w:type="spellEnd"/>
      <w:r w:rsidRPr="0039395F">
        <w:rPr>
          <w:rFonts w:ascii="Times New Roman" w:hAnsi="Times New Roman"/>
          <w:b/>
          <w:sz w:val="28"/>
          <w:szCs w:val="28"/>
        </w:rPr>
        <w:t xml:space="preserve"> Севера </w:t>
      </w:r>
      <w:proofErr w:type="gramStart"/>
      <w:r w:rsidRPr="0039395F">
        <w:rPr>
          <w:rFonts w:ascii="Times New Roman" w:hAnsi="Times New Roman"/>
          <w:b/>
          <w:sz w:val="28"/>
          <w:szCs w:val="28"/>
        </w:rPr>
        <w:t>и(</w:t>
      </w:r>
      <w:proofErr w:type="spellStart"/>
      <w:proofErr w:type="gramEnd"/>
      <w:r w:rsidRPr="0039395F">
        <w:rPr>
          <w:rFonts w:ascii="Times New Roman" w:hAnsi="Times New Roman"/>
          <w:b/>
          <w:sz w:val="28"/>
          <w:szCs w:val="28"/>
        </w:rPr>
        <w:t>с,сс</w:t>
      </w:r>
      <w:proofErr w:type="spellEnd"/>
      <w:r w:rsidRPr="0039395F">
        <w:rPr>
          <w:rFonts w:ascii="Times New Roman" w:hAnsi="Times New Roman"/>
          <w:b/>
          <w:sz w:val="28"/>
          <w:szCs w:val="28"/>
        </w:rPr>
        <w:t>)ку(</w:t>
      </w:r>
      <w:proofErr w:type="spellStart"/>
      <w:r w:rsidRPr="0039395F">
        <w:rPr>
          <w:rFonts w:ascii="Times New Roman" w:hAnsi="Times New Roman"/>
          <w:b/>
          <w:sz w:val="28"/>
          <w:szCs w:val="28"/>
        </w:rPr>
        <w:t>с,сс</w:t>
      </w:r>
      <w:proofErr w:type="spellEnd"/>
      <w:r w:rsidRPr="0039395F">
        <w:rPr>
          <w:rFonts w:ascii="Times New Roman" w:hAnsi="Times New Roman"/>
          <w:b/>
          <w:sz w:val="28"/>
          <w:szCs w:val="28"/>
        </w:rPr>
        <w:t>)но сочеталась</w:t>
      </w:r>
      <w:r w:rsidR="0039395F">
        <w:rPr>
          <w:rFonts w:ascii="Times New Roman" w:hAnsi="Times New Roman"/>
          <w:b/>
          <w:sz w:val="16"/>
          <w:szCs w:val="16"/>
        </w:rPr>
        <w:t>(2)</w:t>
      </w:r>
      <w:r w:rsidR="0039395F">
        <w:rPr>
          <w:rFonts w:ascii="Times New Roman" w:hAnsi="Times New Roman"/>
          <w:b/>
          <w:sz w:val="28"/>
          <w:szCs w:val="28"/>
        </w:rPr>
        <w:t xml:space="preserve"> </w:t>
      </w:r>
      <w:r w:rsidRPr="0039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395F">
        <w:rPr>
          <w:rFonts w:ascii="Times New Roman" w:hAnsi="Times New Roman"/>
          <w:b/>
          <w:sz w:val="28"/>
          <w:szCs w:val="28"/>
        </w:rPr>
        <w:t>пр</w:t>
      </w:r>
      <w:proofErr w:type="spellEnd"/>
      <w:r w:rsidRPr="0039395F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Pr="0039395F">
        <w:rPr>
          <w:rFonts w:ascii="Times New Roman" w:hAnsi="Times New Roman"/>
          <w:b/>
          <w:sz w:val="28"/>
          <w:szCs w:val="28"/>
        </w:rPr>
        <w:t>способленность</w:t>
      </w:r>
      <w:proofErr w:type="spellEnd"/>
      <w:r w:rsidRPr="0039395F">
        <w:rPr>
          <w:rFonts w:ascii="Times New Roman" w:hAnsi="Times New Roman"/>
          <w:b/>
          <w:sz w:val="28"/>
          <w:szCs w:val="28"/>
        </w:rPr>
        <w:t xml:space="preserve"> к суровому климату с красотой </w:t>
      </w:r>
      <w:proofErr w:type="spellStart"/>
      <w:r w:rsidRPr="0039395F">
        <w:rPr>
          <w:rFonts w:ascii="Times New Roman" w:hAnsi="Times New Roman"/>
          <w:b/>
          <w:sz w:val="28"/>
          <w:szCs w:val="28"/>
        </w:rPr>
        <w:t>пропорц</w:t>
      </w:r>
      <w:proofErr w:type="spellEnd"/>
      <w:r w:rsidRPr="0039395F">
        <w:rPr>
          <w:rFonts w:ascii="Times New Roman" w:hAnsi="Times New Roman"/>
          <w:b/>
          <w:sz w:val="28"/>
          <w:szCs w:val="28"/>
        </w:rPr>
        <w:t>..й изумительной техникой</w:t>
      </w:r>
      <w:r w:rsidR="0039395F" w:rsidRPr="0039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9395F" w:rsidRPr="0039395F">
        <w:rPr>
          <w:rFonts w:ascii="Times New Roman" w:hAnsi="Times New Roman"/>
          <w:b/>
          <w:sz w:val="28"/>
          <w:szCs w:val="28"/>
        </w:rPr>
        <w:t>рез..бы</w:t>
      </w:r>
      <w:proofErr w:type="spellEnd"/>
      <w:r w:rsidR="0039395F" w:rsidRPr="0039395F">
        <w:rPr>
          <w:rFonts w:ascii="Times New Roman" w:hAnsi="Times New Roman"/>
          <w:b/>
          <w:sz w:val="28"/>
          <w:szCs w:val="28"/>
        </w:rPr>
        <w:t xml:space="preserve"> по дереву. В музеях края вы </w:t>
      </w:r>
      <w:proofErr w:type="spellStart"/>
      <w:r w:rsidR="0039395F" w:rsidRPr="0039395F">
        <w:rPr>
          <w:rFonts w:ascii="Times New Roman" w:hAnsi="Times New Roman"/>
          <w:b/>
          <w:sz w:val="28"/>
          <w:szCs w:val="28"/>
        </w:rPr>
        <w:t>увид</w:t>
      </w:r>
      <w:proofErr w:type="spellEnd"/>
      <w:proofErr w:type="gramStart"/>
      <w:r w:rsidR="0039395F" w:rsidRPr="0039395F">
        <w:rPr>
          <w:rFonts w:ascii="Times New Roman" w:hAnsi="Times New Roman"/>
          <w:b/>
          <w:sz w:val="28"/>
          <w:szCs w:val="28"/>
        </w:rPr>
        <w:t>..</w:t>
      </w:r>
      <w:proofErr w:type="gramEnd"/>
      <w:r w:rsidR="0039395F" w:rsidRPr="0039395F">
        <w:rPr>
          <w:rFonts w:ascii="Times New Roman" w:hAnsi="Times New Roman"/>
          <w:b/>
          <w:sz w:val="28"/>
          <w:szCs w:val="28"/>
        </w:rPr>
        <w:t xml:space="preserve">те </w:t>
      </w:r>
      <w:proofErr w:type="spellStart"/>
      <w:r w:rsidR="0039395F" w:rsidRPr="0039395F">
        <w:rPr>
          <w:rFonts w:ascii="Times New Roman" w:hAnsi="Times New Roman"/>
          <w:b/>
          <w:sz w:val="28"/>
          <w:szCs w:val="28"/>
        </w:rPr>
        <w:t>пр..красные</w:t>
      </w:r>
      <w:proofErr w:type="spellEnd"/>
      <w:r w:rsidR="0039395F" w:rsidRPr="0039395F">
        <w:rPr>
          <w:rFonts w:ascii="Times New Roman" w:hAnsi="Times New Roman"/>
          <w:b/>
          <w:sz w:val="28"/>
          <w:szCs w:val="28"/>
        </w:rPr>
        <w:t xml:space="preserve"> вещи женскую одежду </w:t>
      </w:r>
      <w:proofErr w:type="spellStart"/>
      <w:r w:rsidR="0039395F" w:rsidRPr="0039395F">
        <w:rPr>
          <w:rFonts w:ascii="Times New Roman" w:hAnsi="Times New Roman"/>
          <w:b/>
          <w:sz w:val="28"/>
          <w:szCs w:val="28"/>
        </w:rPr>
        <w:t>укр</w:t>
      </w:r>
      <w:proofErr w:type="spellEnd"/>
      <w:r w:rsidR="0039395F" w:rsidRPr="0039395F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="0039395F" w:rsidRPr="0039395F">
        <w:rPr>
          <w:rFonts w:ascii="Times New Roman" w:hAnsi="Times New Roman"/>
          <w:b/>
          <w:sz w:val="28"/>
          <w:szCs w:val="28"/>
        </w:rPr>
        <w:t>шения</w:t>
      </w:r>
      <w:proofErr w:type="spellEnd"/>
      <w:r w:rsidR="0039395F" w:rsidRPr="0039395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39395F" w:rsidRPr="0039395F">
        <w:rPr>
          <w:rFonts w:ascii="Times New Roman" w:hAnsi="Times New Roman"/>
          <w:b/>
          <w:sz w:val="28"/>
          <w:szCs w:val="28"/>
        </w:rPr>
        <w:t>выш</w:t>
      </w:r>
      <w:proofErr w:type="spellEnd"/>
      <w:r w:rsidR="0039395F" w:rsidRPr="0039395F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="0039395F" w:rsidRPr="0039395F">
        <w:rPr>
          <w:rFonts w:ascii="Times New Roman" w:hAnsi="Times New Roman"/>
          <w:b/>
          <w:sz w:val="28"/>
          <w:szCs w:val="28"/>
        </w:rPr>
        <w:t>вки</w:t>
      </w:r>
      <w:proofErr w:type="spellEnd"/>
      <w:r w:rsidR="0039395F" w:rsidRPr="0039395F">
        <w:rPr>
          <w:rFonts w:ascii="Times New Roman" w:hAnsi="Times New Roman"/>
          <w:b/>
          <w:sz w:val="28"/>
          <w:szCs w:val="28"/>
        </w:rPr>
        <w:t xml:space="preserve"> тканые вещи. </w:t>
      </w:r>
      <w:proofErr w:type="spellStart"/>
      <w:r w:rsidR="0039395F" w:rsidRPr="0039395F">
        <w:rPr>
          <w:rFonts w:ascii="Times New Roman" w:hAnsi="Times New Roman"/>
          <w:b/>
          <w:sz w:val="28"/>
          <w:szCs w:val="28"/>
        </w:rPr>
        <w:t>Пр</w:t>
      </w:r>
      <w:proofErr w:type="gramStart"/>
      <w:r w:rsidR="0039395F" w:rsidRPr="0039395F">
        <w:rPr>
          <w:rFonts w:ascii="Times New Roman" w:hAnsi="Times New Roman"/>
          <w:b/>
          <w:sz w:val="28"/>
          <w:szCs w:val="28"/>
        </w:rPr>
        <w:t>..</w:t>
      </w:r>
      <w:proofErr w:type="gramEnd"/>
      <w:r w:rsidR="0039395F" w:rsidRPr="0039395F">
        <w:rPr>
          <w:rFonts w:ascii="Times New Roman" w:hAnsi="Times New Roman"/>
          <w:b/>
          <w:sz w:val="28"/>
          <w:szCs w:val="28"/>
        </w:rPr>
        <w:t>бывающие</w:t>
      </w:r>
      <w:proofErr w:type="spellEnd"/>
      <w:r w:rsidR="0039395F" w:rsidRPr="0039395F">
        <w:rPr>
          <w:rFonts w:ascii="Times New Roman" w:hAnsi="Times New Roman"/>
          <w:b/>
          <w:sz w:val="28"/>
          <w:szCs w:val="28"/>
        </w:rPr>
        <w:t xml:space="preserve"> сюда многочисленным экскурсантам </w:t>
      </w:r>
      <w:proofErr w:type="spellStart"/>
      <w:r w:rsidR="0039395F" w:rsidRPr="0039395F">
        <w:rPr>
          <w:rFonts w:ascii="Times New Roman" w:hAnsi="Times New Roman"/>
          <w:b/>
          <w:sz w:val="28"/>
          <w:szCs w:val="28"/>
        </w:rPr>
        <w:t>небез</w:t>
      </w:r>
      <w:proofErr w:type="spellEnd"/>
      <w:r w:rsidR="0039395F" w:rsidRPr="0039395F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="0039395F" w:rsidRPr="0039395F">
        <w:rPr>
          <w:rFonts w:ascii="Times New Roman" w:hAnsi="Times New Roman"/>
          <w:b/>
          <w:sz w:val="28"/>
          <w:szCs w:val="28"/>
        </w:rPr>
        <w:t>нтересны</w:t>
      </w:r>
      <w:proofErr w:type="spellEnd"/>
      <w:r w:rsidR="0039395F" w:rsidRPr="0039395F">
        <w:rPr>
          <w:rFonts w:ascii="Times New Roman" w:hAnsi="Times New Roman"/>
          <w:b/>
          <w:sz w:val="28"/>
          <w:szCs w:val="28"/>
        </w:rPr>
        <w:t xml:space="preserve"> р..</w:t>
      </w:r>
      <w:proofErr w:type="spellStart"/>
      <w:r w:rsidR="0039395F" w:rsidRPr="0039395F">
        <w:rPr>
          <w:rFonts w:ascii="Times New Roman" w:hAnsi="Times New Roman"/>
          <w:b/>
          <w:sz w:val="28"/>
          <w:szCs w:val="28"/>
        </w:rPr>
        <w:t>списные</w:t>
      </w:r>
      <w:proofErr w:type="spellEnd"/>
      <w:r w:rsidR="0039395F" w:rsidRPr="0039395F">
        <w:rPr>
          <w:rFonts w:ascii="Times New Roman" w:hAnsi="Times New Roman"/>
          <w:b/>
          <w:sz w:val="28"/>
          <w:szCs w:val="28"/>
        </w:rPr>
        <w:t xml:space="preserve"> прялки  </w:t>
      </w:r>
      <w:proofErr w:type="spellStart"/>
      <w:r w:rsidR="0039395F" w:rsidRPr="0039395F">
        <w:rPr>
          <w:rFonts w:ascii="Times New Roman" w:hAnsi="Times New Roman"/>
          <w:b/>
          <w:sz w:val="28"/>
          <w:szCs w:val="28"/>
        </w:rPr>
        <w:t>деревя</w:t>
      </w:r>
      <w:proofErr w:type="spellEnd"/>
      <w:r w:rsidR="0039395F" w:rsidRPr="0039395F">
        <w:rPr>
          <w:rFonts w:ascii="Times New Roman" w:hAnsi="Times New Roman"/>
          <w:b/>
          <w:sz w:val="28"/>
          <w:szCs w:val="28"/>
        </w:rPr>
        <w:t>..</w:t>
      </w:r>
      <w:proofErr w:type="spellStart"/>
      <w:r w:rsidR="0039395F" w:rsidRPr="0039395F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="0039395F" w:rsidRPr="0039395F">
        <w:rPr>
          <w:rFonts w:ascii="Times New Roman" w:hAnsi="Times New Roman"/>
          <w:b/>
          <w:sz w:val="28"/>
          <w:szCs w:val="28"/>
        </w:rPr>
        <w:t xml:space="preserve"> посуда предметы домашнего </w:t>
      </w:r>
      <w:proofErr w:type="spellStart"/>
      <w:r w:rsidR="0039395F" w:rsidRPr="0039395F">
        <w:rPr>
          <w:rFonts w:ascii="Times New Roman" w:hAnsi="Times New Roman"/>
          <w:b/>
          <w:sz w:val="28"/>
          <w:szCs w:val="28"/>
        </w:rPr>
        <w:t>об..хода</w:t>
      </w:r>
      <w:proofErr w:type="spellEnd"/>
      <w:r w:rsidR="0039395F" w:rsidRPr="0039395F">
        <w:rPr>
          <w:rFonts w:ascii="Times New Roman" w:hAnsi="Times New Roman"/>
          <w:b/>
          <w:sz w:val="28"/>
          <w:szCs w:val="28"/>
        </w:rPr>
        <w:t>, которые несут на себе п..</w:t>
      </w:r>
      <w:proofErr w:type="spellStart"/>
      <w:r w:rsidR="0039395F" w:rsidRPr="0039395F">
        <w:rPr>
          <w:rFonts w:ascii="Times New Roman" w:hAnsi="Times New Roman"/>
          <w:b/>
          <w:sz w:val="28"/>
          <w:szCs w:val="28"/>
        </w:rPr>
        <w:t>чать</w:t>
      </w:r>
      <w:proofErr w:type="spellEnd"/>
      <w:r w:rsidR="0039395F" w:rsidRPr="0039395F">
        <w:rPr>
          <w:rFonts w:ascii="Times New Roman" w:hAnsi="Times New Roman"/>
          <w:b/>
          <w:sz w:val="28"/>
          <w:szCs w:val="28"/>
        </w:rPr>
        <w:t xml:space="preserve"> высокого художества.</w:t>
      </w:r>
    </w:p>
    <w:p w:rsidR="0039395F" w:rsidRPr="0039395F" w:rsidRDefault="0039395F" w:rsidP="0039395F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Рядом с без..(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,с</w:t>
      </w:r>
      <w:proofErr w:type="gramEnd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/>
          <w:b/>
          <w:sz w:val="28"/>
          <w:szCs w:val="28"/>
        </w:rPr>
        <w:t>)ку(</w:t>
      </w:r>
      <w:proofErr w:type="spellStart"/>
      <w:r>
        <w:rPr>
          <w:rFonts w:ascii="Times New Roman" w:hAnsi="Times New Roman"/>
          <w:b/>
          <w:sz w:val="28"/>
          <w:szCs w:val="28"/>
        </w:rPr>
        <w:t>с,сс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proofErr w:type="spellStart"/>
      <w:r>
        <w:rPr>
          <w:rFonts w:ascii="Times New Roman" w:hAnsi="Times New Roman"/>
          <w:b/>
          <w:sz w:val="28"/>
          <w:szCs w:val="28"/>
        </w:rPr>
        <w:t>ными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предметами быта жила и постоянно про..</w:t>
      </w:r>
      <w:proofErr w:type="spellStart"/>
      <w:r>
        <w:rPr>
          <w:rFonts w:ascii="Times New Roman" w:hAnsi="Times New Roman"/>
          <w:b/>
          <w:sz w:val="28"/>
          <w:szCs w:val="28"/>
        </w:rPr>
        <w:t>вляла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себя красота духовной </w:t>
      </w:r>
      <w:proofErr w:type="spellStart"/>
      <w:r>
        <w:rPr>
          <w:rFonts w:ascii="Times New Roman" w:hAnsi="Times New Roman"/>
          <w:b/>
          <w:sz w:val="28"/>
          <w:szCs w:val="28"/>
        </w:rPr>
        <w:t>жизн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.. . </w:t>
      </w:r>
      <w:proofErr w:type="spellStart"/>
      <w:r>
        <w:rPr>
          <w:rFonts w:ascii="Times New Roman" w:hAnsi="Times New Roman"/>
          <w:b/>
          <w:sz w:val="28"/>
          <w:szCs w:val="28"/>
        </w:rPr>
        <w:t>Пр..интересны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обряды северян. Когда на Север вслед за </w:t>
      </w:r>
      <w:proofErr w:type="spellStart"/>
      <w:r>
        <w:rPr>
          <w:rFonts w:ascii="Times New Roman" w:hAnsi="Times New Roman"/>
          <w:b/>
          <w:sz w:val="28"/>
          <w:szCs w:val="28"/>
        </w:rPr>
        <w:t>соб</w:t>
      </w:r>
      <w:proofErr w:type="spellEnd"/>
      <w:r>
        <w:rPr>
          <w:rFonts w:ascii="Times New Roman" w:hAnsi="Times New Roman"/>
          <w:b/>
          <w:sz w:val="28"/>
          <w:szCs w:val="28"/>
        </w:rPr>
        <w:t>..</w:t>
      </w:r>
      <w:proofErr w:type="spellStart"/>
      <w:r>
        <w:rPr>
          <w:rFonts w:ascii="Times New Roman" w:hAnsi="Times New Roman"/>
          <w:b/>
          <w:sz w:val="28"/>
          <w:szCs w:val="28"/>
        </w:rPr>
        <w:t>рателями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былин стали </w:t>
      </w:r>
      <w:proofErr w:type="spellStart"/>
      <w:r>
        <w:rPr>
          <w:rFonts w:ascii="Times New Roman" w:hAnsi="Times New Roman"/>
          <w:b/>
          <w:sz w:val="28"/>
          <w:szCs w:val="28"/>
        </w:rPr>
        <w:t>пр..езжать</w:t>
      </w:r>
      <w:proofErr w:type="spellEnd"/>
      <w:r>
        <w:rPr>
          <w:rFonts w:ascii="Times New Roman" w:hAnsi="Times New Roman"/>
          <w:b/>
          <w:sz w:val="16"/>
          <w:szCs w:val="16"/>
        </w:rPr>
        <w:t>(1)</w:t>
      </w:r>
      <w:r>
        <w:rPr>
          <w:rFonts w:ascii="Times New Roman" w:hAnsi="Times New Roman"/>
          <w:b/>
          <w:sz w:val="28"/>
          <w:szCs w:val="28"/>
        </w:rPr>
        <w:t xml:space="preserve"> и другие</w:t>
      </w:r>
      <w:r>
        <w:rPr>
          <w:rFonts w:ascii="Times New Roman" w:hAnsi="Times New Roman"/>
          <w:b/>
          <w:sz w:val="16"/>
          <w:szCs w:val="16"/>
        </w:rPr>
        <w:t>(3)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они нашли ..</w:t>
      </w:r>
      <w:proofErr w:type="spellStart"/>
      <w:r>
        <w:rPr>
          <w:rFonts w:ascii="Times New Roman" w:hAnsi="Times New Roman"/>
          <w:b/>
          <w:sz w:val="28"/>
          <w:szCs w:val="28"/>
        </w:rPr>
        <w:t>десь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богатство песен сказок исторических 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</w:rPr>
        <w:t>..</w:t>
      </w:r>
      <w:proofErr w:type="spellStart"/>
      <w:r>
        <w:rPr>
          <w:rFonts w:ascii="Times New Roman" w:hAnsi="Times New Roman"/>
          <w:b/>
          <w:sz w:val="28"/>
          <w:szCs w:val="28"/>
        </w:rPr>
        <w:t>даний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39395F" w:rsidRPr="001174BC" w:rsidRDefault="00C77BCE" w:rsidP="00260BC1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обозначенные цифрами  в тексте языковые разборы.</w:t>
      </w:r>
    </w:p>
    <w:p w:rsidR="00C77BCE" w:rsidRPr="00C77BCE" w:rsidRDefault="00C77BCE" w:rsidP="00C77BC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77BCE">
        <w:rPr>
          <w:rFonts w:ascii="Times New Roman" w:eastAsiaTheme="minorHAnsi" w:hAnsi="Times New Roman"/>
          <w:b/>
          <w:sz w:val="28"/>
          <w:szCs w:val="28"/>
        </w:rPr>
        <w:lastRenderedPageBreak/>
        <w:t>Ответы</w:t>
      </w:r>
    </w:p>
    <w:p w:rsidR="00C77BCE" w:rsidRPr="00C77BCE" w:rsidRDefault="00C77BCE" w:rsidP="00C77BCE">
      <w:pPr>
        <w:spacing w:after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Похоже, одинаково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4786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язык рисунков называется</w:t>
            </w:r>
          </w:p>
        </w:tc>
      </w:tr>
      <w:tr w:rsidR="00C77BCE" w:rsidRPr="00C77BCE" w:rsidTr="00D74F6F">
        <w:tc>
          <w:tcPr>
            <w:tcW w:w="4785" w:type="dxa"/>
          </w:tcPr>
          <w:p w:rsidR="00C77BCE" w:rsidRP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4786" w:type="dxa"/>
          </w:tcPr>
          <w:p w:rsidR="00C77BCE" w:rsidRDefault="00C77BCE" w:rsidP="00C77BC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определение</w:t>
            </w:r>
          </w:p>
        </w:tc>
      </w:tr>
    </w:tbl>
    <w:p w:rsidR="00C77BCE" w:rsidRPr="00C77BCE" w:rsidRDefault="00C77BCE" w:rsidP="00C77BCE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C77BCE" w:rsidRPr="00C77BCE" w:rsidRDefault="00C77BCE" w:rsidP="00C77BCE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C77BCE" w:rsidRPr="00C77BCE" w:rsidRDefault="00C77BCE" w:rsidP="00C77BCE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C77BCE" w:rsidRPr="00C77BCE" w:rsidRDefault="00C77BCE" w:rsidP="00C77BCE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C77BCE" w:rsidRPr="00C77BCE" w:rsidRDefault="00C77BCE" w:rsidP="00C77BC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C77BCE">
        <w:rPr>
          <w:rFonts w:ascii="Times New Roman" w:eastAsiaTheme="minorHAnsi" w:hAnsi="Times New Roman"/>
          <w:sz w:val="28"/>
          <w:szCs w:val="28"/>
        </w:rPr>
        <w:t>Система оценивания</w:t>
      </w:r>
    </w:p>
    <w:p w:rsidR="00C77BCE" w:rsidRPr="00C77BCE" w:rsidRDefault="00C77BCE" w:rsidP="00C77BCE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77BCE" w:rsidRPr="00C77BCE" w:rsidTr="00D74F6F">
        <w:tc>
          <w:tcPr>
            <w:tcW w:w="2392" w:type="dxa"/>
          </w:tcPr>
          <w:p w:rsidR="00C77BCE" w:rsidRPr="00C77BCE" w:rsidRDefault="00C77BCE" w:rsidP="00C77BC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C77BCE" w:rsidRPr="00C77BCE" w:rsidRDefault="00C77BCE" w:rsidP="00C77BC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C77BCE" w:rsidRPr="00C77BCE" w:rsidRDefault="00C77BCE" w:rsidP="00C77BC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C77BCE" w:rsidRPr="00C77BCE" w:rsidRDefault="00C77BCE" w:rsidP="00C77BC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«5»</w:t>
            </w:r>
          </w:p>
        </w:tc>
      </w:tr>
      <w:tr w:rsidR="00C77BCE" w:rsidRPr="00C77BCE" w:rsidTr="00D74F6F">
        <w:tc>
          <w:tcPr>
            <w:tcW w:w="2392" w:type="dxa"/>
          </w:tcPr>
          <w:p w:rsidR="00C77BCE" w:rsidRPr="00C77BCE" w:rsidRDefault="00C77BCE" w:rsidP="00C77BC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0-9</w:t>
            </w:r>
          </w:p>
        </w:tc>
        <w:tc>
          <w:tcPr>
            <w:tcW w:w="2393" w:type="dxa"/>
          </w:tcPr>
          <w:p w:rsidR="00C77BCE" w:rsidRPr="00C77BCE" w:rsidRDefault="00C77BCE" w:rsidP="00C77BC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7BCE">
              <w:rPr>
                <w:rFonts w:ascii="Times New Roman" w:eastAsiaTheme="minorHAnsi" w:hAnsi="Times New Roman"/>
                <w:sz w:val="28"/>
                <w:szCs w:val="28"/>
              </w:rPr>
              <w:t>10-13</w:t>
            </w:r>
          </w:p>
        </w:tc>
        <w:tc>
          <w:tcPr>
            <w:tcW w:w="2393" w:type="dxa"/>
          </w:tcPr>
          <w:p w:rsidR="00C77BCE" w:rsidRPr="00C77BCE" w:rsidRDefault="00C77BCE" w:rsidP="00C77BC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14-17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77BCE" w:rsidRPr="00C77BCE" w:rsidRDefault="00C77BCE" w:rsidP="00C77BC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18-19</w:t>
            </w:r>
          </w:p>
        </w:tc>
      </w:tr>
    </w:tbl>
    <w:p w:rsidR="008155F6" w:rsidRPr="008155F6" w:rsidRDefault="008155F6" w:rsidP="00C77BCE">
      <w:pPr>
        <w:spacing w:after="0"/>
        <w:rPr>
          <w:rFonts w:ascii="Times New Roman" w:hAnsi="Times New Roman"/>
          <w:sz w:val="28"/>
          <w:szCs w:val="28"/>
        </w:rPr>
      </w:pPr>
    </w:p>
    <w:sectPr w:rsidR="008155F6" w:rsidRPr="0081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BD4"/>
    <w:multiLevelType w:val="hybridMultilevel"/>
    <w:tmpl w:val="ABE27168"/>
    <w:lvl w:ilvl="0" w:tplc="470286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D4722"/>
    <w:multiLevelType w:val="hybridMultilevel"/>
    <w:tmpl w:val="C68EC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A09"/>
    <w:multiLevelType w:val="hybridMultilevel"/>
    <w:tmpl w:val="16C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3DD"/>
    <w:multiLevelType w:val="hybridMultilevel"/>
    <w:tmpl w:val="C2DE586A"/>
    <w:lvl w:ilvl="0" w:tplc="2EC47B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114B08"/>
    <w:multiLevelType w:val="hybridMultilevel"/>
    <w:tmpl w:val="D7A672C0"/>
    <w:lvl w:ilvl="0" w:tplc="4C3AB0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D52D5D"/>
    <w:multiLevelType w:val="hybridMultilevel"/>
    <w:tmpl w:val="AA6C7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46553"/>
    <w:multiLevelType w:val="hybridMultilevel"/>
    <w:tmpl w:val="E230C8F4"/>
    <w:lvl w:ilvl="0" w:tplc="1A268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8A4404"/>
    <w:multiLevelType w:val="hybridMultilevel"/>
    <w:tmpl w:val="3F74D1D8"/>
    <w:lvl w:ilvl="0" w:tplc="A8A0AF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AA3BDF"/>
    <w:multiLevelType w:val="hybridMultilevel"/>
    <w:tmpl w:val="EEF607FA"/>
    <w:lvl w:ilvl="0" w:tplc="97F074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E33E68"/>
    <w:multiLevelType w:val="hybridMultilevel"/>
    <w:tmpl w:val="57EC6860"/>
    <w:lvl w:ilvl="0" w:tplc="6622A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0960E5"/>
    <w:multiLevelType w:val="hybridMultilevel"/>
    <w:tmpl w:val="E0245E2A"/>
    <w:lvl w:ilvl="0" w:tplc="152EF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F562F"/>
    <w:multiLevelType w:val="hybridMultilevel"/>
    <w:tmpl w:val="32429A9A"/>
    <w:lvl w:ilvl="0" w:tplc="D15080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527FDE"/>
    <w:multiLevelType w:val="hybridMultilevel"/>
    <w:tmpl w:val="8A14ABEA"/>
    <w:lvl w:ilvl="0" w:tplc="4518FA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22108B"/>
    <w:multiLevelType w:val="hybridMultilevel"/>
    <w:tmpl w:val="54047A6A"/>
    <w:lvl w:ilvl="0" w:tplc="8A3205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0A4DE4"/>
    <w:multiLevelType w:val="hybridMultilevel"/>
    <w:tmpl w:val="CF4075AC"/>
    <w:lvl w:ilvl="0" w:tplc="287437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A4"/>
    <w:rsid w:val="001174BC"/>
    <w:rsid w:val="0021435A"/>
    <w:rsid w:val="00260BC1"/>
    <w:rsid w:val="00326F5A"/>
    <w:rsid w:val="0039395F"/>
    <w:rsid w:val="004C5A45"/>
    <w:rsid w:val="007D5333"/>
    <w:rsid w:val="007D5688"/>
    <w:rsid w:val="008155F6"/>
    <w:rsid w:val="00870848"/>
    <w:rsid w:val="00A414D7"/>
    <w:rsid w:val="00AA7EA4"/>
    <w:rsid w:val="00C77BCE"/>
    <w:rsid w:val="00CD316C"/>
    <w:rsid w:val="00CD75E7"/>
    <w:rsid w:val="00D668AB"/>
    <w:rsid w:val="00DE6051"/>
    <w:rsid w:val="00ED52D1"/>
    <w:rsid w:val="00F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5F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7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5F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7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A5C3-3CE3-4F4A-916A-E182CCEF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2015-05-05T03:55:00Z</dcterms:created>
  <dcterms:modified xsi:type="dcterms:W3CDTF">2015-05-05T05:45:00Z</dcterms:modified>
</cp:coreProperties>
</file>