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E7D" w:rsidRDefault="001D079A">
      <w:bookmarkStart w:id="0" w:name="_GoBack"/>
      <w:r>
        <w:rPr>
          <w:noProof/>
          <w:lang w:eastAsia="ru-RU"/>
        </w:rPr>
        <w:drawing>
          <wp:inline distT="0" distB="0" distL="0" distR="0" wp14:anchorId="478AFF33" wp14:editId="3A6D123B">
            <wp:extent cx="5486400" cy="973455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bookmarkEnd w:id="0"/>
    </w:p>
    <w:p w:rsidR="001D079A" w:rsidRPr="002B0865" w:rsidRDefault="001D079A" w:rsidP="001D079A">
      <w:pPr>
        <w:pStyle w:val="a5"/>
        <w:rPr>
          <w:color w:val="000000"/>
          <w:sz w:val="28"/>
          <w:szCs w:val="28"/>
        </w:rPr>
      </w:pPr>
      <w:r w:rsidRPr="002B0865">
        <w:rPr>
          <w:color w:val="000000"/>
          <w:sz w:val="28"/>
          <w:szCs w:val="28"/>
        </w:rPr>
        <w:lastRenderedPageBreak/>
        <w:t xml:space="preserve">Целенаправленно организованная предметно-развивающая среда в дошкольном учреждении играет большую роль в гармоничном развитии и </w:t>
      </w:r>
      <w:r>
        <w:rPr>
          <w:color w:val="000000"/>
          <w:sz w:val="28"/>
          <w:szCs w:val="28"/>
        </w:rPr>
        <w:t xml:space="preserve"> патриотическом </w:t>
      </w:r>
      <w:r w:rsidRPr="002B0865">
        <w:rPr>
          <w:color w:val="000000"/>
          <w:sz w:val="28"/>
          <w:szCs w:val="28"/>
        </w:rPr>
        <w:t>воспитании ребенка.</w:t>
      </w:r>
    </w:p>
    <w:p w:rsidR="00663857" w:rsidRPr="00663857" w:rsidRDefault="001D079A" w:rsidP="001D079A">
      <w:pPr>
        <w:pStyle w:val="a5"/>
        <w:rPr>
          <w:color w:val="000000"/>
          <w:sz w:val="28"/>
          <w:szCs w:val="28"/>
        </w:rPr>
      </w:pPr>
      <w:r w:rsidRPr="002B0865">
        <w:rPr>
          <w:color w:val="000000"/>
          <w:sz w:val="28"/>
          <w:szCs w:val="28"/>
        </w:rPr>
        <w:t xml:space="preserve">Созданная эстетическая среда вызывает у детей чувство радости, эмоционально 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деятельности, способствует интеллектуальному развитию детей </w:t>
      </w:r>
      <w:r w:rsidRPr="008427D0">
        <w:rPr>
          <w:color w:val="000000"/>
          <w:sz w:val="28"/>
          <w:szCs w:val="28"/>
        </w:rPr>
        <w:t>дошкольного возраста.</w:t>
      </w:r>
    </w:p>
    <w:p w:rsidR="001D079A" w:rsidRPr="008427D0" w:rsidRDefault="001D079A" w:rsidP="001D0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этого игровые площадки заняли панарамы  мини-музея народно-прикладного искусства и картины жизни на селе.</w:t>
      </w:r>
    </w:p>
    <w:p w:rsidR="001D079A" w:rsidRDefault="001D079A" w:rsidP="006D554E">
      <w:r>
        <w:rPr>
          <w:noProof/>
          <w:lang w:eastAsia="ru-RU"/>
        </w:rPr>
        <w:drawing>
          <wp:inline distT="0" distB="0" distL="0" distR="0" wp14:anchorId="2EABA49A" wp14:editId="09D667A3">
            <wp:extent cx="3225799" cy="2419350"/>
            <wp:effectExtent l="0" t="0" r="0" b="0"/>
            <wp:docPr id="3" name="Рисунок 3" descr="C:\Documents and Settings\Jo1\Рабочий стол\Родина,  папка\DSC0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o1\Рабочий стол\Родина,  папка\DSC00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24" cy="242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54E" w:rsidRPr="006D554E">
        <w:t xml:space="preserve">              </w:t>
      </w:r>
      <w:r w:rsidR="006D554E">
        <w:rPr>
          <w:noProof/>
          <w:lang w:eastAsia="ru-RU"/>
        </w:rPr>
        <w:drawing>
          <wp:inline distT="0" distB="0" distL="0" distR="0" wp14:anchorId="370C4F2C" wp14:editId="6E462D10">
            <wp:extent cx="2453216" cy="1839913"/>
            <wp:effectExtent l="1905" t="0" r="6350" b="6350"/>
            <wp:docPr id="4" name="Рисунок 4" descr="C:\Documents and Settings\Jo1\Рабочий стол\Родина,  папка\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o1\Рабочий стол\Родина,  папка\DSC00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3786" cy="18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57" w:rsidRPr="006D554E" w:rsidRDefault="00663857" w:rsidP="006D554E">
      <w:r>
        <w:rPr>
          <w:noProof/>
          <w:lang w:eastAsia="ru-RU"/>
        </w:rPr>
        <w:drawing>
          <wp:inline distT="0" distB="0" distL="0" distR="0" wp14:anchorId="39B0F35B" wp14:editId="5474B79C">
            <wp:extent cx="2232024" cy="1674018"/>
            <wp:effectExtent l="0" t="6985" r="0" b="0"/>
            <wp:docPr id="5" name="Рисунок 5" descr="C:\Documents and Settings\Jo1\Рабочий стол\Родина,  папка\DSC0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o1\Рабочий стол\Родина,  папка\DSC00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144" cy="167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857">
        <w:t xml:space="preserve"> </w:t>
      </w:r>
      <w:r w:rsidR="006D554E" w:rsidRPr="006D554E"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1CB4B570" wp14:editId="5BA15464">
            <wp:extent cx="2070100" cy="1552575"/>
            <wp:effectExtent l="0" t="0" r="6350" b="9525"/>
            <wp:docPr id="6" name="Рисунок 6" descr="C:\Documents and Settings\Jo1\Рабочий стол\Родина,  папка\SN85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o1\Рабочий стол\Родина,  папка\SN852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67" cy="15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9A" w:rsidRPr="006D554E" w:rsidRDefault="001D079A" w:rsidP="006D554E">
      <w:pPr>
        <w:jc w:val="center"/>
        <w:rPr>
          <w:b/>
          <w:sz w:val="28"/>
          <w:szCs w:val="28"/>
          <w:lang w:val="en-US"/>
        </w:rPr>
      </w:pPr>
      <w:r w:rsidRPr="006D554E">
        <w:rPr>
          <w:rFonts w:ascii="Times New Roman" w:hAnsi="Times New Roman" w:cs="Times New Roman"/>
          <w:b/>
          <w:sz w:val="28"/>
          <w:szCs w:val="28"/>
        </w:rPr>
        <w:t>Кукла в русском народном костюме</w:t>
      </w:r>
      <w:r w:rsidRPr="006D554E">
        <w:rPr>
          <w:b/>
          <w:sz w:val="28"/>
          <w:szCs w:val="28"/>
        </w:rPr>
        <w:t xml:space="preserve"> и  куклы, сделанные из ниток, передают  самобытность русского костюма.</w:t>
      </w:r>
    </w:p>
    <w:p w:rsidR="006D554E" w:rsidRPr="006D554E" w:rsidRDefault="006D554E" w:rsidP="006D554E">
      <w:pPr>
        <w:jc w:val="center"/>
        <w:rPr>
          <w:b/>
          <w:lang w:val="en-US"/>
        </w:rPr>
      </w:pPr>
    </w:p>
    <w:p w:rsidR="006D554E" w:rsidRDefault="006D554E" w:rsidP="001D079A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  <w:lang w:val="en-US"/>
        </w:rPr>
      </w:pPr>
    </w:p>
    <w:p w:rsidR="001D079A" w:rsidRPr="00B2791B" w:rsidRDefault="001D079A" w:rsidP="001D079A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93EEC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lastRenderedPageBreak/>
        <w:t>Таким образом</w:t>
      </w:r>
      <w:r w:rsidRPr="00B2791B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в нашей группе содержание предметно-развивающей среды на тему: «Россия – Родина моя» соответствует интересам мальчиков и девочек, периодически изменяется, варьируется,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</w:t>
      </w:r>
      <w:r w:rsidRPr="00B2791B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возможности детей.</w:t>
      </w:r>
    </w:p>
    <w:p w:rsidR="00663857" w:rsidRDefault="001D079A" w:rsidP="006D554E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B2791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7C5830E" wp14:editId="0F416849">
            <wp:extent cx="2247900" cy="1685924"/>
            <wp:effectExtent l="0" t="0" r="0" b="0"/>
            <wp:docPr id="7" name="Рисунок 7" descr="C:\Documents and Settings\Jo1\Рабочий стол\Родина,  папка\DSC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o1\Рабочий стол\Родина,  папка\DSC00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52" cy="168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54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663857" w:rsidRPr="00B2791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C20D1C4" wp14:editId="121C413F">
            <wp:extent cx="2057400" cy="1758461"/>
            <wp:effectExtent l="0" t="0" r="0" b="0"/>
            <wp:docPr id="9" name="Рисунок 9" descr="C:\Documents and Settings\Jo1\Рабочий стол\Родина,  папка\DSC0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o1\Рабочий стол\Родина,  папка\DSC006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5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54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663857" w:rsidRPr="00B2791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0FFB6DF" wp14:editId="4D177090">
            <wp:extent cx="2039939" cy="1529953"/>
            <wp:effectExtent l="7302" t="0" r="6033" b="6032"/>
            <wp:docPr id="8" name="Рисунок 8" descr="C:\Documents and Settings\Jo1\Рабочий стол\Родина,  папка\DSC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o1\Рабочий стол\Родина,  папка\DSC006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5796" cy="15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657E5"/>
    <w:multiLevelType w:val="multilevel"/>
    <w:tmpl w:val="7994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9A"/>
    <w:rsid w:val="000043AD"/>
    <w:rsid w:val="001D079A"/>
    <w:rsid w:val="00663857"/>
    <w:rsid w:val="006D554E"/>
    <w:rsid w:val="00896100"/>
    <w:rsid w:val="009D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7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0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7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0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diagramDrawing" Target="diagrams/drawing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43DE78-3E8D-4AC8-A6A0-35A15763BF29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B53C2C3-63A3-48D4-B6BF-644835597EFA}">
      <dgm:prSet phldrT="[Текст]" custT="1"/>
      <dgm:spPr>
        <a:xfrm>
          <a:off x="478905" y="5095256"/>
          <a:ext cx="5004361" cy="1032529"/>
        </a:xfrm>
        <a:noFill/>
        <a:ln>
          <a:noFill/>
        </a:ln>
        <a:effectLst/>
      </dgm:spPr>
      <dgm:t>
        <a:bodyPr/>
        <a:lstStyle/>
        <a:p>
          <a:pPr algn="ctr"/>
          <a:r>
            <a:rPr lang="ru-RU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Создание предметно-развивающей среды на тему</a:t>
          </a:r>
          <a:r>
            <a:rPr 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: </a:t>
          </a:r>
        </a:p>
        <a:p>
          <a:pPr algn="ctr"/>
          <a:r>
            <a:rPr lang="ru-RU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"Россия - Родина моя"</a:t>
          </a:r>
        </a:p>
        <a:p>
          <a:pPr algn="ctr"/>
          <a:r>
            <a:rPr 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ru-RU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Презентацию подготовила - </a:t>
          </a:r>
        </a:p>
        <a:p>
          <a:pPr algn="ctr"/>
          <a:r>
            <a:rPr lang="ru-RU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воспитатель Микаэлян Е.М.</a:t>
          </a:r>
        </a:p>
      </dgm:t>
    </dgm:pt>
    <dgm:pt modelId="{9DD7D766-92EC-4E9A-B76D-2FF8902F1AE3}" type="parTrans" cxnId="{3922F1D6-7D88-413E-9570-1AC1311C06E2}">
      <dgm:prSet/>
      <dgm:spPr/>
      <dgm:t>
        <a:bodyPr/>
        <a:lstStyle/>
        <a:p>
          <a:endParaRPr lang="ru-RU"/>
        </a:p>
      </dgm:t>
    </dgm:pt>
    <dgm:pt modelId="{CAB90E5C-DEF7-4E99-98F6-90DD12772BD4}" type="sibTrans" cxnId="{3922F1D6-7D88-413E-9570-1AC1311C06E2}">
      <dgm:prSet/>
      <dgm:spPr/>
      <dgm:t>
        <a:bodyPr/>
        <a:lstStyle/>
        <a:p>
          <a:endParaRPr lang="ru-RU"/>
        </a:p>
      </dgm:t>
    </dgm:pt>
    <dgm:pt modelId="{26C02C68-DF2F-43DA-BF32-D492711CF123}" type="pres">
      <dgm:prSet presAssocID="{2843DE78-3E8D-4AC8-A6A0-35A15763BF29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4ED6BCCD-6C86-4874-A5B1-100C1EB75967}" type="pres">
      <dgm:prSet presAssocID="{3B53C2C3-63A3-48D4-B6BF-644835597EFA}" presName="composite" presStyleCnt="0">
        <dgm:presLayoutVars>
          <dgm:chMax/>
          <dgm:chPref/>
        </dgm:presLayoutVars>
      </dgm:prSet>
      <dgm:spPr/>
    </dgm:pt>
    <dgm:pt modelId="{092A4773-C721-403B-B4BF-1402B941047C}" type="pres">
      <dgm:prSet presAssocID="{3B53C2C3-63A3-48D4-B6BF-644835597EFA}" presName="Image" presStyleLbl="bgImgPlace1" presStyleIdx="0" presStyleCnt="1" custAng="5400000" custScaleX="254853" custScaleY="280416" custLinFactX="20042" custLinFactY="-100000" custLinFactNeighborX="100000" custLinFactNeighborY="-154157"/>
      <dgm:spPr>
        <a:xfrm rot="5400000">
          <a:off x="1419232" y="1506010"/>
          <a:ext cx="3006425" cy="220531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4D73747-2BF5-46D3-A692-021F49405197}" type="pres">
      <dgm:prSet presAssocID="{3B53C2C3-63A3-48D4-B6BF-644835597EFA}" presName="ParentText" presStyleLbl="revTx" presStyleIdx="0" presStyleCnt="1" custAng="0" custScaleX="299429" custScaleY="100019" custLinFactNeighborY="4406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175BA28-0EA6-43FE-9027-1AC620F97F22}" type="pres">
      <dgm:prSet presAssocID="{3B53C2C3-63A3-48D4-B6BF-644835597EFA}" presName="tlFrame" presStyleLbl="node1" presStyleIdx="0" presStyleCnt="4" custLinFactX="-198940" custLinFactY="-34899" custLinFactNeighborX="-200000" custLinFactNeighborY="-100000"/>
      <dgm:spPr>
        <a:xfrm>
          <a:off x="396705" y="4360937"/>
          <a:ext cx="401381" cy="401485"/>
        </a:xfrm>
        <a:prstGeom prst="halfFrame">
          <a:avLst>
            <a:gd name="adj1" fmla="val 25770"/>
            <a:gd name="adj2" fmla="val 257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47C8443-46F6-457A-BF10-8181D86346C5}" type="pres">
      <dgm:prSet presAssocID="{3B53C2C3-63A3-48D4-B6BF-644835597EFA}" presName="trFrame" presStyleLbl="node1" presStyleIdx="1" presStyleCnt="4" custAng="5553650" custFlipVert="1" custScaleX="84002" custScaleY="113468" custLinFactX="127465" custLinFactY="-60724" custLinFactNeighborX="200000" custLinFactNeighborY="-100000"/>
      <dgm:spPr>
        <a:xfrm rot="10646350" flipV="1">
          <a:off x="4861735" y="4289412"/>
          <a:ext cx="455557" cy="337168"/>
        </a:xfrm>
        <a:prstGeom prst="halfFrame">
          <a:avLst>
            <a:gd name="adj1" fmla="val 25770"/>
            <a:gd name="adj2" fmla="val 257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3E07BAB-9623-4EF0-AB33-A6F13905E083}" type="pres">
      <dgm:prSet presAssocID="{3B53C2C3-63A3-48D4-B6BF-644835597EFA}" presName="blFrame" presStyleLbl="node1" presStyleIdx="2" presStyleCnt="4" custLinFactX="-200000" custLinFactY="8249" custLinFactNeighborX="-205475" custLinFactNeighborY="100000"/>
      <dgm:spPr>
        <a:xfrm rot="16200000">
          <a:off x="370422" y="6262907"/>
          <a:ext cx="401485" cy="401381"/>
        </a:xfrm>
        <a:prstGeom prst="halfFrame">
          <a:avLst>
            <a:gd name="adj1" fmla="val 25770"/>
            <a:gd name="adj2" fmla="val 257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1C1834E-BE95-488B-8446-65D09D6F4D9F}" type="pres">
      <dgm:prSet presAssocID="{3B53C2C3-63A3-48D4-B6BF-644835597EFA}" presName="brFrame" presStyleLbl="node1" presStyleIdx="3" presStyleCnt="4" custLinFactX="143936" custLinFactY="8530" custLinFactNeighborX="200000" custLinFactNeighborY="100000"/>
      <dgm:spPr>
        <a:xfrm rot="10800000">
          <a:off x="4954935" y="6263983"/>
          <a:ext cx="401381" cy="401485"/>
        </a:xfrm>
        <a:prstGeom prst="halfFrame">
          <a:avLst>
            <a:gd name="adj1" fmla="val 25770"/>
            <a:gd name="adj2" fmla="val 257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3922F1D6-7D88-413E-9570-1AC1311C06E2}" srcId="{2843DE78-3E8D-4AC8-A6A0-35A15763BF29}" destId="{3B53C2C3-63A3-48D4-B6BF-644835597EFA}" srcOrd="0" destOrd="0" parTransId="{9DD7D766-92EC-4E9A-B76D-2FF8902F1AE3}" sibTransId="{CAB90E5C-DEF7-4E99-98F6-90DD12772BD4}"/>
    <dgm:cxn modelId="{C27CF4C8-348D-4F58-99FF-893D44114FAA}" type="presOf" srcId="{3B53C2C3-63A3-48D4-B6BF-644835597EFA}" destId="{44D73747-2BF5-46D3-A692-021F49405197}" srcOrd="0" destOrd="0" presId="urn:microsoft.com/office/officeart/2009/3/layout/FramedTextPicture"/>
    <dgm:cxn modelId="{15B6273F-D3FE-400A-81D4-D5E4DE983025}" type="presOf" srcId="{2843DE78-3E8D-4AC8-A6A0-35A15763BF29}" destId="{26C02C68-DF2F-43DA-BF32-D492711CF123}" srcOrd="0" destOrd="0" presId="urn:microsoft.com/office/officeart/2009/3/layout/FramedTextPicture"/>
    <dgm:cxn modelId="{931727A5-024A-4493-BBEB-B36700BF233E}" type="presParOf" srcId="{26C02C68-DF2F-43DA-BF32-D492711CF123}" destId="{4ED6BCCD-6C86-4874-A5B1-100C1EB75967}" srcOrd="0" destOrd="0" presId="urn:microsoft.com/office/officeart/2009/3/layout/FramedTextPicture"/>
    <dgm:cxn modelId="{CDDD05A2-B4E9-4E4A-9FAC-21B041B61255}" type="presParOf" srcId="{4ED6BCCD-6C86-4874-A5B1-100C1EB75967}" destId="{092A4773-C721-403B-B4BF-1402B941047C}" srcOrd="0" destOrd="0" presId="urn:microsoft.com/office/officeart/2009/3/layout/FramedTextPicture"/>
    <dgm:cxn modelId="{E367568F-45B3-40D1-AFA8-93B51996BC67}" type="presParOf" srcId="{4ED6BCCD-6C86-4874-A5B1-100C1EB75967}" destId="{44D73747-2BF5-46D3-A692-021F49405197}" srcOrd="1" destOrd="0" presId="urn:microsoft.com/office/officeart/2009/3/layout/FramedTextPicture"/>
    <dgm:cxn modelId="{3B64832D-5B67-41E9-8A6B-CCCA43BE04BF}" type="presParOf" srcId="{4ED6BCCD-6C86-4874-A5B1-100C1EB75967}" destId="{3175BA28-0EA6-43FE-9027-1AC620F97F22}" srcOrd="2" destOrd="0" presId="urn:microsoft.com/office/officeart/2009/3/layout/FramedTextPicture"/>
    <dgm:cxn modelId="{4DE1381C-1EA5-4E36-AA9A-EC943DF35B0A}" type="presParOf" srcId="{4ED6BCCD-6C86-4874-A5B1-100C1EB75967}" destId="{347C8443-46F6-457A-BF10-8181D86346C5}" srcOrd="3" destOrd="0" presId="urn:microsoft.com/office/officeart/2009/3/layout/FramedTextPicture"/>
    <dgm:cxn modelId="{0BFAEBD3-310A-4175-B13F-6F08B525A7D5}" type="presParOf" srcId="{4ED6BCCD-6C86-4874-A5B1-100C1EB75967}" destId="{93E07BAB-9623-4EF0-AB33-A6F13905E083}" srcOrd="4" destOrd="0" presId="urn:microsoft.com/office/officeart/2009/3/layout/FramedTextPicture"/>
    <dgm:cxn modelId="{F2C1FC65-CDE9-4195-B00A-CF6EC71351F9}" type="presParOf" srcId="{4ED6BCCD-6C86-4874-A5B1-100C1EB75967}" destId="{E1C1834E-BE95-488B-8446-65D09D6F4D9F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2A4773-C721-403B-B4BF-1402B941047C}">
      <dsp:nvSpPr>
        <dsp:cNvPr id="0" name=""/>
        <dsp:cNvSpPr/>
      </dsp:nvSpPr>
      <dsp:spPr>
        <a:xfrm rot="5400000">
          <a:off x="1419232" y="1506010"/>
          <a:ext cx="3006425" cy="220531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D73747-2BF5-46D3-A692-021F49405197}">
      <dsp:nvSpPr>
        <dsp:cNvPr id="0" name=""/>
        <dsp:cNvSpPr/>
      </dsp:nvSpPr>
      <dsp:spPr>
        <a:xfrm>
          <a:off x="478905" y="5095256"/>
          <a:ext cx="5004361" cy="10325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Создание предметно-развивающей среды на тему</a:t>
          </a: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: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"Россия - Родина моя"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Презентацию подготовила -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воспитатель Микаэлян Е.М.</a:t>
          </a:r>
        </a:p>
      </dsp:txBody>
      <dsp:txXfrm>
        <a:off x="478905" y="5095256"/>
        <a:ext cx="5004361" cy="1032529"/>
      </dsp:txXfrm>
    </dsp:sp>
    <dsp:sp modelId="{3175BA28-0EA6-43FE-9027-1AC620F97F22}">
      <dsp:nvSpPr>
        <dsp:cNvPr id="0" name=""/>
        <dsp:cNvSpPr/>
      </dsp:nvSpPr>
      <dsp:spPr>
        <a:xfrm>
          <a:off x="396705" y="4360937"/>
          <a:ext cx="401381" cy="401485"/>
        </a:xfrm>
        <a:prstGeom prst="halfFrame">
          <a:avLst>
            <a:gd name="adj1" fmla="val 25770"/>
            <a:gd name="adj2" fmla="val 257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7C8443-46F6-457A-BF10-8181D86346C5}">
      <dsp:nvSpPr>
        <dsp:cNvPr id="0" name=""/>
        <dsp:cNvSpPr/>
      </dsp:nvSpPr>
      <dsp:spPr>
        <a:xfrm rot="10646350" flipV="1">
          <a:off x="4861735" y="4289412"/>
          <a:ext cx="455557" cy="337168"/>
        </a:xfrm>
        <a:prstGeom prst="halfFrame">
          <a:avLst>
            <a:gd name="adj1" fmla="val 25770"/>
            <a:gd name="adj2" fmla="val 257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E07BAB-9623-4EF0-AB33-A6F13905E083}">
      <dsp:nvSpPr>
        <dsp:cNvPr id="0" name=""/>
        <dsp:cNvSpPr/>
      </dsp:nvSpPr>
      <dsp:spPr>
        <a:xfrm rot="16200000">
          <a:off x="370422" y="6262907"/>
          <a:ext cx="401485" cy="401381"/>
        </a:xfrm>
        <a:prstGeom prst="halfFrame">
          <a:avLst>
            <a:gd name="adj1" fmla="val 25770"/>
            <a:gd name="adj2" fmla="val 257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C1834E-BE95-488B-8446-65D09D6F4D9F}">
      <dsp:nvSpPr>
        <dsp:cNvPr id="0" name=""/>
        <dsp:cNvSpPr/>
      </dsp:nvSpPr>
      <dsp:spPr>
        <a:xfrm rot="10800000">
          <a:off x="4954935" y="6263983"/>
          <a:ext cx="401381" cy="401485"/>
        </a:xfrm>
        <a:prstGeom prst="halfFrame">
          <a:avLst>
            <a:gd name="adj1" fmla="val 25770"/>
            <a:gd name="adj2" fmla="val 257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163</Words>
  <Characters>934</Characters>
  <Application>Microsoft Office Word</Application>
  <DocSecurity>0</DocSecurity>
  <Lines>7</Lines>
  <Paragraphs>2</Paragraphs>
  <ScaleCrop>false</ScaleCrop>
  <Company>Computer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Jo1</dc:creator>
  <cp:keywords/>
  <dc:description/>
  <cp:lastModifiedBy>Jo1</cp:lastModifiedBy>
  <cp:revision>6</cp:revision>
  <dcterms:created xsi:type="dcterms:W3CDTF">2013-11-16T09:12:00Z</dcterms:created>
  <dcterms:modified xsi:type="dcterms:W3CDTF">2013-11-16T10:08:00Z</dcterms:modified>
</cp:coreProperties>
</file>