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E4" w:rsidRPr="00F264E4" w:rsidRDefault="00F264E4" w:rsidP="00F264E4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F264E4">
        <w:rPr>
          <w:sz w:val="28"/>
          <w:szCs w:val="28"/>
        </w:rPr>
        <w:t>ДЕДУШКИН ОРДЕН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Война была давно, но</w:t>
      </w:r>
      <w:proofErr w:type="gramStart"/>
      <w:r w:rsidRPr="00F264E4">
        <w:rPr>
          <w:sz w:val="28"/>
          <w:szCs w:val="28"/>
        </w:rPr>
        <w:t xml:space="preserve"> У</w:t>
      </w:r>
      <w:proofErr w:type="gramEnd"/>
      <w:r w:rsidRPr="00F264E4">
        <w:rPr>
          <w:sz w:val="28"/>
          <w:szCs w:val="28"/>
        </w:rPr>
        <w:t xml:space="preserve"> дедушки есть военные вещи: ремень с медной пряжкой, полевая сумка и котелок.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Это только говорится, что вещи у дедушки. На самом деле ими завладел внук Игорек. Ремень пришлось наполовину укоротить, и внук подпоясывается им, когда идет на улицу. В полевой сумке лежат цветные карандаши Игорька. Котелок тоже продолжает службу, начатую на войне: внук </w:t>
      </w:r>
      <w:proofErr w:type="gramStart"/>
      <w:r w:rsidRPr="00F264E4">
        <w:rPr>
          <w:sz w:val="28"/>
          <w:szCs w:val="28"/>
        </w:rPr>
        <w:t>отказался</w:t>
      </w:r>
      <w:proofErr w:type="gramEnd"/>
      <w:r w:rsidRPr="00F264E4">
        <w:rPr>
          <w:sz w:val="28"/>
          <w:szCs w:val="28"/>
        </w:rPr>
        <w:t xml:space="preserve"> есть из тарелки, суп ему наливают в котелок, а кашу накладывают в крышку котелка - как настоящему солдату.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У дедушки есть еще кое-что с войны. Орден у него есть.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Как-то внук и говорит: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Дедушка, давай я орден буду носить. Все равно он лежит в шкатулке бесполезно.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Помолчал дедушка, головой покачал, но согласился: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Что же, носи...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Обрадовался Игорек. Не ждал такого подарка. На всякий случай спросил: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- А тебе </w:t>
      </w:r>
      <w:proofErr w:type="gramStart"/>
      <w:r w:rsidRPr="00F264E4">
        <w:rPr>
          <w:sz w:val="28"/>
          <w:szCs w:val="28"/>
        </w:rPr>
        <w:t>на</w:t>
      </w:r>
      <w:proofErr w:type="gramEnd"/>
      <w:r w:rsidRPr="00F264E4">
        <w:rPr>
          <w:sz w:val="28"/>
          <w:szCs w:val="28"/>
        </w:rPr>
        <w:t xml:space="preserve"> жалко? Если очень жалко, я отдам.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Нет, не жалко, - ответил дедушка. - Только вот что я думаю: вдруг спросят на улице, за что тебе орден дали? Ты и не знаешь...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А за что тебе дали? - спросил внук.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Расскажу, - сказал дедушка. - Меня ранило в руку. А в это время фашистский танк хотел раздавить мою пушку. Но я выстрелил и подбил его.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Очень простой рассказ, - сказал Игорек. - Я все запомнил.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- Вот и хорошо, - вздохнул дедушка. - </w:t>
      </w:r>
      <w:proofErr w:type="gramStart"/>
      <w:r w:rsidRPr="00F264E4">
        <w:rPr>
          <w:sz w:val="28"/>
          <w:szCs w:val="28"/>
        </w:rPr>
        <w:t>Иди</w:t>
      </w:r>
      <w:proofErr w:type="gramEnd"/>
      <w:r w:rsidRPr="00F264E4">
        <w:rPr>
          <w:sz w:val="28"/>
          <w:szCs w:val="28"/>
        </w:rPr>
        <w:t xml:space="preserve"> гуляй.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Вышел Игорек на улицу. С орденом. Тут соседка тетя Маша его спрашивает: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Это за что же тебе орден дали?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Игорек отвечает слово в слово: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Меня ранило в руку. А в это время фашистский танк хотел раздавить мою пушку. Но я выстрелил и подбил его.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Какой ты герой! - говорит тетя Маша. - Даже раненый, стрелял! А в какую руку ранило? В правую или в левую?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Не знаю, - растерялся Игорек.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- Но это просто узнать, - говорит тетя Маша. - На какой след от пули, ту и ранило. Давай вместе посмотрим.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Ничего не этот раз не ответил Игорек. Побежал к дедушке - орден отдавать.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4E14D6" w:rsidRDefault="00F264E4" w:rsidP="00F264E4">
      <w:pPr>
        <w:pStyle w:val="a3"/>
        <w:rPr>
          <w:sz w:val="28"/>
          <w:szCs w:val="28"/>
          <w:lang w:val="en-US"/>
        </w:rPr>
      </w:pPr>
      <w:r w:rsidRPr="00F264E4">
        <w:rPr>
          <w:sz w:val="28"/>
          <w:szCs w:val="28"/>
        </w:rPr>
        <w:t>Автор: А. Митяев</w:t>
      </w:r>
    </w:p>
    <w:p w:rsidR="00F264E4" w:rsidRPr="00F264E4" w:rsidRDefault="00F264E4" w:rsidP="00F264E4">
      <w:pPr>
        <w:pStyle w:val="a3"/>
        <w:rPr>
          <w:sz w:val="28"/>
          <w:szCs w:val="28"/>
          <w:lang w:val="en-US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Как торжественно и познавательно провести День Победы в детском саду. Данный сценарий праздника, посвященного 9 мая, поможет воспитателям и организаторам праздников провести интересный праздник в детском саду.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Зал празднично оформлен. Дети входят в зал, садятся на стульчики.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Ведущий. Девятое мая - День нашей славной Победы над фашистской Германией! Вся страна в эти дни ликует! Каждый год как радостный праздник люди встречают этот день. Прошло много лет, но все помнят эту знаменательную дату и торжественно ее отмечают. Поздравляю вас всех!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Песня «Это день Победы» (музыка Ф. Попатенко, слова В. Викторова).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1-й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Вспоминают наши деды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Про былые времена,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Надевают в честь Победы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Боевые ордена.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Встань сегодня утром рано,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Выйди в город - погляди,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Как шагают ветераны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 орденами на груди.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2-й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Отстояли наши деды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Труд и счастье на земле,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Ярче светят в честь Победы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Звезды мира на Кремле.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страну родную люди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Отдавали жизнь свою,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Никогда мы не забудем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Павших в доблестном бою.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Автор: Н. Френкель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Песня «Вечный огонь» (музыка А. Филиппенко).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Инсценировка «На границе»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Часовой ходит у пограничного столба, потом останавливается и говорит слова.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Часовой.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У самой границы в секрете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Я зоркую службу несу,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каждый пригорок в ответе,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lastRenderedPageBreak/>
        <w:t>За каждую елку в лесу.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 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Пограничная застава,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Кедры, сопки, тишина.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Время за полночь.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Казарма в сон давно погружена.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Мальчик.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Скорее, скорей пропусти, часовой,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Мне нужен начальник. Пропусти, я - свой!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Начальник. Что случилось?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Мальчик.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Я видел собаку, исчезла в лесу,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Откуда-то издали свистнули псу,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 шее тяжелый ошейник надет.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Собака не наша - такой у нас нет.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Начальник. По коням!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Скачут по залу. Останавливаются.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Часовой. Задание выполнено!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Мальчик. В ошейнике были зашиты секретные документы.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Начальник.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Пограничник, ты в ответе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lastRenderedPageBreak/>
        <w:t>За народ, за мирный труд,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Пусть счастливыми растут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 городах и селах дети...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3-й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Чтит великий День Победы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Вся огромная страна.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 день Победы наши деды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Надевают ордена.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Мы про первый День Победы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Любим слушать их рассказ –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Как сражались наши деды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весь мир и за всех нас!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Автор: Л. Некрасова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Ведущий предлагает послушать рассказ о первом Дне Победы. Выступает один из гостей - ветеран.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Песня-инсценировка «Будем в Армии служить» (музыка Ю. Чичкова, слова В. Малкова).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3-й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Мы дети счастливой и мирной страны.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Народ наш великий не хочет войны.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Ни детям, ни взрослым война не нужна.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Пусть с нашей планеты исчезнет она!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lastRenderedPageBreak/>
        <w:t>4-й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 мире огромном все дети-друзья!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Дети планеты - вот наша семья!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Видим друг друга мы только в кино,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Но все равно светит нам солнце на небе одно.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5-й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Пусть будет мир на всей земле,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Пусть будет мир всегда,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Чтоб нам расти для славных дел,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Для счастья и труда.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7-й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Солнце светит, пахнет хлебом,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Лес шумит, река, трава...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Хорошо под мирным небом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Слышать добрые слова,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Хорошо зимой и летом,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 день осенний и весной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Наслаждаться ярким светом,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Звонкой, мирной тишиной.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Автор: М. Садовский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«Песня о мире» (музыка А. Филиппенко, слова Т. Волгиной).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lastRenderedPageBreak/>
        <w:t>Упражнение с воздушными шарами (музыка М. Карминского).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8-й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Все сегодня не такое,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Не такое, как всегда.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Все на улицу выходят,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Все потом кричат «Ура!»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Всюду шумно, интересно,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Всюду весело и тесно,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 барабаны громко бьют,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Всюду пляшут и поют.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Танец «Веселые дети».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9-й ребенок.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Хотя не настоящие, но моряки отважные,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Мы покажем вас сейчас наш матросский перепляс!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Танец «Яблочко».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Игра-аттракцион «Будь внимательным».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Ведущий (показывает детям четыре флажка: голубой, синий, зеленый, красный). Ребята, будьте внимательными. Если я подниму синий флаг, вы будете плавать, если голубой - летать, если зеленый - скакать, если красный - кричать «Ура!»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Ведущий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Можно играть 2-3 раза.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Эстафета «Пакет».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Две команды по 5-7 человек. Каждая преодолевает препятствия: пролезть в обруч, пройти по скамье, пролезть под дугой, перепрыгнуть через гимнастическую палку и т. д. Последний ребенок доставляет пакет ветерану (в нем поздравление). Побеждает команда, быстрее другой доставившая пакет гостю.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Дети построились полукругом у центральной стены.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Дети (по очереди).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Еще тогда нас не было на свете,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Когда гремел салют из края в край,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Солдаты, подарили вы планете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Великий Май, победный Май!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 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Еще тогда нас не было на свете,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Когда в военной буре огневой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Судьбу решая будущих столетий,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Вы бой вели, священный бой!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 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Еще тогда нас не было на свете,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Когда с победой вы домой пришли.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Солдаты Мая, слава вам навеки,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От всей земли, от всей земли!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 xml:space="preserve"> 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Благодарим, солдаты, вас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жизнь, за детство и весну,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тишину, за мирный дом,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За мир, в котором мы живем!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</w:rPr>
      </w:pPr>
      <w:r w:rsidRPr="00F264E4">
        <w:rPr>
          <w:sz w:val="28"/>
          <w:szCs w:val="28"/>
        </w:rPr>
        <w:t>Песня «Солнечный круг» (музыка А. Островского, слова Л. Ошанина).</w:t>
      </w:r>
    </w:p>
    <w:p w:rsidR="00F264E4" w:rsidRPr="00F264E4" w:rsidRDefault="00F264E4" w:rsidP="00F264E4">
      <w:pPr>
        <w:pStyle w:val="a3"/>
        <w:rPr>
          <w:sz w:val="28"/>
          <w:szCs w:val="28"/>
        </w:rPr>
      </w:pPr>
    </w:p>
    <w:p w:rsidR="00F264E4" w:rsidRPr="00F264E4" w:rsidRDefault="00F264E4" w:rsidP="00F264E4">
      <w:pPr>
        <w:pStyle w:val="a3"/>
        <w:rPr>
          <w:sz w:val="28"/>
          <w:szCs w:val="28"/>
          <w:lang w:val="en-US"/>
        </w:rPr>
      </w:pPr>
      <w:r w:rsidRPr="00F264E4">
        <w:rPr>
          <w:sz w:val="28"/>
          <w:szCs w:val="28"/>
        </w:rPr>
        <w:t xml:space="preserve">Звучит грамзапись песни «День Победы» (музыка Д. Тухманова, слова В. Харитонова). Гости дарят детям памятные значки или открытки, посвященные Дню Победы. </w:t>
      </w:r>
      <w:proofErr w:type="spellStart"/>
      <w:proofErr w:type="gramStart"/>
      <w:r w:rsidRPr="00F264E4">
        <w:rPr>
          <w:sz w:val="28"/>
          <w:szCs w:val="28"/>
          <w:lang w:val="en-US"/>
        </w:rPr>
        <w:t>Дети</w:t>
      </w:r>
      <w:proofErr w:type="spellEnd"/>
      <w:r w:rsidRPr="00F264E4">
        <w:rPr>
          <w:sz w:val="28"/>
          <w:szCs w:val="28"/>
          <w:lang w:val="en-US"/>
        </w:rPr>
        <w:t xml:space="preserve"> </w:t>
      </w:r>
      <w:proofErr w:type="spellStart"/>
      <w:r w:rsidRPr="00F264E4">
        <w:rPr>
          <w:sz w:val="28"/>
          <w:szCs w:val="28"/>
          <w:lang w:val="en-US"/>
        </w:rPr>
        <w:t>гостям</w:t>
      </w:r>
      <w:proofErr w:type="spellEnd"/>
      <w:r w:rsidRPr="00F264E4">
        <w:rPr>
          <w:sz w:val="28"/>
          <w:szCs w:val="28"/>
          <w:lang w:val="en-US"/>
        </w:rPr>
        <w:t xml:space="preserve"> - </w:t>
      </w:r>
      <w:proofErr w:type="spellStart"/>
      <w:r w:rsidRPr="00F264E4">
        <w:rPr>
          <w:sz w:val="28"/>
          <w:szCs w:val="28"/>
          <w:lang w:val="en-US"/>
        </w:rPr>
        <w:t>цветы</w:t>
      </w:r>
      <w:proofErr w:type="spellEnd"/>
      <w:r w:rsidRPr="00F264E4">
        <w:rPr>
          <w:sz w:val="28"/>
          <w:szCs w:val="28"/>
          <w:lang w:val="en-US"/>
        </w:rPr>
        <w:t xml:space="preserve">, </w:t>
      </w:r>
      <w:proofErr w:type="spellStart"/>
      <w:r w:rsidRPr="00F264E4">
        <w:rPr>
          <w:sz w:val="28"/>
          <w:szCs w:val="28"/>
          <w:lang w:val="en-US"/>
        </w:rPr>
        <w:t>рисунки</w:t>
      </w:r>
      <w:proofErr w:type="spellEnd"/>
      <w:r w:rsidRPr="00F264E4">
        <w:rPr>
          <w:sz w:val="28"/>
          <w:szCs w:val="28"/>
          <w:lang w:val="en-US"/>
        </w:rPr>
        <w:t xml:space="preserve">, </w:t>
      </w:r>
      <w:proofErr w:type="spellStart"/>
      <w:r w:rsidRPr="00F264E4">
        <w:rPr>
          <w:sz w:val="28"/>
          <w:szCs w:val="28"/>
          <w:lang w:val="en-US"/>
        </w:rPr>
        <w:t>открытки</w:t>
      </w:r>
      <w:proofErr w:type="spellEnd"/>
      <w:r w:rsidRPr="00F264E4">
        <w:rPr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sectPr w:rsidR="00F264E4" w:rsidRPr="00F2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6"/>
    <w:rsid w:val="00483AE6"/>
    <w:rsid w:val="004E14D6"/>
    <w:rsid w:val="00F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5919</Characters>
  <Application>Microsoft Office Word</Application>
  <DocSecurity>0</DocSecurity>
  <Lines>49</Lines>
  <Paragraphs>13</Paragraphs>
  <ScaleCrop>false</ScaleCrop>
  <Company>DreamLair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2015-05-03T10:58:00Z</dcterms:created>
  <dcterms:modified xsi:type="dcterms:W3CDTF">2015-05-03T11:00:00Z</dcterms:modified>
</cp:coreProperties>
</file>