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C6" w:rsidRPr="00A63918" w:rsidRDefault="00193DC6" w:rsidP="007E4584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center"/>
        <w:rPr>
          <w:b/>
          <w:bCs/>
          <w:i/>
          <w:color w:val="FF0000"/>
          <w:sz w:val="56"/>
          <w:szCs w:val="56"/>
          <w:u w:val="wave"/>
        </w:rPr>
      </w:pPr>
      <w:proofErr w:type="spellStart"/>
      <w:r w:rsidRPr="00A63918">
        <w:rPr>
          <w:b/>
          <w:bCs/>
          <w:i/>
          <w:color w:val="FF0000"/>
          <w:sz w:val="56"/>
          <w:szCs w:val="56"/>
          <w:u w:val="wave"/>
        </w:rPr>
        <w:t>Каргопольская</w:t>
      </w:r>
      <w:proofErr w:type="spellEnd"/>
      <w:r w:rsidRPr="00A63918">
        <w:rPr>
          <w:b/>
          <w:bCs/>
          <w:i/>
          <w:color w:val="FF0000"/>
          <w:sz w:val="56"/>
          <w:szCs w:val="56"/>
          <w:u w:val="wave"/>
        </w:rPr>
        <w:t xml:space="preserve"> игрушка.</w:t>
      </w:r>
    </w:p>
    <w:p w:rsidR="007E4584" w:rsidRPr="007A1F99" w:rsidRDefault="007E4584" w:rsidP="007E4584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both"/>
        <w:rPr>
          <w:i/>
          <w:sz w:val="28"/>
          <w:szCs w:val="28"/>
        </w:rPr>
      </w:pPr>
      <w:r w:rsidRPr="007A1F99">
        <w:rPr>
          <w:i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353A44" wp14:editId="000940F6">
            <wp:simplePos x="0" y="0"/>
            <wp:positionH relativeFrom="column">
              <wp:posOffset>-80010</wp:posOffset>
            </wp:positionH>
            <wp:positionV relativeFrom="paragraph">
              <wp:posOffset>509270</wp:posOffset>
            </wp:positionV>
            <wp:extent cx="2562225" cy="4267200"/>
            <wp:effectExtent l="0" t="0" r="9525" b="0"/>
            <wp:wrapSquare wrapText="bothSides"/>
            <wp:docPr id="1" name="Рисунок 1" descr="КАРГОПОЛЬСКАЯ ГЛИНЯНАЯ ИГРУШ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ГОПОЛЬСКАЯ ГЛИНЯНАЯ ИГРУШК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DC6" w:rsidRPr="007A1F99">
        <w:rPr>
          <w:i/>
          <w:sz w:val="28"/>
          <w:szCs w:val="28"/>
        </w:rPr>
        <w:t xml:space="preserve">Далеко на севере, в Архангельской области, расположен старинный русский город Каргополь. его жители создали особый вид художественного народного </w:t>
      </w:r>
      <w:bookmarkStart w:id="0" w:name="_GoBack"/>
      <w:bookmarkEnd w:id="0"/>
      <w:r w:rsidR="00193DC6" w:rsidRPr="007A1F99">
        <w:rPr>
          <w:i/>
          <w:sz w:val="28"/>
          <w:szCs w:val="28"/>
        </w:rPr>
        <w:t>промысла, который существует в Каргополе и его окрестностях.</w:t>
      </w:r>
    </w:p>
    <w:p w:rsidR="00A63918" w:rsidRPr="007A1F99" w:rsidRDefault="00A63918" w:rsidP="007E4584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both"/>
        <w:rPr>
          <w:i/>
          <w:sz w:val="28"/>
          <w:szCs w:val="28"/>
        </w:rPr>
      </w:pPr>
      <w:r w:rsidRPr="007A1F99">
        <w:rPr>
          <w:i/>
          <w:sz w:val="28"/>
          <w:szCs w:val="28"/>
        </w:rPr>
        <w:t xml:space="preserve">В деревнях </w:t>
      </w:r>
      <w:proofErr w:type="spellStart"/>
      <w:r w:rsidRPr="007A1F99">
        <w:rPr>
          <w:i/>
          <w:sz w:val="28"/>
          <w:szCs w:val="28"/>
        </w:rPr>
        <w:t>Каргопольского</w:t>
      </w:r>
      <w:proofErr w:type="spellEnd"/>
      <w:r w:rsidRPr="007A1F99">
        <w:rPr>
          <w:i/>
          <w:sz w:val="28"/>
          <w:szCs w:val="28"/>
        </w:rPr>
        <w:t xml:space="preserve"> района издревле занимались </w:t>
      </w:r>
      <w:r w:rsidRPr="007A1F99">
        <w:rPr>
          <w:b/>
          <w:bCs/>
          <w:i/>
          <w:sz w:val="28"/>
          <w:szCs w:val="28"/>
        </w:rPr>
        <w:t>гончарным промыслом.</w:t>
      </w:r>
      <w:r w:rsidRPr="007A1F99">
        <w:rPr>
          <w:i/>
          <w:sz w:val="28"/>
          <w:szCs w:val="28"/>
        </w:rPr>
        <w:t xml:space="preserve"> Отдыхая от однообразия горшков и кринок, гончары лепили забавные глиняные игрушки</w:t>
      </w:r>
      <w:r w:rsidR="007A1F99" w:rsidRPr="007A1F99">
        <w:rPr>
          <w:i/>
          <w:sz w:val="28"/>
          <w:szCs w:val="28"/>
        </w:rPr>
        <w:t>.</w:t>
      </w:r>
      <w:r w:rsidRPr="007A1F99">
        <w:rPr>
          <w:i/>
          <w:sz w:val="28"/>
          <w:szCs w:val="28"/>
        </w:rPr>
        <w:t xml:space="preserve"> Они были сделаны из цельных кусков глины, которую мастера вытягивали и удлиняли, пока не получались фигурки людей, животных. Детали гончары создавали с помощью острых палочек. Затем глина обжигалась, ее покрывали сажей или мелом,</w:t>
      </w:r>
      <w:r w:rsidR="007A1F99" w:rsidRPr="007A1F99">
        <w:rPr>
          <w:i/>
          <w:sz w:val="28"/>
          <w:szCs w:val="28"/>
        </w:rPr>
        <w:t xml:space="preserve"> </w:t>
      </w:r>
      <w:r w:rsidRPr="007A1F99">
        <w:rPr>
          <w:i/>
          <w:sz w:val="28"/>
          <w:szCs w:val="28"/>
        </w:rPr>
        <w:t>красками наносили символы.  Неуклюжие фигурки баб с младенцами, приземистые мужики с бородами-лопатами, кони, птицы, медведи, собаки, герои сказок и былин...</w:t>
      </w:r>
    </w:p>
    <w:p w:rsidR="007E4584" w:rsidRPr="007A1F99" w:rsidRDefault="007A1F99" w:rsidP="007E4584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both"/>
        <w:rPr>
          <w:i/>
          <w:sz w:val="28"/>
          <w:szCs w:val="28"/>
        </w:rPr>
      </w:pPr>
      <w:r w:rsidRPr="007A1F99">
        <w:rPr>
          <w:i/>
          <w:sz w:val="28"/>
          <w:szCs w:val="28"/>
        </w:rPr>
        <w:t>В росписи для многих игрушек характерны древние символы солнца - большие красные круги, кресты, кольца, а также мотивы зерен, хлебных колосьев и веточек растений.</w:t>
      </w:r>
    </w:p>
    <w:p w:rsidR="00193DC6" w:rsidRPr="007A1F99" w:rsidRDefault="00A63918" w:rsidP="007E4584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both"/>
        <w:rPr>
          <w:i/>
          <w:sz w:val="28"/>
          <w:szCs w:val="28"/>
        </w:rPr>
      </w:pPr>
      <w:proofErr w:type="spellStart"/>
      <w:r w:rsidRPr="007A1F99">
        <w:rPr>
          <w:i/>
          <w:sz w:val="28"/>
          <w:szCs w:val="28"/>
        </w:rPr>
        <w:t>Каргопольская</w:t>
      </w:r>
      <w:proofErr w:type="spellEnd"/>
      <w:r w:rsidRPr="007A1F99">
        <w:rPr>
          <w:i/>
          <w:sz w:val="28"/>
          <w:szCs w:val="28"/>
        </w:rPr>
        <w:t xml:space="preserve"> игрушка выглядит примитивной и излишне простой. Однако именно в «наивности» и состоит основная притягательная сила </w:t>
      </w:r>
      <w:proofErr w:type="spellStart"/>
      <w:r w:rsidRPr="007A1F99">
        <w:rPr>
          <w:i/>
          <w:sz w:val="28"/>
          <w:szCs w:val="28"/>
        </w:rPr>
        <w:t>каргопольской</w:t>
      </w:r>
      <w:proofErr w:type="spellEnd"/>
      <w:r w:rsidRPr="007A1F99">
        <w:rPr>
          <w:i/>
          <w:sz w:val="28"/>
          <w:szCs w:val="28"/>
        </w:rPr>
        <w:t xml:space="preserve"> игрушки. Даже неискушенному в народном искусстве видно, сколько любви и заботы в нее вложили мастера. В каждой игрушке чувствуется не только талант мастера, но и частичка его души. </w:t>
      </w:r>
      <w:proofErr w:type="spellStart"/>
      <w:r w:rsidR="00193DC6" w:rsidRPr="007A1F99">
        <w:rPr>
          <w:i/>
          <w:sz w:val="28"/>
          <w:szCs w:val="28"/>
        </w:rPr>
        <w:t>Каргопольская</w:t>
      </w:r>
      <w:proofErr w:type="spellEnd"/>
      <w:r w:rsidR="00193DC6" w:rsidRPr="007A1F99">
        <w:rPr>
          <w:i/>
          <w:sz w:val="28"/>
          <w:szCs w:val="28"/>
        </w:rPr>
        <w:t xml:space="preserve"> игрушка отличается от игрушек любого другого уголка России своей выразительностью, эмоциональностью, самобытностью, а также своеобразными сюжетами. Несмотря на их простоту, игрушки можно разглядывать бесконечно и каждый раз находить что-то новое и интересное</w:t>
      </w:r>
      <w:r w:rsidR="007A1F99">
        <w:rPr>
          <w:i/>
          <w:sz w:val="28"/>
          <w:szCs w:val="28"/>
        </w:rPr>
        <w:t>.</w:t>
      </w:r>
    </w:p>
    <w:p w:rsidR="00193DC6" w:rsidRDefault="00193DC6" w:rsidP="007E4584">
      <w:pPr>
        <w:jc w:val="both"/>
      </w:pPr>
    </w:p>
    <w:p w:rsidR="00696122" w:rsidRDefault="00696122" w:rsidP="007E4584"/>
    <w:sectPr w:rsidR="00696122" w:rsidSect="007E45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22"/>
    <w:rsid w:val="00087A0E"/>
    <w:rsid w:val="00193DC6"/>
    <w:rsid w:val="001E3DAE"/>
    <w:rsid w:val="00696122"/>
    <w:rsid w:val="007A1F99"/>
    <w:rsid w:val="007E4584"/>
    <w:rsid w:val="00A63918"/>
    <w:rsid w:val="00B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9EF3E-FE53-4644-A526-0ED5789E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1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669B-ABFC-4BDA-AA8C-25655D1D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</dc:creator>
  <cp:keywords/>
  <dc:description/>
  <cp:lastModifiedBy>SHEV</cp:lastModifiedBy>
  <cp:revision>4</cp:revision>
  <cp:lastPrinted>2015-02-16T09:39:00Z</cp:lastPrinted>
  <dcterms:created xsi:type="dcterms:W3CDTF">2015-02-15T21:33:00Z</dcterms:created>
  <dcterms:modified xsi:type="dcterms:W3CDTF">2015-02-16T09:41:00Z</dcterms:modified>
</cp:coreProperties>
</file>