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1" w:rsidRPr="00437A61" w:rsidRDefault="00437A61" w:rsidP="0043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1">
        <w:rPr>
          <w:rFonts w:ascii="Times New Roman" w:hAnsi="Times New Roman" w:cs="Times New Roman"/>
          <w:b/>
          <w:sz w:val="28"/>
          <w:szCs w:val="28"/>
        </w:rPr>
        <w:t>Информационные технологии на уроке математики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5DD" w:rsidRDefault="005275DD" w:rsidP="005275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Pr="005275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 математики </w:t>
      </w:r>
    </w:p>
    <w:p w:rsidR="005275DD" w:rsidRDefault="005275DD" w:rsidP="005275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«Кадетская школа «Патриот» </w:t>
      </w:r>
    </w:p>
    <w:p w:rsidR="00437A61" w:rsidRPr="005275DD" w:rsidRDefault="005275DD" w:rsidP="005275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Филонова М.И.</w:t>
      </w:r>
    </w:p>
    <w:p w:rsidR="00E87093" w:rsidRPr="00543FD0" w:rsidRDefault="00437A61" w:rsidP="00E87093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>Эффективность педагогического труда во многом определяется тем, какую функцию выполняет обучение в процессе получения знаний: пассивного или активного восприяти информации. При определении целей обучения математике в школе необходимо учитывать место и роль математики в современной науке, технике, производстве,  жизни современного общества. В современной жизни математика применяется с большим успехом в каждой области высокоорганизованной человеческой деятельности.</w:t>
      </w:r>
    </w:p>
    <w:p w:rsidR="00E87093" w:rsidRPr="00543FD0" w:rsidRDefault="00437A61" w:rsidP="00E87093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</w:t>
      </w:r>
      <w:r w:rsidR="00E87093" w:rsidRPr="00543FD0">
        <w:rPr>
          <w:rFonts w:ascii="Times New Roman" w:hAnsi="Times New Roman" w:cs="Times New Roman"/>
          <w:sz w:val="28"/>
          <w:szCs w:val="28"/>
        </w:rPr>
        <w:t>Живя в мире высоких информационных технологий, само общество вовлекает всех в процесс информатизации.   Человек, умело, эффективно владеющий технологиями и информацией, имеет другой, новый стиль мышления принципиально иначе подходит к оценке возникшей проблемы, к организации своей деятельности.  Умение находить информацию и эффективно использовать при решении различных задач – одно из приоритетных напрвлений  обучения в современной школе.</w:t>
      </w:r>
    </w:p>
    <w:p w:rsidR="009E0C27" w:rsidRPr="00543FD0" w:rsidRDefault="009E0C27" w:rsidP="009E0C27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  Новые педагогические технологии требуют и нового профессионального качества. Умея работать с необходимыми в повседневной жизни вычислительными и информационными системами, базами данных и электронными таблицами, персональными компьютерами и информационными сетями, человек информационного общества приобретает не только новые инструменты деятельности, но и новое видение мира.  </w:t>
      </w:r>
    </w:p>
    <w:p w:rsidR="009E0C27" w:rsidRPr="00543FD0" w:rsidRDefault="009E0C27" w:rsidP="00E87093">
      <w:pPr>
        <w:rPr>
          <w:rFonts w:ascii="Times New Roman" w:hAnsi="Times New Roman" w:cs="Times New Roman"/>
          <w:sz w:val="28"/>
          <w:szCs w:val="28"/>
        </w:rPr>
      </w:pPr>
    </w:p>
    <w:p w:rsidR="00725269" w:rsidRPr="00543FD0" w:rsidRDefault="00AC3833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Информационные технологии</w:t>
      </w:r>
      <w:r w:rsidR="00F239EE" w:rsidRPr="00543FD0">
        <w:rPr>
          <w:rFonts w:ascii="Times New Roman" w:hAnsi="Times New Roman" w:cs="Times New Roman"/>
          <w:sz w:val="28"/>
          <w:szCs w:val="28"/>
        </w:rPr>
        <w:t xml:space="preserve"> на уроках математики </w:t>
      </w:r>
      <w:r w:rsidRPr="00543FD0">
        <w:rPr>
          <w:rFonts w:ascii="Times New Roman" w:hAnsi="Times New Roman" w:cs="Times New Roman"/>
          <w:sz w:val="28"/>
          <w:szCs w:val="28"/>
        </w:rPr>
        <w:t xml:space="preserve"> можно использовать при ознакомлении детей с новым </w:t>
      </w:r>
      <w:r w:rsidR="00F239EE" w:rsidRPr="00543FD0">
        <w:rPr>
          <w:rFonts w:ascii="Times New Roman" w:hAnsi="Times New Roman" w:cs="Times New Roman"/>
          <w:sz w:val="28"/>
          <w:szCs w:val="28"/>
        </w:rPr>
        <w:t>материалом</w:t>
      </w:r>
      <w:proofErr w:type="gramStart"/>
      <w:r w:rsidR="00F239EE" w:rsidRPr="00543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39EE" w:rsidRPr="00543FD0">
        <w:rPr>
          <w:rFonts w:ascii="Times New Roman" w:hAnsi="Times New Roman" w:cs="Times New Roman"/>
          <w:sz w:val="28"/>
          <w:szCs w:val="28"/>
        </w:rPr>
        <w:t xml:space="preserve"> </w:t>
      </w:r>
      <w:r w:rsidRPr="00543FD0">
        <w:rPr>
          <w:rFonts w:ascii="Times New Roman" w:hAnsi="Times New Roman" w:cs="Times New Roman"/>
          <w:sz w:val="28"/>
          <w:szCs w:val="28"/>
        </w:rPr>
        <w:t>для закр</w:t>
      </w:r>
      <w:r w:rsidR="00F239EE" w:rsidRPr="00543FD0">
        <w:rPr>
          <w:rFonts w:ascii="Times New Roman" w:hAnsi="Times New Roman" w:cs="Times New Roman"/>
          <w:sz w:val="28"/>
          <w:szCs w:val="28"/>
        </w:rPr>
        <w:t xml:space="preserve">епления и повторения изученного, для </w:t>
      </w:r>
      <w:r w:rsidRPr="00543FD0">
        <w:rPr>
          <w:rFonts w:ascii="Times New Roman" w:hAnsi="Times New Roman" w:cs="Times New Roman"/>
          <w:sz w:val="28"/>
          <w:szCs w:val="28"/>
        </w:rPr>
        <w:t xml:space="preserve"> того, чтобы учебный материал обладал большей наглядностью, был более понятен.</w:t>
      </w:r>
    </w:p>
    <w:p w:rsidR="00437A61" w:rsidRPr="00543FD0" w:rsidRDefault="00F239EE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уроков использую мультимедийные презентации.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 Это позволяет сделать информацию для </w:t>
      </w:r>
      <w:proofErr w:type="gramStart"/>
      <w:r w:rsidR="005A760B" w:rsidRPr="00543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760B" w:rsidRPr="00543FD0">
        <w:rPr>
          <w:rFonts w:ascii="Times New Roman" w:hAnsi="Times New Roman" w:cs="Times New Roman"/>
          <w:sz w:val="28"/>
          <w:szCs w:val="28"/>
        </w:rPr>
        <w:t xml:space="preserve"> более наглядной и доступной.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 Урок - презентация т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акже </w:t>
      </w:r>
      <w:r w:rsidR="00437A61" w:rsidRPr="00543FD0">
        <w:rPr>
          <w:rFonts w:ascii="Times New Roman" w:hAnsi="Times New Roman" w:cs="Times New Roman"/>
          <w:sz w:val="28"/>
          <w:szCs w:val="28"/>
        </w:rPr>
        <w:t>обеспечивает получение большего объема информации и заданий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 для работы на уроке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. Всегда можно </w:t>
      </w:r>
      <w:r w:rsidR="005A760B" w:rsidRPr="00543FD0">
        <w:rPr>
          <w:rFonts w:ascii="Times New Roman" w:hAnsi="Times New Roman" w:cs="Times New Roman"/>
          <w:sz w:val="28"/>
          <w:szCs w:val="28"/>
        </w:rPr>
        <w:t>вернуться к предыдущему слайду. О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бычная школьная доска не может вместить тот </w:t>
      </w:r>
      <w:r w:rsidR="00437A61" w:rsidRPr="00543FD0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37A61" w:rsidRPr="00543FD0">
        <w:rPr>
          <w:rFonts w:ascii="Times New Roman" w:hAnsi="Times New Roman" w:cs="Times New Roman"/>
          <w:sz w:val="28"/>
          <w:szCs w:val="28"/>
        </w:rPr>
        <w:t>, к</w:t>
      </w:r>
      <w:r w:rsidR="005A760B" w:rsidRPr="00543FD0">
        <w:rPr>
          <w:rFonts w:ascii="Times New Roman" w:hAnsi="Times New Roman" w:cs="Times New Roman"/>
          <w:sz w:val="28"/>
          <w:szCs w:val="28"/>
        </w:rPr>
        <w:t>оторый может быть необходим на уроке</w:t>
      </w:r>
      <w:r w:rsidR="00437A61" w:rsidRPr="00543FD0">
        <w:rPr>
          <w:rFonts w:ascii="Times New Roman" w:hAnsi="Times New Roman" w:cs="Times New Roman"/>
          <w:sz w:val="28"/>
          <w:szCs w:val="28"/>
        </w:rPr>
        <w:t>. Я использую презентацию для устных упражнений. 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 Особенно хорошо это применять в старших классах на уроках геометрии. Можно предложить учащимся образцы оформления решений, записи условия задачи, повторить демонстрацию некоторых фрагментов построений, организовать устное решение сложных по содержанию и формулировке задач. Презентации удобно использовать и во внеклассной работе при проведении различных конкурсов, игр</w:t>
      </w:r>
      <w:r w:rsidR="005A760B" w:rsidRPr="00543FD0">
        <w:rPr>
          <w:rFonts w:ascii="Times New Roman" w:hAnsi="Times New Roman" w:cs="Times New Roman"/>
          <w:sz w:val="28"/>
          <w:szCs w:val="28"/>
        </w:rPr>
        <w:t>, в работе математического кружка</w:t>
      </w:r>
      <w:r w:rsidR="00437A61" w:rsidRPr="00543FD0">
        <w:rPr>
          <w:rFonts w:ascii="Times New Roman" w:hAnsi="Times New Roman" w:cs="Times New Roman"/>
          <w:sz w:val="28"/>
          <w:szCs w:val="28"/>
        </w:rPr>
        <w:t>. Это и демонстрация портретов математиков, и рассказ об их открытиях, и иллюстрация практического применения теорем в жизни.</w:t>
      </w:r>
      <w:r w:rsidR="005A760B" w:rsidRPr="00543FD0">
        <w:rPr>
          <w:rFonts w:ascii="Times New Roman" w:hAnsi="Times New Roman" w:cs="Times New Roman"/>
          <w:sz w:val="28"/>
          <w:szCs w:val="28"/>
        </w:rPr>
        <w:t xml:space="preserve"> Презентации выполняются и </w:t>
      </w:r>
      <w:proofErr w:type="gramStart"/>
      <w:r w:rsidR="005A760B" w:rsidRPr="00543F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0C27" w:rsidRPr="00543FD0">
        <w:rPr>
          <w:rFonts w:ascii="Times New Roman" w:hAnsi="Times New Roman" w:cs="Times New Roman"/>
          <w:sz w:val="28"/>
          <w:szCs w:val="28"/>
        </w:rPr>
        <w:t xml:space="preserve"> при подготовке каки-либо сообщений к уроку, при разработке проектов и их оформлении.</w:t>
      </w:r>
    </w:p>
    <w:p w:rsidR="009E0C27" w:rsidRPr="00543FD0" w:rsidRDefault="009E0C27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Большую помощь при подготовке и проведении уроков оказывют уже </w:t>
      </w:r>
      <w:proofErr w:type="gramStart"/>
      <w:r w:rsidRPr="00543FD0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543FD0">
        <w:rPr>
          <w:rFonts w:ascii="Times New Roman" w:hAnsi="Times New Roman" w:cs="Times New Roman"/>
          <w:sz w:val="28"/>
          <w:szCs w:val="28"/>
        </w:rPr>
        <w:t xml:space="preserve">  компьтерные прграммы, помещенные на дисках. Так  на уроках геометрии в 7-9 классах мной используется  компьютерная программа «Планиметрия». Это электронный учебник по планиметрии, который включает краткое изложение теории</w:t>
      </w:r>
      <w:r w:rsidR="00FC27E7" w:rsidRPr="00543FD0">
        <w:rPr>
          <w:rFonts w:ascii="Times New Roman" w:hAnsi="Times New Roman" w:cs="Times New Roman"/>
          <w:sz w:val="28"/>
          <w:szCs w:val="28"/>
        </w:rPr>
        <w:t xml:space="preserve">, задачи, тренажеры, тесты. Это позволяет детально прорабатывать изучаемый материал. На </w:t>
      </w:r>
      <w:proofErr w:type="gramStart"/>
      <w:r w:rsidR="00FC27E7" w:rsidRPr="00543FD0">
        <w:rPr>
          <w:rFonts w:ascii="Times New Roman" w:hAnsi="Times New Roman" w:cs="Times New Roman"/>
          <w:sz w:val="28"/>
          <w:szCs w:val="28"/>
        </w:rPr>
        <w:t>уро ках</w:t>
      </w:r>
      <w:proofErr w:type="gramEnd"/>
      <w:r w:rsidR="00FC27E7" w:rsidRPr="00543FD0">
        <w:rPr>
          <w:rFonts w:ascii="Times New Roman" w:hAnsi="Times New Roman" w:cs="Times New Roman"/>
          <w:sz w:val="28"/>
          <w:szCs w:val="28"/>
        </w:rPr>
        <w:t xml:space="preserve"> математики в 5-6 классах также использую диски с разработками теоритического материала, с заданиями для устного счета, с заданиями для проведения самостоятельных работ. Очень большим подспорьем на уроках геометрии в 10-11 классах является диск «Стереометрия». При подготовке к ЕГЭ использую диски-тренажеры.</w:t>
      </w:r>
    </w:p>
    <w:p w:rsidR="00464CEC" w:rsidRPr="00543FD0" w:rsidRDefault="00464CEC" w:rsidP="00437A61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создава</w:t>
      </w:r>
      <w:r w:rsidR="00437A61" w:rsidRPr="00543FD0">
        <w:rPr>
          <w:rFonts w:ascii="Times New Roman" w:hAnsi="Times New Roman" w:cs="Times New Roman"/>
          <w:sz w:val="28"/>
          <w:szCs w:val="28"/>
        </w:rPr>
        <w:t>т</w:t>
      </w:r>
      <w:r w:rsidRPr="00543FD0">
        <w:rPr>
          <w:rFonts w:ascii="Times New Roman" w:hAnsi="Times New Roman" w:cs="Times New Roman"/>
          <w:sz w:val="28"/>
          <w:szCs w:val="28"/>
        </w:rPr>
        <w:t>ь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печатные материалы в виде карточек, </w:t>
      </w:r>
      <w:r w:rsidRPr="00543FD0">
        <w:rPr>
          <w:rFonts w:ascii="Times New Roman" w:hAnsi="Times New Roman" w:cs="Times New Roman"/>
          <w:sz w:val="28"/>
          <w:szCs w:val="28"/>
        </w:rPr>
        <w:t xml:space="preserve">тестов, </w:t>
      </w:r>
      <w:r w:rsidR="00437A61" w:rsidRPr="00543FD0">
        <w:rPr>
          <w:rFonts w:ascii="Times New Roman" w:hAnsi="Times New Roman" w:cs="Times New Roman"/>
          <w:sz w:val="28"/>
          <w:szCs w:val="28"/>
        </w:rPr>
        <w:t>порных конспектов и т.д.</w:t>
      </w:r>
      <w:r w:rsidRPr="00543FD0">
        <w:rPr>
          <w:rFonts w:ascii="Times New Roman" w:hAnsi="Times New Roman" w:cs="Times New Roman"/>
          <w:sz w:val="28"/>
          <w:szCs w:val="28"/>
        </w:rPr>
        <w:t>, использова</w:t>
      </w:r>
      <w:r w:rsidR="00437A61" w:rsidRPr="00543FD0">
        <w:rPr>
          <w:rFonts w:ascii="Times New Roman" w:hAnsi="Times New Roman" w:cs="Times New Roman"/>
          <w:sz w:val="28"/>
          <w:szCs w:val="28"/>
        </w:rPr>
        <w:t>т</w:t>
      </w:r>
      <w:r w:rsidRPr="00543FD0">
        <w:rPr>
          <w:rFonts w:ascii="Times New Roman" w:hAnsi="Times New Roman" w:cs="Times New Roman"/>
          <w:sz w:val="28"/>
          <w:szCs w:val="28"/>
        </w:rPr>
        <w:t>ь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</w:t>
      </w:r>
      <w:r w:rsidRPr="00543FD0">
        <w:rPr>
          <w:rFonts w:ascii="Times New Roman" w:hAnsi="Times New Roman" w:cs="Times New Roman"/>
          <w:sz w:val="28"/>
          <w:szCs w:val="28"/>
        </w:rPr>
        <w:t>возможности интерактивной доски,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Интернет-ресурсы (в школе и дома). </w:t>
      </w:r>
    </w:p>
    <w:p w:rsidR="00464CEC" w:rsidRPr="00543FD0" w:rsidRDefault="00464CEC" w:rsidP="00437A61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Растет популярность среди обучающихся 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дистанционного обуч</w:t>
      </w:r>
      <w:r w:rsidRPr="00543FD0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Pr="00543FD0">
        <w:rPr>
          <w:rFonts w:ascii="Times New Roman" w:hAnsi="Times New Roman" w:cs="Times New Roman"/>
          <w:sz w:val="28"/>
          <w:szCs w:val="28"/>
        </w:rPr>
        <w:t xml:space="preserve"> </w:t>
      </w:r>
      <w:r w:rsidR="00437A61" w:rsidRPr="00543F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когда задания и методические рекомендации обучающийся получает через Интернет или по электронной почте</w:t>
      </w:r>
      <w:r w:rsidRPr="00543FD0">
        <w:rPr>
          <w:rFonts w:ascii="Times New Roman" w:hAnsi="Times New Roman" w:cs="Times New Roman"/>
          <w:sz w:val="28"/>
          <w:szCs w:val="28"/>
        </w:rPr>
        <w:t>.</w:t>
      </w:r>
    </w:p>
    <w:p w:rsidR="00464CEC" w:rsidRPr="00543FD0" w:rsidRDefault="00464CEC" w:rsidP="00437A61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>Используя информационные технологии, разработала дистанционный урок по теме «Треугольник. Свойс</w:t>
      </w:r>
      <w:r w:rsidR="005275DD">
        <w:rPr>
          <w:rFonts w:ascii="Times New Roman" w:hAnsi="Times New Roman" w:cs="Times New Roman"/>
          <w:sz w:val="28"/>
          <w:szCs w:val="28"/>
        </w:rPr>
        <w:t>тва сторон и углов треугольника</w:t>
      </w:r>
      <w:r w:rsidRPr="00543FD0">
        <w:rPr>
          <w:rFonts w:ascii="Times New Roman" w:hAnsi="Times New Roman" w:cs="Times New Roman"/>
          <w:sz w:val="28"/>
          <w:szCs w:val="28"/>
        </w:rPr>
        <w:t xml:space="preserve">», который разместила </w:t>
      </w:r>
      <w:r w:rsidR="00543FD0" w:rsidRPr="00543FD0">
        <w:rPr>
          <w:rFonts w:ascii="Times New Roman" w:hAnsi="Times New Roman" w:cs="Times New Roman"/>
          <w:sz w:val="28"/>
          <w:szCs w:val="28"/>
        </w:rPr>
        <w:t>в Социальной сети работников образования.</w:t>
      </w:r>
    </w:p>
    <w:p w:rsidR="00437A61" w:rsidRDefault="00543FD0" w:rsidP="00437A61">
      <w:pPr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при использовании компьютерных техно</w:t>
      </w:r>
      <w:r w:rsidRPr="00543FD0">
        <w:rPr>
          <w:rFonts w:ascii="Times New Roman" w:hAnsi="Times New Roman" w:cs="Times New Roman"/>
          <w:sz w:val="28"/>
          <w:szCs w:val="28"/>
        </w:rPr>
        <w:t xml:space="preserve">логий на уроках математики </w:t>
      </w:r>
      <w:r w:rsidR="00437A61" w:rsidRPr="00543FD0">
        <w:rPr>
          <w:rFonts w:ascii="Times New Roman" w:hAnsi="Times New Roman" w:cs="Times New Roman"/>
          <w:sz w:val="28"/>
          <w:szCs w:val="28"/>
        </w:rPr>
        <w:t xml:space="preserve"> в том, чтобы: формировать и развивать исследовательские, информационные, коммуникативные умения учащихся. Научить учащихся аргументировать, находить и выделять главное, рассуждать, доказывать, находить рациональные пути выполнения задания. Сформировать умение учащихся получать знания самостоятельно, работая с обучающими программами на компьютере; осуществлять дифференцированный подход к учащимся при обучении математики.  </w:t>
      </w:r>
    </w:p>
    <w:p w:rsidR="00074C97" w:rsidRDefault="005275DD" w:rsidP="004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74C97">
        <w:rPr>
          <w:rFonts w:ascii="Times New Roman" w:hAnsi="Times New Roman" w:cs="Times New Roman"/>
          <w:sz w:val="28"/>
          <w:szCs w:val="28"/>
        </w:rPr>
        <w:t xml:space="preserve"> урока с использованием 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печатных материалов (индивидуальных карточек, тестов, смайликов) предлагаю как образец использования информационных технологий в своей работе.</w:t>
      </w:r>
    </w:p>
    <w:p w:rsidR="00074C97" w:rsidRPr="00543FD0" w:rsidRDefault="00074C97" w:rsidP="00437A61">
      <w:pPr>
        <w:rPr>
          <w:rFonts w:ascii="Times New Roman" w:hAnsi="Times New Roman" w:cs="Times New Roman"/>
          <w:sz w:val="28"/>
          <w:szCs w:val="28"/>
        </w:rPr>
      </w:pPr>
    </w:p>
    <w:p w:rsidR="00074C97" w:rsidRDefault="00074C97" w:rsidP="00074C97">
      <w:pPr>
        <w:rPr>
          <w:rFonts w:ascii="Times New Roman" w:hAnsi="Times New Roman" w:cs="Times New Roman"/>
          <w:b/>
          <w:sz w:val="28"/>
          <w:szCs w:val="28"/>
        </w:rPr>
      </w:pPr>
      <w:r w:rsidRPr="004B0847">
        <w:rPr>
          <w:rFonts w:ascii="Times New Roman" w:hAnsi="Times New Roman" w:cs="Times New Roman"/>
          <w:b/>
          <w:sz w:val="28"/>
          <w:szCs w:val="28"/>
        </w:rPr>
        <w:t>Урок  « Путешествие по океану МиФ (океану математики и фантазии).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FB2E82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4B0847">
        <w:rPr>
          <w:rFonts w:ascii="Times New Roman" w:hAnsi="Times New Roman" w:cs="Times New Roman"/>
          <w:sz w:val="28"/>
          <w:szCs w:val="28"/>
        </w:rPr>
        <w:t>:</w:t>
      </w:r>
      <w:r w:rsidRPr="00CD7B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7B55">
        <w:rPr>
          <w:rFonts w:ascii="Times New Roman" w:hAnsi="Times New Roman" w:cs="Times New Roman"/>
          <w:sz w:val="24"/>
          <w:szCs w:val="24"/>
        </w:rPr>
        <w:t>ризнаки делимости чисел на 2, на5, на10, на 3, на 9, на 7.</w:t>
      </w:r>
    </w:p>
    <w:p w:rsidR="00074C97" w:rsidRPr="00CD7B55" w:rsidRDefault="00074C97" w:rsidP="00074C97">
      <w:pPr>
        <w:rPr>
          <w:rFonts w:ascii="Times New Roman" w:hAnsi="Times New Roman" w:cs="Times New Roman"/>
          <w:b/>
          <w:sz w:val="24"/>
          <w:szCs w:val="24"/>
        </w:rPr>
      </w:pPr>
      <w:r w:rsidRPr="00CD7B55">
        <w:rPr>
          <w:rFonts w:ascii="Times New Roman" w:hAnsi="Times New Roman" w:cs="Times New Roman"/>
          <w:b/>
          <w:sz w:val="24"/>
          <w:szCs w:val="24"/>
        </w:rPr>
        <w:t xml:space="preserve">Цель урока:   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Формировать умения и навыки использования признаков делимости чисел на 2, на 5, на 10, на 3, на 9 при решении примеров и задач. Сформулировать признак делимости на 7.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Совершенствовать вычислительные навыки учащихся, навыки самостоятельной работы.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Развивать умение сравнивать, выявлять закономерности, обобщать.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математической науке. Прививать умение объективно оценивать высказывания и действия своих сверстников, уважительно относиться друг к другу.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Оборудование:    - проектор, компьютер,  презентация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                              - карточки для индивидуальной работы</w:t>
      </w:r>
    </w:p>
    <w:p w:rsidR="00074C97" w:rsidRPr="00CD7B55" w:rsidRDefault="00074C97" w:rsidP="00074C9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                               - глобус</w:t>
      </w:r>
    </w:p>
    <w:p w:rsidR="00074C97" w:rsidRDefault="00074C97" w:rsidP="00074C97">
      <w:pPr>
        <w:rPr>
          <w:rFonts w:ascii="Times New Roman" w:hAnsi="Times New Roman" w:cs="Times New Roman"/>
          <w:sz w:val="28"/>
          <w:szCs w:val="28"/>
        </w:rPr>
      </w:pPr>
      <w:r w:rsidRPr="00CD7B55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CD7B55">
        <w:rPr>
          <w:rFonts w:ascii="Times New Roman" w:hAnsi="Times New Roman" w:cs="Times New Roman"/>
          <w:sz w:val="24"/>
          <w:szCs w:val="24"/>
        </w:rPr>
        <w:t xml:space="preserve"> Путешествие по океану «МиФ» (океану Математики и Фантазии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743" w:type="dxa"/>
        <w:tblLook w:val="04A0"/>
      </w:tblPr>
      <w:tblGrid>
        <w:gridCol w:w="4191"/>
        <w:gridCol w:w="913"/>
        <w:gridCol w:w="53"/>
        <w:gridCol w:w="5157"/>
      </w:tblGrid>
      <w:tr w:rsidR="00074C97" w:rsidTr="009474FF">
        <w:tc>
          <w:tcPr>
            <w:tcW w:w="4191" w:type="dxa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gridSpan w:val="3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74C97" w:rsidTr="009474FF">
        <w:trPr>
          <w:trHeight w:val="158"/>
        </w:trPr>
        <w:tc>
          <w:tcPr>
            <w:tcW w:w="10314" w:type="dxa"/>
            <w:gridSpan w:val="4"/>
          </w:tcPr>
          <w:p w:rsidR="00074C97" w:rsidRPr="008D0E9C" w:rsidRDefault="00074C97" w:rsidP="0094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</w:t>
            </w:r>
            <w:r w:rsidRPr="008D0E9C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момент</w:t>
            </w:r>
          </w:p>
        </w:tc>
      </w:tr>
      <w:tr w:rsidR="00074C97" w:rsidTr="009474FF">
        <w:trPr>
          <w:trHeight w:val="157"/>
        </w:trPr>
        <w:tc>
          <w:tcPr>
            <w:tcW w:w="5104" w:type="dxa"/>
            <w:gridSpan w:val="2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-Сегодня у нас необычный урок. Мы отправляемся в путешествие по островам океанаМи</w:t>
            </w:r>
            <w:proofErr w:type="gramStart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на глобусе острова и маршрут путешествия).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Для путешествия нам необходимо построить корабль. У вас на партах лежат заготовки для 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– лист с координатной плоскостью. По координатам строим корабль.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 У каждого из вас карточки с координатной плоскостью, в которых необходимо построить корабль по координатам.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Корабль.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капитан, 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капитана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1.Бойко Данила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2.Антонова Анастасия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3.Сазонов Данила.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- Корабль готов. И мы отправляемся в путь. 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Показ маршрута.</w:t>
            </w:r>
          </w:p>
        </w:tc>
        <w:tc>
          <w:tcPr>
            <w:tcW w:w="5210" w:type="dxa"/>
            <w:gridSpan w:val="2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Построение, сдача рапорта о готовности </w:t>
            </w:r>
            <w:proofErr w:type="gramStart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строят в координатной плоскости корабль.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(-16, -6)  (6, -6)  (10, 2)  (-20, 2)  (-16, -6)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мачта (-5, 2)  (-5, 18)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 1 (-5, 2)  (-1, 8)  (-5, 18)  (-4, 10)  (-5, 2)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 2  (-5, 2)  (-6, 8)  (-5, 18)  (-16, 6)  (-5,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0C420D" w:rsidRDefault="00074C97" w:rsidP="0094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2.С</w:t>
            </w:r>
            <w:r w:rsidRPr="000C420D">
              <w:rPr>
                <w:rFonts w:ascii="Times New Roman" w:hAnsi="Times New Roman" w:cs="Times New Roman"/>
                <w:b/>
                <w:sz w:val="28"/>
                <w:szCs w:val="28"/>
              </w:rPr>
              <w:t>ообщение темы урока.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 Наша экспедиция следует на остров Воспоминаний, где для работы мы будем использовать хорошо известные нам материалы. Выполненные работы позволят сформулировать тему и цели нашего исследования.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1. Вычислительная разминка (устно)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для устного счета.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(-7) = - 77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- 4,8</w:t>
            </w:r>
            <w:proofErr w:type="gramStart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(-4) = 1,2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28,1 – 49,1 = -21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-1,8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(-5) = 9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0,5 = - 6,5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-5,6 + 4,2 = -1,4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proofErr w:type="gramStart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(-2) = -1,9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-3,2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 = - 6,4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2.Письменная работа  (тест) по вариантам.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39"/>
              <w:gridCol w:w="2492"/>
            </w:tblGrid>
            <w:tr w:rsidR="00074C97" w:rsidRPr="00C91C51" w:rsidTr="009474FF">
              <w:tc>
                <w:tcPr>
                  <w:tcW w:w="0" w:type="auto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1вариант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2вариант</w:t>
                  </w:r>
                </w:p>
              </w:tc>
            </w:tr>
            <w:tr w:rsidR="00074C97" w:rsidRPr="00C91C51" w:rsidTr="009474FF">
              <w:trPr>
                <w:trHeight w:val="930"/>
              </w:trPr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1.Найдите корень уравнения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Х+3,8 = 2,7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а)12  б)1,1  д)-1,1  г)6,5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1.Найдите корень уравнения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4,7-х = 5,9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а)10,6  т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)-1,2  в)1,2  г)9,6    </w:t>
                  </w:r>
                </w:p>
              </w:tc>
            </w:tr>
            <w:tr w:rsidR="00074C97" w:rsidRPr="00C91C51" w:rsidTr="009474FF">
              <w:trPr>
                <w:trHeight w:val="930"/>
              </w:trPr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2.Найдите значение выражения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│-5,9│+ │4,1│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а)2,7  е)10  в)-1,8  г)1,8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2.Найдите значение выражения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│-6,3│- │-3,7│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)10  б)-10  в)2,6  г)-2,6</w:t>
                  </w:r>
                </w:p>
              </w:tc>
            </w:tr>
            <w:tr w:rsidR="00074C97" w:rsidRPr="00C91C51" w:rsidTr="009474FF">
              <w:trPr>
                <w:trHeight w:val="700"/>
              </w:trPr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3.Найдите периметр квадрата со стороной 6см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а)36  б)48  в)12  л)24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3.Найдите периметр квадрата со стороной 5см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а)25  б)10  ч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)20  г)15</w:t>
                  </w:r>
                </w:p>
              </w:tc>
            </w:tr>
            <w:tr w:rsidR="00074C97" w:rsidRPr="00C91C51" w:rsidTr="009474FF"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Какова длина окружности, если длина радиуса 5 и 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=3,14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а)3,1 б)0,314 и)31,4 г)314 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Какова длина окружности, если длина диаметра 10  и 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=3,14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а)314 и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)31,4 в)3,14 г)0,314</w:t>
                  </w:r>
                </w:p>
              </w:tc>
            </w:tr>
            <w:tr w:rsidR="00074C97" w:rsidRPr="00C91C51" w:rsidTr="009474FF"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5Найдите площадь круга, если радиус 9 и </w:t>
                  </w: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=3.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а)423 б)27 в)57 м)243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5.Найдите площадь круга, если радиус 8 и </w:t>
                  </w: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=3.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)192 б)48 в)219 г)24</w:t>
                  </w:r>
                </w:p>
              </w:tc>
            </w:tr>
            <w:tr w:rsidR="00074C97" w:rsidRPr="00C91C51" w:rsidTr="009474FF"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6.Найдите произведение чисел  -2,5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.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а)5  о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-5 в)0,5  г) -0,5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6.Найдите произведение чисел  -2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.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(-2,5)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е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)5  б) -5  в)0,5  г) -0,5</w:t>
                  </w:r>
                </w:p>
              </w:tc>
            </w:tr>
            <w:tr w:rsidR="00074C97" w:rsidRPr="00C91C51" w:rsidTr="009474FF">
              <w:tc>
                <w:tcPr>
                  <w:tcW w:w="2439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7.Какое из чисел делится одновременно на 2 и на 5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а)544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б)143 с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)280 г)285</w:t>
                  </w:r>
                </w:p>
              </w:tc>
              <w:tc>
                <w:tcPr>
                  <w:tcW w:w="2492" w:type="dxa"/>
                </w:tcPr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7.Какое из чисел делится одновременно на 3 и на 5</w:t>
                  </w:r>
                </w:p>
                <w:p w:rsidR="00074C97" w:rsidRPr="00C91C51" w:rsidRDefault="00074C97" w:rsidP="009474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а)544 б)143 л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)285 г)145</w:t>
                  </w:r>
                </w:p>
              </w:tc>
            </w:tr>
          </w:tbl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C91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тема и цель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 Тема нашего урока «Признаки делимости чисел». Мы обобщим  знания и сформулируем еще один новый признак делимости.</w:t>
            </w:r>
          </w:p>
          <w:p w:rsidR="00074C97" w:rsidRPr="00C91C51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выполняют вычисления устно, комментируя свои действия.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Помощник капитана переворачивает карточки с числами и складывает слово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ПРИЗНАКИ (первое слово темы)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тест. Правильность определяется получившимися кодовыми словами –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ДЕЛИМОС – 1вариант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ТИ ЧИСЕЛ – 2вариант.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каждого варианта находят ответ и выносят на доску по мере выполнения.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 и записывают в тетрадь.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Default="00074C97" w:rsidP="0094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44587D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отдыха</w:t>
            </w:r>
            <w:r w:rsidRPr="00445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4C97" w:rsidRPr="00787CA2" w:rsidRDefault="00074C97" w:rsidP="009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Отложили ручки. Руки на парте. Расслабились. Подумали о чем–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приятном.</w:t>
            </w: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141983" w:rsidRDefault="00074C97" w:rsidP="0094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83"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 Наше путешествие продолжается к острову Сокровищ. Мы преумножим свои богатства, ведь наши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есть сокровища, которыми каждый из нас стремитсяобладает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97" w:rsidRPr="00CD7B55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97" w:rsidRPr="00915411" w:rsidRDefault="00074C97" w:rsidP="0094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11">
              <w:rPr>
                <w:rFonts w:ascii="Times New Roman" w:hAnsi="Times New Roman" w:cs="Times New Roman"/>
                <w:b/>
                <w:sz w:val="24"/>
                <w:szCs w:val="24"/>
              </w:rPr>
              <w:t>1. Экспресс – опрос.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2.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3.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5.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9.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10.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Что такое делитель?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Что такое кратное</w:t>
            </w:r>
            <w:r w:rsidRPr="00CD7B5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074C97" w:rsidRPr="00CD7B55" w:rsidRDefault="00074C97" w:rsidP="009474F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b/>
                <w:sz w:val="24"/>
                <w:szCs w:val="24"/>
              </w:rPr>
              <w:t>2. Решение задач по теме.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 Тексты задач на карточках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(задачи 1,2,3)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.Когда Света пошла в магазин за продуктами, у нее в кошельке были только пятирублевые и десятирублевые монеты. Сможет ли она уплатить ими без сдачи </w:t>
            </w:r>
            <w:proofErr w:type="gramStart"/>
            <w:r w:rsidRPr="00CD7B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74C97" w:rsidRPr="00CD7B55" w:rsidRDefault="00074C97" w:rsidP="00947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2л молока по цене 29р. за 1л и за 1л кефира стоимостью 36р.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0,5кг колбасы по цене 210р. За 1кг</w:t>
            </w:r>
          </w:p>
          <w:p w:rsidR="00074C97" w:rsidRPr="00CD7B55" w:rsidRDefault="00074C97" w:rsidP="00947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1,5кг яблок по цене 60р. за 1кг и 0,5кг груш по цене 70р. за 1кг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.На олимпиаде в Сочи во время  соревнований по фигурному катанию в командном зачете  сборная фигуристо</w:t>
            </w:r>
            <w:r>
              <w:rPr>
                <w:rFonts w:ascii="Times New Roman" w:hAnsi="Times New Roman"/>
                <w:sz w:val="24"/>
                <w:szCs w:val="24"/>
              </w:rPr>
              <w:t>в России в первый день набрала 1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 баллов, во второй день – 213 баллов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, а в третий день на 30 баллов меньше, чем во второй. Можно ли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распределить все эти баллы поровну в каждый из дней.</w:t>
            </w:r>
          </w:p>
        </w:tc>
        <w:tc>
          <w:tcPr>
            <w:tcW w:w="5157" w:type="dxa"/>
          </w:tcPr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1. Число делится на 2, если оканчивается четным числом.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2. Если сумма цифр в записи числа делится на 3.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3. Если оканчивается на 0 или на 5.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4. Если сумма цифр в записи числа делится на 9.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5. Если оканчивается на 0.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6. Это число, которое делит данное число без остатка.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7. Это число, которое делится на данное число без остатка.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решают предложенные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74C97" w:rsidRDefault="00074C97" w:rsidP="00947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29*2+36 = 94, 94/5=18(4остаток),94/10=9(4остаток)</w:t>
            </w:r>
          </w:p>
          <w:p w:rsidR="00074C97" w:rsidRDefault="00074C97" w:rsidP="00947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210*0,5=105, 105/5=21,</w:t>
            </w:r>
          </w:p>
          <w:p w:rsidR="00074C97" w:rsidRDefault="00074C97" w:rsidP="00947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60*1,5+70*0,5=125, 125/5=25.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– 30 = 183(б.) – 3день выступления</w:t>
            </w:r>
          </w:p>
          <w:p w:rsidR="00074C97" w:rsidRDefault="00074C97" w:rsidP="009474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186/3=62, 213/3=71, 183/3=61</w:t>
            </w:r>
          </w:p>
          <w:p w:rsidR="00074C97" w:rsidRPr="008B557C" w:rsidRDefault="00074C97" w:rsidP="009474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можно распределить все баллы поровну на три дня.</w:t>
            </w: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2E2D3C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Изучение нового материала.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Ваше домашнее задание по выбору – подобрать пословицы, поговорки, сказания о числе 7.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научились пользоваться признаками делимости чисел.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Рассмотри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 признак делимости на число 7.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Выполните деление 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259</w:t>
            </w:r>
            <w:proofErr w:type="gramStart"/>
            <w:r w:rsidRPr="00CD7B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D7B55">
              <w:rPr>
                <w:rFonts w:ascii="Times New Roman" w:hAnsi="Times New Roman"/>
                <w:sz w:val="24"/>
                <w:szCs w:val="24"/>
              </w:rPr>
              <w:t xml:space="preserve"> 7              1813 : 7      1358 : 7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25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7 = 25 – 18 = 7 (делиться на 7)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181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3 = 181 – 6 = 175 (175:7=25)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135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8 = 135 – 16 = 119 (119:7=17)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-Число делится на 7 тогда и только тогда, когда результат вычитания удвоенной последней цифры из этого числа без последней цифры делится на 7.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Памятки с признаком у учащихся на столах.</w:t>
            </w: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проговаривают найденные пословицы, поговорки.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CD7B55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деление, действия, предложенные учителем (действия с цифрами этих чисел),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 слушают объяснение учителя и делают записи в тетради.</w:t>
            </w:r>
          </w:p>
        </w:tc>
      </w:tr>
      <w:tr w:rsidR="00074C97" w:rsidTr="009474FF">
        <w:trPr>
          <w:trHeight w:val="1556"/>
        </w:trPr>
        <w:tc>
          <w:tcPr>
            <w:tcW w:w="10314" w:type="dxa"/>
            <w:gridSpan w:val="4"/>
          </w:tcPr>
          <w:p w:rsidR="00074C97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87D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  <w:p w:rsidR="00074C97" w:rsidRDefault="00074C97" w:rsidP="0094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Встали. Сели. </w:t>
            </w:r>
          </w:p>
          <w:p w:rsidR="00074C97" w:rsidRDefault="00074C97" w:rsidP="0094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соседа посмотрели.</w:t>
            </w:r>
          </w:p>
          <w:p w:rsidR="00074C97" w:rsidRDefault="00074C97" w:rsidP="0094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другу улыбнулись.</w:t>
            </w:r>
          </w:p>
          <w:p w:rsidR="00074C97" w:rsidRPr="002E7C7E" w:rsidRDefault="00074C97" w:rsidP="0094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 работе вновь вернулись.</w:t>
            </w: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44587D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87D">
              <w:rPr>
                <w:rFonts w:ascii="Times New Roman" w:hAnsi="Times New Roman"/>
                <w:b/>
                <w:sz w:val="28"/>
                <w:szCs w:val="28"/>
              </w:rPr>
              <w:t>5.Закрепление изученного материала.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Pr="004D7549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b/>
                <w:sz w:val="24"/>
                <w:szCs w:val="24"/>
              </w:rPr>
              <w:t>Задача3.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Докажите, что число, записанное шестью одинаковыми цифрами, делится на 7.</w:t>
            </w:r>
          </w:p>
        </w:tc>
        <w:tc>
          <w:tcPr>
            <w:tcW w:w="5157" w:type="dxa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sz w:val="24"/>
                <w:szCs w:val="24"/>
              </w:rPr>
              <w:t>Выполняют предложенное упражнение, проверка осуществляется комментарием с места.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111111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 – 2*1 =11111 – 2 = 11109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 – 2*9 = 1110 – 18 = 1092</w:t>
            </w:r>
          </w:p>
          <w:p w:rsidR="00074C97" w:rsidRPr="00915411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– 2*2 = 109 – 4 = 105 (105/7 = 15)</w:t>
            </w: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032C6A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C6A">
              <w:rPr>
                <w:rFonts w:ascii="Times New Roman" w:hAnsi="Times New Roman"/>
                <w:b/>
                <w:sz w:val="28"/>
                <w:szCs w:val="28"/>
              </w:rPr>
              <w:t>6.Историческая справка.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вокруг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классу развешаны высказывания различных известных людей о числах). Ребята, прочитаем все эти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ети читают). Признаки делимости на 2, на 3, на 5 были известны с древних времен. Так, например, признак делимости на 2 знали древние египтяне во 2веке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н.э.,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признак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делимости на 9 был известен грекам в 3веке н.э.  Впервые признаки делимости были изложены итальянским математиком Леонардом Пизанским (1180-1240). </w:t>
            </w:r>
          </w:p>
          <w:p w:rsidR="00074C97" w:rsidRPr="0052396F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Выдающийся французский математик и физик Блез Паскаль вывел общий признак делимости чисел, из которого следуют все частные, которыми мы пользуемся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ортреты математиков)</w:t>
            </w:r>
          </w:p>
        </w:tc>
        <w:tc>
          <w:tcPr>
            <w:tcW w:w="5157" w:type="dxa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читают высказывания.</w:t>
            </w: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Цифры (числа) не управляют миром, но они знают, как управляется мир.</w:t>
            </w: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И.Гете</w:t>
            </w: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вещи можно представить в виде чисел.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Пифагор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 -  это закон и связь мира, сила,  царящая над богами…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Пифагор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Сущность вещей есть число, которое вносит во все единство и гармонию.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Пифагор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лежит в основе всякого восприятия красоты.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Блаженный Августин 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трактата «Омузыке»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Мы… никогда не стали разумными, если бы исключили число из человеческой природы.</w:t>
            </w: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C97" w:rsidRPr="004E69B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Платон</w:t>
            </w:r>
          </w:p>
          <w:p w:rsidR="00074C9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  <w:p w:rsidR="00074C97" w:rsidRDefault="00074C97" w:rsidP="009474FF">
            <w:pPr>
              <w:jc w:val="right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  <w:p w:rsidR="00074C97" w:rsidRPr="0070004F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032C6A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7.Подведение итогов урока.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Подведем итоги нашего путешествия.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вас есть сигнальные квадраты.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– я все усвоил и готов двигаться дальше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 – я должен еще порешать задачи, а потом двигаться дальше</w:t>
            </w:r>
          </w:p>
          <w:p w:rsidR="00074C97" w:rsidRPr="0070004F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 w:rsidRPr="00787CA2">
              <w:rPr>
                <w:rFonts w:ascii="Times New Roman" w:hAnsi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я прошу помощи, потому что мне трудно</w:t>
            </w:r>
          </w:p>
        </w:tc>
        <w:tc>
          <w:tcPr>
            <w:tcW w:w="5157" w:type="dxa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проговаривают основные моменты урока.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C97" w:rsidRPr="0070004F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сигналят о своих  результатах.</w:t>
            </w:r>
          </w:p>
        </w:tc>
      </w:tr>
      <w:tr w:rsidR="00074C97" w:rsidTr="009474FF">
        <w:trPr>
          <w:trHeight w:val="157"/>
        </w:trPr>
        <w:tc>
          <w:tcPr>
            <w:tcW w:w="10314" w:type="dxa"/>
            <w:gridSpan w:val="4"/>
          </w:tcPr>
          <w:p w:rsidR="00074C97" w:rsidRPr="00032C6A" w:rsidRDefault="00074C97" w:rsidP="009474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</w:tc>
      </w:tr>
      <w:tr w:rsidR="00074C97" w:rsidTr="009474FF">
        <w:trPr>
          <w:trHeight w:val="157"/>
        </w:trPr>
        <w:tc>
          <w:tcPr>
            <w:tcW w:w="5157" w:type="dxa"/>
            <w:gridSpan w:val="3"/>
          </w:tcPr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задание на дом №832,867,869(а, б).</w:t>
            </w:r>
          </w:p>
          <w:p w:rsidR="00074C97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– признак делимости на 11, на 13.</w:t>
            </w:r>
          </w:p>
          <w:p w:rsidR="00074C97" w:rsidRPr="00787CA2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(предложить домашнее задание после решения задачи 3).</w:t>
            </w:r>
          </w:p>
        </w:tc>
        <w:tc>
          <w:tcPr>
            <w:tcW w:w="5157" w:type="dxa"/>
          </w:tcPr>
          <w:p w:rsidR="00074C97" w:rsidRPr="00787CA2" w:rsidRDefault="00074C97" w:rsidP="0094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задание.</w:t>
            </w:r>
          </w:p>
        </w:tc>
      </w:tr>
    </w:tbl>
    <w:p w:rsidR="00437A61" w:rsidRDefault="00437A61" w:rsidP="00437A61">
      <w:pPr>
        <w:rPr>
          <w:rFonts w:ascii="Times New Roman" w:hAnsi="Times New Roman" w:cs="Times New Roman"/>
          <w:sz w:val="28"/>
          <w:szCs w:val="28"/>
        </w:rPr>
      </w:pPr>
    </w:p>
    <w:p w:rsidR="005275DD" w:rsidRPr="00543FD0" w:rsidRDefault="005275DD" w:rsidP="00437A61">
      <w:pPr>
        <w:rPr>
          <w:rFonts w:ascii="Times New Roman" w:hAnsi="Times New Roman" w:cs="Times New Roman"/>
          <w:sz w:val="28"/>
          <w:szCs w:val="28"/>
        </w:rPr>
      </w:pPr>
    </w:p>
    <w:p w:rsidR="00437A61" w:rsidRPr="00543FD0" w:rsidRDefault="00437A61" w:rsidP="00437A61">
      <w:pPr>
        <w:rPr>
          <w:rFonts w:ascii="Times New Roman" w:hAnsi="Times New Roman" w:cs="Times New Roman"/>
          <w:sz w:val="28"/>
          <w:szCs w:val="28"/>
        </w:rPr>
      </w:pPr>
    </w:p>
    <w:sectPr w:rsidR="00437A61" w:rsidRPr="00543FD0" w:rsidSect="00AA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663"/>
    <w:multiLevelType w:val="hybridMultilevel"/>
    <w:tmpl w:val="70528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1F07"/>
    <w:multiLevelType w:val="hybridMultilevel"/>
    <w:tmpl w:val="5F9C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0D8"/>
    <w:multiLevelType w:val="hybridMultilevel"/>
    <w:tmpl w:val="481A8C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913"/>
    <w:multiLevelType w:val="hybridMultilevel"/>
    <w:tmpl w:val="EBAE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33"/>
    <w:rsid w:val="00074C97"/>
    <w:rsid w:val="00437A61"/>
    <w:rsid w:val="00464CEC"/>
    <w:rsid w:val="005275DD"/>
    <w:rsid w:val="00543FD0"/>
    <w:rsid w:val="005A760B"/>
    <w:rsid w:val="00725269"/>
    <w:rsid w:val="00796222"/>
    <w:rsid w:val="009E0C27"/>
    <w:rsid w:val="00AA2A6A"/>
    <w:rsid w:val="00AC3833"/>
    <w:rsid w:val="00E87093"/>
    <w:rsid w:val="00F239EE"/>
    <w:rsid w:val="00F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74C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B8A6-AAF6-454F-B5DB-79605B9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2014-10-25T17:54:00Z</dcterms:created>
  <dcterms:modified xsi:type="dcterms:W3CDTF">2014-10-25T17:54:00Z</dcterms:modified>
</cp:coreProperties>
</file>