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6B" w:rsidRDefault="00472112" w:rsidP="00BE0C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256D">
        <w:rPr>
          <w:rFonts w:ascii="Times New Roman" w:hAnsi="Times New Roman" w:cs="Times New Roman"/>
          <w:b/>
          <w:sz w:val="28"/>
        </w:rPr>
        <w:t xml:space="preserve">Развиваем речь средствами </w:t>
      </w:r>
      <w:proofErr w:type="spellStart"/>
      <w:r w:rsidRPr="00ED256D">
        <w:rPr>
          <w:rFonts w:ascii="Times New Roman" w:hAnsi="Times New Roman" w:cs="Times New Roman"/>
          <w:b/>
          <w:sz w:val="28"/>
        </w:rPr>
        <w:t>логоритмики</w:t>
      </w:r>
      <w:proofErr w:type="spellEnd"/>
    </w:p>
    <w:p w:rsidR="00CD7761" w:rsidRDefault="00CD7761" w:rsidP="00BE0C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7761" w:rsidRPr="00CD7761" w:rsidRDefault="00CD7761" w:rsidP="00CD7761">
      <w:pPr>
        <w:pStyle w:val="a3"/>
        <w:ind w:firstLine="567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Синицина О.Е</w:t>
      </w:r>
      <w:r w:rsidRPr="00CD7761">
        <w:rPr>
          <w:rFonts w:ascii="Times New Roman" w:hAnsi="Times New Roman" w:cs="Times New Roman"/>
          <w:i/>
        </w:rPr>
        <w:t>. ст. воспитатель МДОУ № 165</w:t>
      </w:r>
    </w:p>
    <w:p w:rsidR="00ED256D" w:rsidRPr="00ED256D" w:rsidRDefault="00ED256D" w:rsidP="00472112">
      <w:pPr>
        <w:pStyle w:val="a3"/>
        <w:rPr>
          <w:rFonts w:ascii="Times New Roman" w:hAnsi="Times New Roman" w:cs="Times New Roman"/>
          <w:b/>
          <w:sz w:val="28"/>
        </w:rPr>
      </w:pPr>
    </w:p>
    <w:p w:rsidR="00472112" w:rsidRPr="00EB4C4F" w:rsidRDefault="00472112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 xml:space="preserve">Дошкольный возраст – важный период в становлении личности ребенка. Без формирования  чистой и правильной речи невозможно </w:t>
      </w:r>
      <w:r w:rsidR="000E51E4" w:rsidRPr="00EB4C4F">
        <w:rPr>
          <w:rFonts w:ascii="Times New Roman" w:hAnsi="Times New Roman" w:cs="Times New Roman"/>
          <w:sz w:val="24"/>
        </w:rPr>
        <w:t>приобретать навыки общения и учиться строить отношения с окружающим миром. Поэтому очень важно вовремя заняться исправлением звукопроизношения.</w:t>
      </w:r>
    </w:p>
    <w:p w:rsidR="000E51E4" w:rsidRPr="00EB4C4F" w:rsidRDefault="00CD7761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>В соответствии с этим с</w:t>
      </w:r>
      <w:r w:rsidR="000E51E4" w:rsidRPr="00EB4C4F">
        <w:rPr>
          <w:rFonts w:ascii="Times New Roman" w:hAnsi="Times New Roman" w:cs="Times New Roman"/>
          <w:sz w:val="24"/>
        </w:rPr>
        <w:t xml:space="preserve"> сентября 2010 года </w:t>
      </w:r>
      <w:r w:rsidRPr="00EB4C4F">
        <w:rPr>
          <w:rFonts w:ascii="Times New Roman" w:hAnsi="Times New Roman" w:cs="Times New Roman"/>
          <w:sz w:val="24"/>
        </w:rPr>
        <w:t xml:space="preserve"> </w:t>
      </w:r>
      <w:r w:rsidR="000E51E4" w:rsidRPr="00EB4C4F">
        <w:rPr>
          <w:rFonts w:ascii="Times New Roman" w:hAnsi="Times New Roman" w:cs="Times New Roman"/>
          <w:sz w:val="24"/>
        </w:rPr>
        <w:t xml:space="preserve">в </w:t>
      </w:r>
      <w:r w:rsidRPr="00EB4C4F">
        <w:rPr>
          <w:rFonts w:ascii="Times New Roman" w:hAnsi="Times New Roman" w:cs="Times New Roman"/>
          <w:sz w:val="24"/>
        </w:rPr>
        <w:t xml:space="preserve">нашем </w:t>
      </w:r>
      <w:r w:rsidR="000E51E4" w:rsidRPr="00EB4C4F">
        <w:rPr>
          <w:rFonts w:ascii="Times New Roman" w:hAnsi="Times New Roman" w:cs="Times New Roman"/>
          <w:sz w:val="24"/>
        </w:rPr>
        <w:t xml:space="preserve">детском саду  </w:t>
      </w:r>
      <w:r w:rsidRPr="00EB4C4F">
        <w:rPr>
          <w:rFonts w:ascii="Times New Roman" w:hAnsi="Times New Roman" w:cs="Times New Roman"/>
          <w:sz w:val="24"/>
        </w:rPr>
        <w:t xml:space="preserve">начали </w:t>
      </w:r>
      <w:r w:rsidR="000E51E4" w:rsidRPr="00EB4C4F">
        <w:rPr>
          <w:rFonts w:ascii="Times New Roman" w:hAnsi="Times New Roman" w:cs="Times New Roman"/>
          <w:sz w:val="24"/>
        </w:rPr>
        <w:t xml:space="preserve">проводиться занятия </w:t>
      </w:r>
      <w:proofErr w:type="spellStart"/>
      <w:r w:rsidR="000E51E4" w:rsidRPr="00EB4C4F">
        <w:rPr>
          <w:rFonts w:ascii="Times New Roman" w:hAnsi="Times New Roman" w:cs="Times New Roman"/>
          <w:sz w:val="24"/>
        </w:rPr>
        <w:t>логоритмикой</w:t>
      </w:r>
      <w:proofErr w:type="spellEnd"/>
      <w:r w:rsidR="000E51E4" w:rsidRPr="00EB4C4F">
        <w:rPr>
          <w:rFonts w:ascii="Times New Roman" w:hAnsi="Times New Roman" w:cs="Times New Roman"/>
          <w:sz w:val="24"/>
        </w:rPr>
        <w:t>.</w:t>
      </w:r>
    </w:p>
    <w:p w:rsidR="000E51E4" w:rsidRPr="00EB4C4F" w:rsidRDefault="000E51E4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>Что такое логоритмика? Логопедическая ритмика – одно</w:t>
      </w:r>
      <w:r w:rsidR="00ED256D" w:rsidRPr="00EB4C4F">
        <w:rPr>
          <w:rFonts w:ascii="Times New Roman" w:hAnsi="Times New Roman" w:cs="Times New Roman"/>
          <w:sz w:val="24"/>
        </w:rPr>
        <w:t xml:space="preserve"> </w:t>
      </w:r>
      <w:r w:rsidRPr="00EB4C4F">
        <w:rPr>
          <w:rFonts w:ascii="Times New Roman" w:hAnsi="Times New Roman" w:cs="Times New Roman"/>
          <w:sz w:val="24"/>
        </w:rPr>
        <w:t>из средств оздоровления речи. Прежде всего, это комплексная методика, включающая в себя средства</w:t>
      </w:r>
      <w:r w:rsidR="00ED256D" w:rsidRPr="00EB4C4F">
        <w:rPr>
          <w:rFonts w:ascii="Times New Roman" w:hAnsi="Times New Roman" w:cs="Times New Roman"/>
          <w:sz w:val="24"/>
        </w:rPr>
        <w:t xml:space="preserve"> логопедического, музыкально - ри</w:t>
      </w:r>
      <w:r w:rsidRPr="00EB4C4F">
        <w:rPr>
          <w:rFonts w:ascii="Times New Roman" w:hAnsi="Times New Roman" w:cs="Times New Roman"/>
          <w:sz w:val="24"/>
        </w:rPr>
        <w:t>тмического и физического воспитания. Основой логоритмики являются речь, музыка и движения.</w:t>
      </w:r>
    </w:p>
    <w:p w:rsidR="000E51E4" w:rsidRPr="00EB4C4F" w:rsidRDefault="000E51E4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>Логоритмические занятия способствуют развити</w:t>
      </w:r>
      <w:r w:rsidR="00ED256D" w:rsidRPr="00EB4C4F">
        <w:rPr>
          <w:rFonts w:ascii="Times New Roman" w:hAnsi="Times New Roman" w:cs="Times New Roman"/>
          <w:sz w:val="24"/>
        </w:rPr>
        <w:t>ю всех компоне</w:t>
      </w:r>
      <w:r w:rsidRPr="00EB4C4F">
        <w:rPr>
          <w:rFonts w:ascii="Times New Roman" w:hAnsi="Times New Roman" w:cs="Times New Roman"/>
          <w:sz w:val="24"/>
        </w:rPr>
        <w:t xml:space="preserve">нтов речи, слуховых функций, речевой функциональной системы, двигательной сферы, ручной и артикуляционной </w:t>
      </w:r>
      <w:r w:rsidR="00ED256D" w:rsidRPr="00EB4C4F">
        <w:rPr>
          <w:rFonts w:ascii="Times New Roman" w:hAnsi="Times New Roman" w:cs="Times New Roman"/>
          <w:sz w:val="24"/>
        </w:rPr>
        <w:t>моторики</w:t>
      </w:r>
      <w:r w:rsidRPr="00EB4C4F">
        <w:rPr>
          <w:rFonts w:ascii="Times New Roman" w:hAnsi="Times New Roman" w:cs="Times New Roman"/>
          <w:sz w:val="24"/>
        </w:rPr>
        <w:t>, памяти, внимания, познавательных процессов, творческих способностей  детей, воспитывают нравственно - эстетические и этические чувства.</w:t>
      </w:r>
    </w:p>
    <w:p w:rsidR="000E51E4" w:rsidRPr="00EB4C4F" w:rsidRDefault="000E51E4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>Для достижения хорошего результата налажена тесная связь между специалистами детского сада: музыкальным руководителем, ло</w:t>
      </w:r>
      <w:r w:rsidR="00CD7761" w:rsidRPr="00EB4C4F">
        <w:rPr>
          <w:rFonts w:ascii="Times New Roman" w:hAnsi="Times New Roman" w:cs="Times New Roman"/>
          <w:sz w:val="24"/>
        </w:rPr>
        <w:t>го</w:t>
      </w:r>
      <w:r w:rsidRPr="00EB4C4F">
        <w:rPr>
          <w:rFonts w:ascii="Times New Roman" w:hAnsi="Times New Roman" w:cs="Times New Roman"/>
          <w:sz w:val="24"/>
        </w:rPr>
        <w:t>педом</w:t>
      </w:r>
      <w:r w:rsidR="00ED256D" w:rsidRPr="00EB4C4F">
        <w:rPr>
          <w:rFonts w:ascii="Times New Roman" w:hAnsi="Times New Roman" w:cs="Times New Roman"/>
          <w:sz w:val="24"/>
        </w:rPr>
        <w:t>, инстр</w:t>
      </w:r>
      <w:r w:rsidR="00CD7761" w:rsidRPr="00EB4C4F">
        <w:rPr>
          <w:rFonts w:ascii="Times New Roman" w:hAnsi="Times New Roman" w:cs="Times New Roman"/>
          <w:sz w:val="24"/>
        </w:rPr>
        <w:t>уктором физического воспитания.</w:t>
      </w:r>
    </w:p>
    <w:p w:rsidR="00ED256D" w:rsidRPr="00EB4C4F" w:rsidRDefault="00ED256D" w:rsidP="00BE0C7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B4C4F">
        <w:rPr>
          <w:rFonts w:ascii="Times New Roman" w:hAnsi="Times New Roman" w:cs="Times New Roman"/>
          <w:sz w:val="24"/>
        </w:rPr>
        <w:t xml:space="preserve">Занятия проводятся один раз в неделю во вторую половину дня. Продолжительность занятия 25-30 минут. Строятся на основе сюжетов сказок, что позволяет создать доброжелательную, эмоционально – насыщенную атмосферу и побуждает каждого ребенка принять активное участие в процессе занятия. Занятия логоритмикой рассчитаны на детей старшего и среднего возраста. </w:t>
      </w:r>
    </w:p>
    <w:p w:rsidR="00ED256D" w:rsidRDefault="00ED256D" w:rsidP="00BE0C7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D256D" w:rsidRDefault="00E86827" w:rsidP="00E86827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16250" cy="2262188"/>
            <wp:effectExtent l="19050" t="0" r="0" b="0"/>
            <wp:docPr id="1" name="Рисунок 1" descr="C:\Documents and Settings\Admin\Мои документы\статья МДОУ № 165\SDC1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татья МДОУ № 165\SDC1352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61" w:rsidRDefault="00CD7761" w:rsidP="00CD7761">
      <w:pPr>
        <w:pStyle w:val="a3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План </w:t>
      </w:r>
      <w:proofErr w:type="spellStart"/>
      <w:r>
        <w:rPr>
          <w:rFonts w:ascii="Times New Roman" w:hAnsi="Times New Roman" w:cs="Times New Roman"/>
          <w:sz w:val="32"/>
        </w:rPr>
        <w:t>логоритмических</w:t>
      </w:r>
      <w:proofErr w:type="spellEnd"/>
      <w:r>
        <w:rPr>
          <w:rFonts w:ascii="Times New Roman" w:hAnsi="Times New Roman" w:cs="Times New Roman"/>
          <w:sz w:val="32"/>
        </w:rPr>
        <w:t xml:space="preserve"> занятий </w:t>
      </w:r>
    </w:p>
    <w:p w:rsidR="00CD7761" w:rsidRPr="00CD7761" w:rsidRDefault="00CD7761" w:rsidP="00CD7761">
      <w:pPr>
        <w:pStyle w:val="a3"/>
        <w:jc w:val="center"/>
        <w:rPr>
          <w:rFonts w:ascii="Times New Roman" w:hAnsi="Times New Roman" w:cs="Times New Roman"/>
          <w:b/>
        </w:rPr>
      </w:pPr>
      <w:r w:rsidRPr="00CD7761">
        <w:rPr>
          <w:rFonts w:ascii="Times New Roman" w:hAnsi="Times New Roman" w:cs="Times New Roman"/>
          <w:b/>
        </w:rPr>
        <w:t>Цель:</w:t>
      </w:r>
    </w:p>
    <w:p w:rsidR="00CD7761" w:rsidRPr="00CD7761" w:rsidRDefault="00CD7761" w:rsidP="00CD776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профилактика  и преодоление речевых нарушений путем развития, воспитания и коррекции у детей двигательной сферы в сочетании со словом и музыкой.</w:t>
      </w:r>
    </w:p>
    <w:p w:rsidR="00CD7761" w:rsidRPr="00CD7761" w:rsidRDefault="00CD7761" w:rsidP="00CD7761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D7761" w:rsidRPr="00CD7761" w:rsidRDefault="00CD7761" w:rsidP="00CD7761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CD7761">
        <w:rPr>
          <w:rFonts w:ascii="Times New Roman" w:hAnsi="Times New Roman" w:cs="Times New Roman"/>
          <w:b/>
        </w:rPr>
        <w:t>Задачи:</w:t>
      </w:r>
    </w:p>
    <w:p w:rsidR="00CD7761" w:rsidRP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способствовать активизации высшей психической деятельности через развитие слухового и зрительного внимания;</w:t>
      </w:r>
    </w:p>
    <w:p w:rsidR="00CD7761" w:rsidRP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развивать слуховое и зрительное восприятие;</w:t>
      </w:r>
    </w:p>
    <w:p w:rsidR="00CD7761" w:rsidRP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способствовать увеличению объема памяти;</w:t>
      </w:r>
    </w:p>
    <w:p w:rsidR="00CD7761" w:rsidRP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развивать двигательную активность;</w:t>
      </w:r>
    </w:p>
    <w:p w:rsidR="00CD7761" w:rsidRP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способствовать развитию артикуляционного аппарата;</w:t>
      </w:r>
    </w:p>
    <w:p w:rsidR="00CD7761" w:rsidRDefault="00CD7761" w:rsidP="00CD77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761">
        <w:rPr>
          <w:rFonts w:ascii="Times New Roman" w:hAnsi="Times New Roman" w:cs="Times New Roman"/>
        </w:rPr>
        <w:t>развивать пространственную  ориентацию и зрительно -  моторные  координации;</w:t>
      </w:r>
    </w:p>
    <w:p w:rsidR="00EB4C4F" w:rsidRPr="00CD7761" w:rsidRDefault="00EB4C4F" w:rsidP="00EB4C4F">
      <w:pPr>
        <w:pStyle w:val="a3"/>
        <w:ind w:left="1287"/>
        <w:jc w:val="both"/>
        <w:rPr>
          <w:rFonts w:ascii="Times New Roman" w:hAnsi="Times New Roman" w:cs="Times New Roman"/>
        </w:rPr>
      </w:pPr>
    </w:p>
    <w:p w:rsidR="00CD7761" w:rsidRPr="00F2271F" w:rsidRDefault="00CD7761" w:rsidP="00EB4C4F">
      <w:pPr>
        <w:pStyle w:val="a3"/>
        <w:ind w:left="1287"/>
        <w:jc w:val="center"/>
        <w:rPr>
          <w:rFonts w:ascii="Times New Roman" w:hAnsi="Times New Roman" w:cs="Times New Roman"/>
          <w:i/>
          <w:sz w:val="32"/>
        </w:rPr>
      </w:pPr>
      <w:r w:rsidRPr="00F2271F">
        <w:rPr>
          <w:rFonts w:ascii="Times New Roman" w:hAnsi="Times New Roman" w:cs="Times New Roman"/>
          <w:i/>
          <w:sz w:val="32"/>
        </w:rPr>
        <w:lastRenderedPageBreak/>
        <w:t>Средняя группа</w:t>
      </w:r>
    </w:p>
    <w:tbl>
      <w:tblPr>
        <w:tblStyle w:val="a6"/>
        <w:tblW w:w="0" w:type="auto"/>
        <w:tblInd w:w="-407" w:type="dxa"/>
        <w:tblLook w:val="04A0"/>
      </w:tblPr>
      <w:tblGrid>
        <w:gridCol w:w="1251"/>
        <w:gridCol w:w="8727"/>
      </w:tblGrid>
      <w:tr w:rsidR="00CD7761" w:rsidRPr="00CD7761" w:rsidTr="00EB4C4F">
        <w:tc>
          <w:tcPr>
            <w:tcW w:w="1251" w:type="dxa"/>
          </w:tcPr>
          <w:p w:rsidR="00CD7761" w:rsidRPr="00CD7761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6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727" w:type="dxa"/>
          </w:tcPr>
          <w:p w:rsidR="00CD7761" w:rsidRPr="00CD7761" w:rsidRDefault="00CD7761" w:rsidP="004F0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EB4C4F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Цыпленок и его семья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История о том, как </w:t>
            </w: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Цып</w:t>
            </w:r>
            <w:proofErr w:type="spellEnd"/>
            <w:r w:rsidRPr="00EB4C4F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Цыпа</w:t>
            </w:r>
            <w:proofErr w:type="spellEnd"/>
            <w:r w:rsidRPr="00EB4C4F">
              <w:rPr>
                <w:rFonts w:ascii="Times New Roman" w:hAnsi="Times New Roman" w:cs="Times New Roman"/>
                <w:szCs w:val="24"/>
              </w:rPr>
              <w:t xml:space="preserve"> свой дом искали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Белая козочка</w:t>
            </w:r>
          </w:p>
        </w:tc>
      </w:tr>
      <w:tr w:rsidR="00CD7761" w:rsidRPr="00CD7761" w:rsidTr="00EB4C4F">
        <w:trPr>
          <w:trHeight w:val="429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У кошки день рождения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Лесные звезды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 Зайка-огородник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 Любимое кушанье</w:t>
            </w:r>
          </w:p>
        </w:tc>
      </w:tr>
      <w:tr w:rsidR="00CD7761" w:rsidRPr="00CD7761" w:rsidTr="00EB4C4F">
        <w:trPr>
          <w:trHeight w:val="462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 Дорога на мельницу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    Верные друзья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ind w:left="1066" w:hanging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    </w:t>
            </w:r>
            <w:proofErr w:type="gramStart"/>
            <w:r w:rsidRPr="00EB4C4F">
              <w:rPr>
                <w:rFonts w:ascii="Times New Roman" w:hAnsi="Times New Roman" w:cs="Times New Roman"/>
                <w:szCs w:val="24"/>
              </w:rPr>
              <w:t>Сказка про зайцев</w:t>
            </w:r>
            <w:proofErr w:type="gramEnd"/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Круглый год</w:t>
            </w:r>
          </w:p>
        </w:tc>
      </w:tr>
      <w:tr w:rsidR="00CD7761" w:rsidRPr="00CD7761" w:rsidTr="00EB4C4F">
        <w:trPr>
          <w:trHeight w:val="479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Времена года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Про </w:t>
            </w: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Мурочку</w:t>
            </w:r>
            <w:proofErr w:type="spellEnd"/>
            <w:r w:rsidRPr="00EB4C4F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Мурысоньку</w:t>
            </w:r>
            <w:proofErr w:type="spellEnd"/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Мурка в город собирается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Как </w:t>
            </w: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Мурочка</w:t>
            </w:r>
            <w:proofErr w:type="spellEnd"/>
            <w:r w:rsidRPr="00EB4C4F">
              <w:rPr>
                <w:rFonts w:ascii="Times New Roman" w:hAnsi="Times New Roman" w:cs="Times New Roman"/>
                <w:szCs w:val="24"/>
              </w:rPr>
              <w:t xml:space="preserve"> Деда Мороза будила</w:t>
            </w:r>
          </w:p>
        </w:tc>
      </w:tr>
      <w:tr w:rsidR="00CD7761" w:rsidRPr="00CD7761" w:rsidTr="00EB4C4F">
        <w:trPr>
          <w:trHeight w:val="483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Дед Мороз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Снегурочка на новогодней елке в лесу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  <w:shd w:val="clear" w:color="auto" w:fill="auto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Волчья песня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Петушок </w:t>
            </w:r>
          </w:p>
        </w:tc>
      </w:tr>
      <w:tr w:rsidR="00CD7761" w:rsidRPr="00CD7761" w:rsidTr="00EB4C4F">
        <w:trPr>
          <w:trHeight w:val="473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Лисичка со скалочкой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Петух да собака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B4C4F">
              <w:rPr>
                <w:rFonts w:ascii="Times New Roman" w:hAnsi="Times New Roman" w:cs="Times New Roman"/>
                <w:szCs w:val="24"/>
              </w:rPr>
              <w:t>Бременские</w:t>
            </w:r>
            <w:proofErr w:type="spellEnd"/>
            <w:r w:rsidRPr="00EB4C4F">
              <w:rPr>
                <w:rFonts w:ascii="Times New Roman" w:hAnsi="Times New Roman" w:cs="Times New Roman"/>
                <w:szCs w:val="24"/>
              </w:rPr>
              <w:t xml:space="preserve"> музыканты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Возьми меня с собой</w:t>
            </w:r>
          </w:p>
        </w:tc>
      </w:tr>
      <w:tr w:rsidR="00CD7761" w:rsidRPr="00CD7761" w:rsidTr="00EB4C4F">
        <w:trPr>
          <w:trHeight w:val="619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А что у вас?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Вот так мастера!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Как стать большим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Даша и Маша</w:t>
            </w:r>
          </w:p>
        </w:tc>
      </w:tr>
      <w:tr w:rsidR="00CD7761" w:rsidRPr="00CD7761" w:rsidTr="00EB4C4F">
        <w:trPr>
          <w:trHeight w:val="483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Горшочек каши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Как мышонок стал трудолюбивым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B4C4F">
              <w:rPr>
                <w:rFonts w:ascii="Times New Roman" w:hAnsi="Times New Roman" w:cs="Times New Roman"/>
                <w:szCs w:val="24"/>
              </w:rPr>
              <w:t>Сказка про</w:t>
            </w:r>
            <w:proofErr w:type="gramEnd"/>
            <w:r w:rsidRPr="00EB4C4F">
              <w:rPr>
                <w:rFonts w:ascii="Times New Roman" w:hAnsi="Times New Roman" w:cs="Times New Roman"/>
                <w:szCs w:val="24"/>
              </w:rPr>
              <w:t xml:space="preserve"> бурого Мишку и Мышку-вертушку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Чьи это ушки?</w:t>
            </w:r>
          </w:p>
        </w:tc>
      </w:tr>
      <w:tr w:rsidR="00CD7761" w:rsidRPr="00CD7761" w:rsidTr="00EB4C4F">
        <w:trPr>
          <w:trHeight w:val="449"/>
        </w:trPr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EB4C4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История о том, как мышата помогли зайчонку свой</w:t>
            </w:r>
            <w:r w:rsidR="00EB4C4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B4C4F">
              <w:rPr>
                <w:rFonts w:ascii="Times New Roman" w:hAnsi="Times New Roman" w:cs="Times New Roman"/>
                <w:szCs w:val="24"/>
              </w:rPr>
              <w:t>дом найти</w:t>
            </w:r>
          </w:p>
        </w:tc>
      </w:tr>
      <w:tr w:rsidR="00CD7761" w:rsidRPr="00CD7761" w:rsidTr="00EB4C4F">
        <w:tc>
          <w:tcPr>
            <w:tcW w:w="1251" w:type="dxa"/>
            <w:vMerge w:val="restart"/>
            <w:textDirection w:val="btLr"/>
          </w:tcPr>
          <w:p w:rsidR="00CD7761" w:rsidRPr="00EB4C4F" w:rsidRDefault="00CD7761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>Красный фонарик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EB4C4F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7" w:type="dxa"/>
          </w:tcPr>
          <w:p w:rsidR="00CD7761" w:rsidRPr="00EB4C4F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EB4C4F">
              <w:rPr>
                <w:rFonts w:ascii="Times New Roman" w:hAnsi="Times New Roman" w:cs="Times New Roman"/>
                <w:szCs w:val="24"/>
              </w:rPr>
              <w:t xml:space="preserve">Колесо 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CD7761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</w:tcPr>
          <w:p w:rsidR="00CD7761" w:rsidRPr="00CD7761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61">
              <w:rPr>
                <w:rFonts w:ascii="Times New Roman" w:hAnsi="Times New Roman" w:cs="Times New Roman"/>
                <w:sz w:val="24"/>
                <w:szCs w:val="24"/>
              </w:rPr>
              <w:t>Бычок – смоляной бочок</w:t>
            </w:r>
          </w:p>
        </w:tc>
      </w:tr>
      <w:tr w:rsidR="00CD7761" w:rsidRPr="00CD7761" w:rsidTr="00EB4C4F">
        <w:tc>
          <w:tcPr>
            <w:tcW w:w="1251" w:type="dxa"/>
            <w:vMerge/>
          </w:tcPr>
          <w:p w:rsidR="00CD7761" w:rsidRPr="00CD7761" w:rsidRDefault="00CD7761" w:rsidP="004F01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</w:tcPr>
          <w:p w:rsidR="00CD7761" w:rsidRPr="00CD7761" w:rsidRDefault="00CD7761" w:rsidP="00CD776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61">
              <w:rPr>
                <w:rFonts w:ascii="Times New Roman" w:hAnsi="Times New Roman" w:cs="Times New Roman"/>
                <w:sz w:val="24"/>
                <w:szCs w:val="24"/>
              </w:rPr>
              <w:t>Коза обманщица</w:t>
            </w:r>
          </w:p>
        </w:tc>
      </w:tr>
    </w:tbl>
    <w:p w:rsidR="00EB4C4F" w:rsidRDefault="00EB4C4F" w:rsidP="00EB4C4F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</w:rPr>
      </w:pPr>
    </w:p>
    <w:p w:rsidR="00EB4C4F" w:rsidRPr="00F2271F" w:rsidRDefault="00EB4C4F" w:rsidP="00EB4C4F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</w:rPr>
      </w:pPr>
      <w:r w:rsidRPr="00F2271F">
        <w:rPr>
          <w:rFonts w:ascii="Times New Roman" w:hAnsi="Times New Roman" w:cs="Times New Roman"/>
          <w:i/>
          <w:sz w:val="32"/>
        </w:rPr>
        <w:t>С</w:t>
      </w:r>
      <w:r>
        <w:rPr>
          <w:rFonts w:ascii="Times New Roman" w:hAnsi="Times New Roman" w:cs="Times New Roman"/>
          <w:i/>
          <w:sz w:val="32"/>
        </w:rPr>
        <w:t>таршая</w:t>
      </w:r>
      <w:r w:rsidRPr="00F2271F">
        <w:rPr>
          <w:rFonts w:ascii="Times New Roman" w:hAnsi="Times New Roman" w:cs="Times New Roman"/>
          <w:i/>
          <w:sz w:val="32"/>
        </w:rPr>
        <w:t xml:space="preserve"> группа</w:t>
      </w:r>
    </w:p>
    <w:tbl>
      <w:tblPr>
        <w:tblStyle w:val="a6"/>
        <w:tblW w:w="0" w:type="auto"/>
        <w:tblInd w:w="-407" w:type="dxa"/>
        <w:tblLook w:val="04A0"/>
      </w:tblPr>
      <w:tblGrid>
        <w:gridCol w:w="1246"/>
        <w:gridCol w:w="8732"/>
      </w:tblGrid>
      <w:tr w:rsidR="00EB4C4F" w:rsidRPr="00EB4C4F" w:rsidTr="004F018B">
        <w:tc>
          <w:tcPr>
            <w:tcW w:w="1277" w:type="dxa"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9179" w:type="dxa"/>
          </w:tcPr>
          <w:p w:rsidR="00EB4C4F" w:rsidRPr="00EB4C4F" w:rsidRDefault="00EB4C4F" w:rsidP="004F01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Тема занятия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Дядюшка</w:t>
            </w:r>
            <w:proofErr w:type="gramStart"/>
            <w:r w:rsidRPr="00EB4C4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B4C4F">
              <w:rPr>
                <w:rFonts w:ascii="Times New Roman" w:hAnsi="Times New Roman" w:cs="Times New Roman"/>
              </w:rPr>
              <w:t>у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4C4F">
              <w:rPr>
                <w:rFonts w:ascii="Times New Roman" w:hAnsi="Times New Roman" w:cs="Times New Roman"/>
              </w:rPr>
              <w:t>Сергиюшко</w:t>
            </w:r>
            <w:proofErr w:type="spellEnd"/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Медведь и хвост</w:t>
            </w:r>
          </w:p>
        </w:tc>
      </w:tr>
      <w:tr w:rsidR="00EB4C4F" w:rsidRPr="00EB4C4F" w:rsidTr="00EB4C4F">
        <w:trPr>
          <w:trHeight w:val="341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Магазин «Природа»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Сивка-Бурка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Как заяц и дрозд урожай растили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Вершки и корешки</w:t>
            </w:r>
          </w:p>
        </w:tc>
      </w:tr>
      <w:tr w:rsidR="00EB4C4F" w:rsidRPr="00EB4C4F" w:rsidTr="00EB4C4F">
        <w:trPr>
          <w:trHeight w:val="428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Петушок – золотой гребешок и </w:t>
            </w:r>
            <w:proofErr w:type="spellStart"/>
            <w:r w:rsidRPr="00EB4C4F">
              <w:rPr>
                <w:rFonts w:ascii="Times New Roman" w:hAnsi="Times New Roman" w:cs="Times New Roman"/>
              </w:rPr>
              <w:t>чудо-меленка</w:t>
            </w:r>
            <w:proofErr w:type="spellEnd"/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Лягушка-путешественница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ind w:left="1066" w:hanging="709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Новый каравай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Четыре желания</w:t>
            </w:r>
          </w:p>
        </w:tc>
      </w:tr>
      <w:tr w:rsidR="00EB4C4F" w:rsidRPr="00EB4C4F" w:rsidTr="00EB4C4F">
        <w:trPr>
          <w:trHeight w:val="459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Разноцветная книга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Проказы зимы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Заяц, косач, медведь и Дед Мороз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Почтовая история</w:t>
            </w:r>
          </w:p>
        </w:tc>
      </w:tr>
      <w:tr w:rsidR="00EB4C4F" w:rsidRPr="00EB4C4F" w:rsidTr="00EB4C4F">
        <w:trPr>
          <w:trHeight w:val="477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Как ворона Снегурочкой стала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Двенадцать месяцев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Серебряное копытце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shd w:val="clear" w:color="auto" w:fill="auto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Зима – </w:t>
            </w:r>
            <w:proofErr w:type="spellStart"/>
            <w:r w:rsidRPr="00EB4C4F">
              <w:rPr>
                <w:rFonts w:ascii="Times New Roman" w:hAnsi="Times New Roman" w:cs="Times New Roman"/>
              </w:rPr>
              <w:t>пекариха</w:t>
            </w:r>
            <w:proofErr w:type="spellEnd"/>
          </w:p>
        </w:tc>
      </w:tr>
      <w:tr w:rsidR="00EB4C4F" w:rsidRPr="00EB4C4F" w:rsidTr="00EB4C4F">
        <w:trPr>
          <w:trHeight w:val="481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Госпожа Метелица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Каша из топора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Стойкий оловянный солдатик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Сказка об Иване – крестьянском сыне и </w:t>
            </w:r>
            <w:proofErr w:type="spellStart"/>
            <w:r w:rsidRPr="00EB4C4F">
              <w:rPr>
                <w:rFonts w:ascii="Times New Roman" w:hAnsi="Times New Roman" w:cs="Times New Roman"/>
              </w:rPr>
              <w:t>Ытыре-Фытыре</w:t>
            </w:r>
            <w:proofErr w:type="spellEnd"/>
          </w:p>
        </w:tc>
      </w:tr>
      <w:tr w:rsidR="00EB4C4F" w:rsidRPr="00EB4C4F" w:rsidTr="00EB4C4F">
        <w:trPr>
          <w:trHeight w:val="471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Звездный мальчик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Заколдованный холм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Два клена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Как поп работницу нанимал</w:t>
            </w:r>
          </w:p>
        </w:tc>
      </w:tr>
      <w:tr w:rsidR="00EB4C4F" w:rsidRPr="00EB4C4F" w:rsidTr="00EB4C4F">
        <w:trPr>
          <w:trHeight w:val="490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Снегурочка 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Звездный бал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Космонавтом быть хочу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 xml:space="preserve">Робот </w:t>
            </w:r>
          </w:p>
        </w:tc>
      </w:tr>
      <w:tr w:rsidR="00EB4C4F" w:rsidRPr="00EB4C4F" w:rsidTr="00EB4C4F">
        <w:trPr>
          <w:trHeight w:val="465"/>
        </w:trPr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4C4F">
              <w:rPr>
                <w:rFonts w:ascii="Times New Roman" w:hAnsi="Times New Roman" w:cs="Times New Roman"/>
              </w:rPr>
              <w:t>Беляночка</w:t>
            </w:r>
            <w:proofErr w:type="spellEnd"/>
            <w:r w:rsidRPr="00EB4C4F">
              <w:rPr>
                <w:rFonts w:ascii="Times New Roman" w:hAnsi="Times New Roman" w:cs="Times New Roman"/>
              </w:rPr>
              <w:t xml:space="preserve"> и Розочка</w:t>
            </w:r>
          </w:p>
        </w:tc>
      </w:tr>
      <w:tr w:rsidR="00EB4C4F" w:rsidRPr="00EB4C4F" w:rsidTr="004F018B">
        <w:tc>
          <w:tcPr>
            <w:tcW w:w="1277" w:type="dxa"/>
            <w:vMerge w:val="restart"/>
            <w:textDirection w:val="btLr"/>
          </w:tcPr>
          <w:p w:rsidR="00EB4C4F" w:rsidRPr="00EB4C4F" w:rsidRDefault="00EB4C4F" w:rsidP="004F018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Баллада о юном барабанщике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В гостях у лесных гномов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Подарки гномов</w:t>
            </w:r>
          </w:p>
        </w:tc>
      </w:tr>
      <w:tr w:rsidR="00EB4C4F" w:rsidRPr="00EB4C4F" w:rsidTr="004F018B">
        <w:tc>
          <w:tcPr>
            <w:tcW w:w="1277" w:type="dxa"/>
            <w:vMerge/>
          </w:tcPr>
          <w:p w:rsidR="00EB4C4F" w:rsidRPr="00EB4C4F" w:rsidRDefault="00EB4C4F" w:rsidP="004F018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EB4C4F" w:rsidRPr="00EB4C4F" w:rsidRDefault="00EB4C4F" w:rsidP="00EB4C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B4C4F">
              <w:rPr>
                <w:rFonts w:ascii="Times New Roman" w:hAnsi="Times New Roman" w:cs="Times New Roman"/>
              </w:rPr>
              <w:t>Приключения Буратино</w:t>
            </w:r>
          </w:p>
        </w:tc>
      </w:tr>
    </w:tbl>
    <w:p w:rsidR="00CD7761" w:rsidRPr="00ED256D" w:rsidRDefault="00CD7761" w:rsidP="00E86827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sectPr w:rsidR="00CD7761" w:rsidRPr="00ED256D" w:rsidSect="00EB4C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F5"/>
    <w:multiLevelType w:val="hybridMultilevel"/>
    <w:tmpl w:val="A9E6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28E5"/>
    <w:multiLevelType w:val="hybridMultilevel"/>
    <w:tmpl w:val="A9E6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2E40"/>
    <w:multiLevelType w:val="hybridMultilevel"/>
    <w:tmpl w:val="F1DE8A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12"/>
    <w:rsid w:val="000D04BA"/>
    <w:rsid w:val="000E51E4"/>
    <w:rsid w:val="00472112"/>
    <w:rsid w:val="0075563E"/>
    <w:rsid w:val="00A87DBD"/>
    <w:rsid w:val="00BE0C78"/>
    <w:rsid w:val="00CD7761"/>
    <w:rsid w:val="00E86827"/>
    <w:rsid w:val="00EB4C4F"/>
    <w:rsid w:val="00ED106B"/>
    <w:rsid w:val="00ED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4</cp:revision>
  <dcterms:created xsi:type="dcterms:W3CDTF">2010-12-20T08:03:00Z</dcterms:created>
  <dcterms:modified xsi:type="dcterms:W3CDTF">2012-02-18T15:29:00Z</dcterms:modified>
</cp:coreProperties>
</file>