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A0" w:rsidRDefault="00283EEA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A">
        <w:rPr>
          <w:rFonts w:ascii="Times New Roman" w:hAnsi="Times New Roman" w:cs="Times New Roman"/>
          <w:sz w:val="28"/>
          <w:szCs w:val="28"/>
        </w:rPr>
        <w:t>Добрый день!</w:t>
      </w:r>
    </w:p>
    <w:p w:rsidR="00283EEA" w:rsidRDefault="00283EEA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моего выступления « психологическое сопровождение старшеклассников при подготовке к ЕГЭ».</w:t>
      </w:r>
    </w:p>
    <w:p w:rsidR="00283EEA" w:rsidRDefault="000660D7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здесь присутствующие – учителя, педагоги с большим опытом. Вы не первый год готовите учащихся к сдаче экзамена по биологии. Каждый из вас нашел свой метод подготовки и использует его в своей практике. Что касается меня, то в сфере образования работаю третий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 небольшой, но уже есть. </w:t>
      </w:r>
    </w:p>
    <w:p w:rsidR="000660D7" w:rsidRDefault="000660D7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Готовясь к сегодняшнему дню, читая различные статьи, я в них нашла подтверждение своим предположениям, много почерпнула нового для себя.</w:t>
      </w:r>
    </w:p>
    <w:p w:rsidR="00D55661" w:rsidRDefault="000660D7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мир характеризуется высокой динамичностью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целостных ориентаций</w:t>
      </w:r>
      <w:r w:rsidR="00D55661">
        <w:rPr>
          <w:rFonts w:ascii="Times New Roman" w:hAnsi="Times New Roman" w:cs="Times New Roman"/>
          <w:sz w:val="28"/>
          <w:szCs w:val="28"/>
        </w:rPr>
        <w:t xml:space="preserve"> в обществе перешла в разряд быстро изменяющихся категорий.</w:t>
      </w:r>
    </w:p>
    <w:p w:rsidR="00D55661" w:rsidRDefault="00D55661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ЕГЭ в форме тестирования призвано снять ряд проблем, одна из которых процедура оценивания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не позволяет выделить учеников, достигших развития компетенции высшего уровня.</w:t>
      </w:r>
    </w:p>
    <w:p w:rsidR="00D55661" w:rsidRDefault="00D55661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проблема методического сопровождения предметной подготовки к ЕГЭ в целом достаточно освещена, тогда как психологический компонент данной подготовки все еще остается мало разработанной областью психолого-педагогической теории и практики.</w:t>
      </w:r>
    </w:p>
    <w:p w:rsidR="00D55661" w:rsidRDefault="00D55661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распределения ответственности между родителями и школой по поводу трудностей ребенка – одна из острейших проблем в психолого-педагогической практике.</w:t>
      </w:r>
    </w:p>
    <w:p w:rsidR="00C31A29" w:rsidRDefault="00D55661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Важна в таких случаях позиция, которая декларируется и предъявляется школой : « мы вместе </w:t>
      </w:r>
      <w:r w:rsidR="00BA67B2">
        <w:rPr>
          <w:rFonts w:ascii="Times New Roman" w:hAnsi="Times New Roman" w:cs="Times New Roman"/>
          <w:sz w:val="28"/>
          <w:szCs w:val="28"/>
        </w:rPr>
        <w:t>помогаем нашим детям подготовится к экзамену»</w:t>
      </w:r>
      <w:proofErr w:type="gramStart"/>
      <w:r w:rsidR="00BA67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67B2">
        <w:rPr>
          <w:rFonts w:ascii="Times New Roman" w:hAnsi="Times New Roman" w:cs="Times New Roman"/>
          <w:sz w:val="28"/>
          <w:szCs w:val="28"/>
        </w:rPr>
        <w:t xml:space="preserve"> Для достижения этой цели</w:t>
      </w:r>
      <w:r w:rsidR="00B31001">
        <w:rPr>
          <w:rFonts w:ascii="Times New Roman" w:hAnsi="Times New Roman" w:cs="Times New Roman"/>
          <w:sz w:val="28"/>
          <w:szCs w:val="28"/>
        </w:rPr>
        <w:t xml:space="preserve"> возможно проведение тематических родительских собраний, на которых родители знакомятся с информацией о содержании и структуре подготовке к экзамену, реализуемое в школе, которое позволяет осмыслить свою ответственность в этом сложном процессе</w:t>
      </w:r>
      <w:proofErr w:type="gramStart"/>
      <w:r w:rsidR="00B310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1001">
        <w:rPr>
          <w:rFonts w:ascii="Times New Roman" w:hAnsi="Times New Roman" w:cs="Times New Roman"/>
          <w:sz w:val="28"/>
          <w:szCs w:val="28"/>
        </w:rPr>
        <w:t xml:space="preserve"> Низкая осведомленность родителей о процедуре проведения экзамена, повышает тревогу и ограничивает возможность оказания поддержки ребенку.</w:t>
      </w:r>
    </w:p>
    <w:p w:rsidR="000660D7" w:rsidRDefault="00C31A29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учителю важно помнить, что на результаты ЕГЭ влияют:</w:t>
      </w:r>
    </w:p>
    <w:p w:rsidR="00C31A29" w:rsidRDefault="00C31A29" w:rsidP="00C674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ПРЕДМЕТНОЙ ПОДГОТОВКИ</w:t>
      </w:r>
    </w:p>
    <w:p w:rsidR="00C31A29" w:rsidRDefault="00C31A29" w:rsidP="00C674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ТЕСТОВОЙ КУЛЬТУРЫ ВЫПУСНИКА</w:t>
      </w:r>
    </w:p>
    <w:p w:rsidR="00C31A29" w:rsidRDefault="00C31A29" w:rsidP="00C674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ПСИХОЛОГИЧЕСКАЯ ГОТОВНОСТЬ ДЕМОНСТРИРОВАТЬ СФОРМИРОВАННЫЕ ЗНАНИЯ И УМЕНИЯ В НЕПРИВЫЧНОЙ ОБСТАНОВКЕ.</w:t>
      </w:r>
    </w:p>
    <w:p w:rsidR="00C31A29" w:rsidRDefault="00C31A29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психологии существует понятие «тестовая искушенность» - любой испытуемый, который подвергается тестированию</w:t>
      </w:r>
      <w:r w:rsidR="00A215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имеет определенные преимущества по сравнению с теми, кто проходит тестирование первый раз</w:t>
      </w:r>
      <w:r w:rsidR="00A21517">
        <w:rPr>
          <w:rFonts w:ascii="Times New Roman" w:hAnsi="Times New Roman" w:cs="Times New Roman"/>
          <w:sz w:val="28"/>
          <w:szCs w:val="28"/>
        </w:rPr>
        <w:t>, Эти преимущества складываются из ранее определенного чувства неизвестности, сформировавшейся уверенности в себе, сложившегося отношения к тестовой ситуации, навыками работы с тестовыми заданиями, осознания сходности принципов решения задач в определенной группе тестов.</w:t>
      </w:r>
      <w:proofErr w:type="gramEnd"/>
    </w:p>
    <w:p w:rsidR="00A21517" w:rsidRDefault="00A21517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УЧИТЕЛЯ ЯВЛЯЮТСЯ:</w:t>
      </w:r>
    </w:p>
    <w:p w:rsidR="00A21517" w:rsidRDefault="00A21517" w:rsidP="00C674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Адекватная оценка в течение учебного периода в соответствии с их индивидуальными особенностями и возможностями.</w:t>
      </w:r>
    </w:p>
    <w:p w:rsidR="00A21517" w:rsidRDefault="00A21517" w:rsidP="00C674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натаскивание старшеклассников на выполнение заданий различного уровня сложности, а организация системной продуманной работы в течение всех лет обучения предмету.</w:t>
      </w:r>
    </w:p>
    <w:p w:rsidR="00A21517" w:rsidRDefault="00A21517" w:rsidP="00C674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плана собственной работы по подготовке </w:t>
      </w:r>
      <w:r w:rsidR="008F062C">
        <w:rPr>
          <w:rFonts w:ascii="Times New Roman" w:hAnsi="Times New Roman" w:cs="Times New Roman"/>
          <w:sz w:val="28"/>
          <w:szCs w:val="28"/>
        </w:rPr>
        <w:t>обучающихся к итоговой аттестации в форме ЕГЭ.</w:t>
      </w:r>
    </w:p>
    <w:p w:rsidR="008F062C" w:rsidRDefault="008F062C" w:rsidP="00C674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обсуждение этих планов со всеми участниками образовательного процесса.</w:t>
      </w:r>
    </w:p>
    <w:p w:rsidR="008F062C" w:rsidRDefault="008F062C" w:rsidP="00C674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практикумов, целью которых является прогнозирование и предупреждение возможных ошибок учащихся.</w:t>
      </w:r>
    </w:p>
    <w:p w:rsidR="008F062C" w:rsidRDefault="008F062C" w:rsidP="00C674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тестирования на разных уровнях.</w:t>
      </w:r>
    </w:p>
    <w:p w:rsidR="008F062C" w:rsidRDefault="008F062C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сдачи экзамена намного зависит от того, насколько знакомы учащиеся со специфической процедурой экзамена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ознакомления учащихся с процедурой ЕГЭ есть следующие формы работы:</w:t>
      </w:r>
    </w:p>
    <w:p w:rsidR="008F062C" w:rsidRDefault="008F062C" w:rsidP="00C674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видеозаписи процедуры экзамена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постановочный вариант)</w:t>
      </w:r>
    </w:p>
    <w:p w:rsidR="008F062C" w:rsidRDefault="008F062C" w:rsidP="00C674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Игра-драматизация – проигрывание процедуры экзамена на знакомом материале.</w:t>
      </w:r>
    </w:p>
    <w:p w:rsidR="0077307C" w:rsidRDefault="008F062C" w:rsidP="00C674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заданиями о процедуре и правилах ЕГЭ</w:t>
      </w:r>
    </w:p>
    <w:p w:rsidR="0077307C" w:rsidRDefault="0054350C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много статистики и исследований.</w:t>
      </w:r>
    </w:p>
    <w:p w:rsidR="0054350C" w:rsidRDefault="0054350C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Стресс и страх, который испытывает учащийся перед экзаменом затрагивает все системы организма человека: нервную,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иммунную и др. </w:t>
      </w:r>
    </w:p>
    <w:p w:rsidR="0054350C" w:rsidRDefault="0054350C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Сильную интеллектуальную и эмоциональную нагрузку на экзаменах испытывают так же по следующим причинам: итоги экзамена влияют на возможность поступления в выбранный ВУЗ, на социальный статус молодого человека, его самооценку.</w:t>
      </w:r>
    </w:p>
    <w:p w:rsidR="00AD10AC" w:rsidRDefault="0054350C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работы со страхом перед экзаменами подбирается индивидуально, это связано с тем, что разные люди, реагируют на страх по-разному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для людей, активно реагирующих на страх перед экзаменом, проблемой является снизить уровень экзаменационного стресса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людей пассивно реагирующих на страх перед экзаменом – нужно настроится и мобилизовать все силы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0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10AC">
        <w:rPr>
          <w:rFonts w:ascii="Times New Roman" w:hAnsi="Times New Roman" w:cs="Times New Roman"/>
          <w:sz w:val="28"/>
          <w:szCs w:val="28"/>
        </w:rPr>
        <w:t xml:space="preserve"> как говорится, надо как следует разозлить, чтобы успешно сдать экзамен.</w:t>
      </w:r>
    </w:p>
    <w:p w:rsidR="00AD10AC" w:rsidRDefault="00AD10AC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учащихся существуют предэкзаменационные мифы, которые мешают подготовке к экзаменам:</w:t>
      </w:r>
    </w:p>
    <w:p w:rsidR="00AD10AC" w:rsidRDefault="00AD10AC" w:rsidP="00C6741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0AC">
        <w:rPr>
          <w:rFonts w:ascii="Times New Roman" w:hAnsi="Times New Roman" w:cs="Times New Roman"/>
          <w:sz w:val="28"/>
          <w:szCs w:val="28"/>
        </w:rPr>
        <w:t>надо</w:t>
      </w:r>
      <w:r w:rsidR="0054350C" w:rsidRPr="00AD1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 заставить</w:t>
      </w:r>
    </w:p>
    <w:p w:rsidR="00AD10AC" w:rsidRDefault="00AD10AC" w:rsidP="00C6741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за учебником, тем лучше знаешь</w:t>
      </w:r>
    </w:p>
    <w:p w:rsidR="00AD10AC" w:rsidRDefault="00AD10AC" w:rsidP="00C6741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отвлекайся</w:t>
      </w:r>
    </w:p>
    <w:p w:rsidR="00AD10AC" w:rsidRDefault="00AD10AC" w:rsidP="00C6741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 проговаривать вслух то, что читаешь, чтобы лучше запомнить</w:t>
      </w:r>
    </w:p>
    <w:p w:rsidR="00AD10AC" w:rsidRDefault="00AD10AC" w:rsidP="00C6741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ночь перед экзаменом запоминается лучше всего</w:t>
      </w:r>
    </w:p>
    <w:p w:rsidR="00AD10AC" w:rsidRDefault="00AD10AC" w:rsidP="00C6741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вредно много есть в период подготовки к экзамену</w:t>
      </w:r>
    </w:p>
    <w:p w:rsidR="0054350C" w:rsidRDefault="007F78D0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интернет – опроса 68% учителей относятся к ЕГЭ отрицательно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1400 опрошенных на сайте интернет сообщества учителей </w:t>
      </w:r>
      <w:r w:rsidR="00C67418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Start"/>
      <w:r w:rsidR="00C67418">
        <w:rPr>
          <w:rFonts w:ascii="Times New Roman" w:hAnsi="Times New Roman" w:cs="Times New Roman"/>
          <w:sz w:val="28"/>
          <w:szCs w:val="28"/>
        </w:rPr>
        <w:t>е</w:t>
      </w:r>
      <w:proofErr w:type="spellStart"/>
      <w:proofErr w:type="gramEnd"/>
      <w:r w:rsidR="00C67418">
        <w:rPr>
          <w:rFonts w:ascii="Times New Roman" w:hAnsi="Times New Roman" w:cs="Times New Roman"/>
          <w:sz w:val="28"/>
          <w:szCs w:val="28"/>
          <w:lang w:val="en-US"/>
        </w:rPr>
        <w:t>dsovet</w:t>
      </w:r>
      <w:proofErr w:type="spellEnd"/>
      <w:r w:rsidR="00C67418" w:rsidRPr="00C674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67418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C67418">
        <w:rPr>
          <w:rFonts w:ascii="Times New Roman" w:hAnsi="Times New Roman" w:cs="Times New Roman"/>
          <w:sz w:val="28"/>
          <w:szCs w:val="28"/>
        </w:rPr>
        <w:t xml:space="preserve"> только 17% проголосовали, что</w:t>
      </w:r>
      <w:r w:rsidR="0054350C" w:rsidRPr="00AD10AC">
        <w:rPr>
          <w:rFonts w:ascii="Times New Roman" w:hAnsi="Times New Roman" w:cs="Times New Roman"/>
          <w:sz w:val="28"/>
          <w:szCs w:val="28"/>
        </w:rPr>
        <w:t xml:space="preserve"> </w:t>
      </w:r>
      <w:r w:rsidR="00C67418">
        <w:rPr>
          <w:rFonts w:ascii="Times New Roman" w:hAnsi="Times New Roman" w:cs="Times New Roman"/>
          <w:sz w:val="28"/>
          <w:szCs w:val="28"/>
        </w:rPr>
        <w:t xml:space="preserve"> уверены что ЕГЭ – это благо для России, 14% - затруднились с ответом и 68% - высказались против.</w:t>
      </w:r>
      <w:r w:rsidR="0054350C" w:rsidRPr="00AD1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418" w:rsidRDefault="00C67418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всех.</w:t>
      </w:r>
    </w:p>
    <w:p w:rsidR="00C67418" w:rsidRDefault="00C67418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правилам выпускник средней школы может рассылать заявку с результатами ЕГЭ в несколько учебных заведений. В результате абитуриенты не понимают, куда именно они в итоге поступят. А ВУЗ, в свою очередь, не знает, сколько на самом деле студентов зачислено.</w:t>
      </w:r>
    </w:p>
    <w:p w:rsidR="00A21517" w:rsidRPr="00C31A29" w:rsidRDefault="00C67418" w:rsidP="00C6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признают, что необходимо отладить систему ЕГЭ, чтобы объективно оценивать знания учащихся и прервать коррупцию в школе и ВУЗе.</w:t>
      </w:r>
      <w:bookmarkStart w:id="0" w:name="_GoBack"/>
      <w:bookmarkEnd w:id="0"/>
    </w:p>
    <w:sectPr w:rsidR="00A21517" w:rsidRPr="00C31A29" w:rsidSect="00D55661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3485"/>
    <w:multiLevelType w:val="hybridMultilevel"/>
    <w:tmpl w:val="7D221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A5449"/>
    <w:multiLevelType w:val="hybridMultilevel"/>
    <w:tmpl w:val="57749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D65D3"/>
    <w:multiLevelType w:val="hybridMultilevel"/>
    <w:tmpl w:val="1C10E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584C"/>
    <w:multiLevelType w:val="hybridMultilevel"/>
    <w:tmpl w:val="2B36F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EA"/>
    <w:rsid w:val="000660D7"/>
    <w:rsid w:val="00283EEA"/>
    <w:rsid w:val="0054350C"/>
    <w:rsid w:val="0077307C"/>
    <w:rsid w:val="007F78D0"/>
    <w:rsid w:val="008049A0"/>
    <w:rsid w:val="008F062C"/>
    <w:rsid w:val="00A21517"/>
    <w:rsid w:val="00AD10AC"/>
    <w:rsid w:val="00B31001"/>
    <w:rsid w:val="00BA67B2"/>
    <w:rsid w:val="00C31A29"/>
    <w:rsid w:val="00C67418"/>
    <w:rsid w:val="00D5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89EA3"/>
      </a:dk1>
      <a:lt1>
        <a:sysClr val="window" lastClr="2F313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ЛЕРА!!!</dc:creator>
  <cp:lastModifiedBy>ЛЕРА!!!</cp:lastModifiedBy>
  <cp:revision>8</cp:revision>
  <dcterms:created xsi:type="dcterms:W3CDTF">2014-05-04T12:48:00Z</dcterms:created>
  <dcterms:modified xsi:type="dcterms:W3CDTF">2014-05-04T14:26:00Z</dcterms:modified>
</cp:coreProperties>
</file>