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Pr="005F6EE4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Урок русского языка в 7</w:t>
      </w:r>
      <w:r w:rsidRPr="005F6EE4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классе с узбекским языком обучения</w:t>
      </w:r>
    </w:p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Тема «Любите ли вы музыку?»</w:t>
      </w:r>
    </w:p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Pr="00655013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2C1845" w:rsidRPr="00655013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2C1845" w:rsidRPr="00655013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1845" w:rsidRPr="00655013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655013">
        <w:rPr>
          <w:rFonts w:ascii="Times New Roman" w:hAnsi="Times New Roman" w:cs="Times New Roman"/>
          <w:b/>
          <w:sz w:val="36"/>
          <w:szCs w:val="36"/>
          <w:lang w:val="ru-RU"/>
        </w:rPr>
        <w:t>Мусурманов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У.М</w:t>
      </w:r>
      <w:r w:rsidRPr="00655013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1845" w:rsidRPr="00655013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55013">
        <w:rPr>
          <w:rFonts w:ascii="Times New Roman" w:hAnsi="Times New Roman" w:cs="Times New Roman"/>
          <w:b/>
          <w:sz w:val="36"/>
          <w:szCs w:val="36"/>
          <w:lang w:val="ru-RU"/>
        </w:rPr>
        <w:t>Школа №5</w:t>
      </w:r>
    </w:p>
    <w:p w:rsidR="002C1845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1845" w:rsidRPr="00655013" w:rsidRDefault="002C1845" w:rsidP="002C18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55013">
        <w:rPr>
          <w:rFonts w:ascii="Times New Roman" w:hAnsi="Times New Roman" w:cs="Times New Roman"/>
          <w:b/>
          <w:sz w:val="36"/>
          <w:szCs w:val="36"/>
          <w:lang w:val="ru-RU"/>
        </w:rPr>
        <w:t xml:space="preserve">Город </w:t>
      </w:r>
      <w:proofErr w:type="spellStart"/>
      <w:r w:rsidRPr="00655013">
        <w:rPr>
          <w:rFonts w:ascii="Times New Roman" w:hAnsi="Times New Roman" w:cs="Times New Roman"/>
          <w:b/>
          <w:sz w:val="36"/>
          <w:szCs w:val="36"/>
          <w:lang w:val="ru-RU"/>
        </w:rPr>
        <w:t>Янгиер</w:t>
      </w:r>
      <w:proofErr w:type="spellEnd"/>
    </w:p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lastRenderedPageBreak/>
        <w:t>Урок обобщения и закрепления изученного материала с элементами викторины и концерта.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Цели урока.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proofErr w:type="gramEnd"/>
      <w:r w:rsidRPr="005F6EE4">
        <w:rPr>
          <w:rFonts w:ascii="Times New Roman" w:hAnsi="Times New Roman" w:cs="Times New Roman"/>
          <w:sz w:val="28"/>
          <w:szCs w:val="28"/>
          <w:lang w:val="ru-RU"/>
        </w:rPr>
        <w:t>: закрепить знания и умения учащихся по темам « Объект речи, мысли», «Действие неопределенного лица», «Источник информации».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F6EE4">
        <w:rPr>
          <w:rFonts w:ascii="Times New Roman" w:hAnsi="Times New Roman" w:cs="Times New Roman"/>
          <w:sz w:val="28"/>
          <w:szCs w:val="28"/>
          <w:lang w:val="ru-RU"/>
        </w:rPr>
        <w:t>Развивающая</w:t>
      </w:r>
      <w:proofErr w:type="gramEnd"/>
      <w:r w:rsidRPr="005F6EE4">
        <w:rPr>
          <w:rFonts w:ascii="Times New Roman" w:hAnsi="Times New Roman" w:cs="Times New Roman"/>
          <w:sz w:val="28"/>
          <w:szCs w:val="28"/>
          <w:lang w:val="ru-RU"/>
        </w:rPr>
        <w:t>: развивать навыки использования изученных конструкций в устной и письменной речи.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Воспитательная: прививать любовь к классической музыке, интерес к истории родного края.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Оборудование: Стенд «Великие музыканты», иллюстрации музыкальных инструментов, фото современных исполнителей, записи музыкальных фрагментов.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Задание к уроку: прочитать мифы Древней Греции и подготовить их пересказ, подготовить песни на русском, узбекском и английском языке. По учебнику истории Узбекистана подготовить рассказ на русском языке о музыке средних веков.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1. Организационный момент. Вступительное слово учителя.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- Что такое музыка? Почему она так нужна нам? В чем ее сила? 3000 лет назад китайский мудрец сказал: «Все звуки музыки идут от человеческого сердца». В этом их сила. А мы послушаем стихи о музыке русского поэта Евгения Винокура.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Стихия музыки – могучая стихия, 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Она чем непонятней, тем сильней.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Глаза мои, бездонные, сухие,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Слезами наполняются при ней.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Она и не видна, и невесома,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И мы ее в крови своей несем.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Мелодии всемирная истома,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Как соль в воде, растворена во всем...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Есть в музыке бездумное начало,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Призыв к свободе ото всех оков.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Она не зря лукаво обольщала 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Людей на протяжении веков…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Но и сейчас, когда оркестр играет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Свою неимоверную игру,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нож с березы, он с людей сдирает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Рассудочности толстую кору.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Могучую силу музыки знали давно. В египетских папирусах, в греческих свитках, в пергаменте «Авесты» и в Коране говорилось о музыке, которая звала на бой и лечила душу. Появился даже термин «музыкотерапия».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2.Музыка и история. 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Когда-то музыку считали подарком богов людям. Она стала частью обрядов в древних храмах. Где в Узбекистане можно увидеть изображения музыкантов с арфой, барабаном и наем, которым почти 2000 лет? ( Иллюстрация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Айртамского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фриза)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Сообщение членов этнографического кружка «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Книголинь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Музыка Согда, Бактрии и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Уструшаны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покорила в средние века весь Китай.  Императоры просили прислать им танцоров из Ташкента, мастеров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сурная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Хотана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, исполнителей на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нае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самарканда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и певцов из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Бухары</w:t>
      </w:r>
      <w:proofErr w:type="gramStart"/>
      <w:r w:rsidRPr="005F6EE4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5F6EE4">
        <w:rPr>
          <w:rFonts w:ascii="Times New Roman" w:hAnsi="Times New Roman" w:cs="Times New Roman"/>
          <w:sz w:val="28"/>
          <w:szCs w:val="28"/>
          <w:lang w:val="ru-RU"/>
        </w:rPr>
        <w:t>омпозиторы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приезжали из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Куча.Особенно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поразил китайцев танец из Чача под музыку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ная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и «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доира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ракси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>». Лучшие поэты Китая писали стихи о наших музыкантах.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Дошло до того, что император приказал создать академию китайской музыки и записать все старинные китайские песни, чтобы «западная музыка</w:t>
      </w:r>
      <w:proofErr w:type="gramStart"/>
      <w:r w:rsidRPr="005F6EE4">
        <w:rPr>
          <w:rFonts w:ascii="Times New Roman" w:hAnsi="Times New Roman" w:cs="Times New Roman"/>
          <w:sz w:val="28"/>
          <w:szCs w:val="28"/>
          <w:lang w:val="ru-RU"/>
        </w:rPr>
        <w:t>»Т</w:t>
      </w:r>
      <w:proofErr w:type="gram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урана не вытеснила навсегда китайскую. А позже наша музыка вернулась к нам из Китая, и китайская красавица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Дилором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играла </w:t>
      </w:r>
      <w:proofErr w:type="gram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Бахрома</w:t>
      </w:r>
      <w:proofErr w:type="gram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в поэме «Семь планет».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Никто не вправе распоряжаться музыкой. Она принадлежит всему миру. Поэтому наши музыкальные инструменты есть даже в далекой Японии.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А вот боги часто спорили с людьми из-за песен. Им не нравилось, что люди любят разную музыку: легкую и серьезную, народную и классическую, профессиональную и любительскую. Послушайте, как это было в Древней Греции.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Сообщения по материалам мифов. (10-15 предложений</w:t>
      </w:r>
      <w:proofErr w:type="gramStart"/>
      <w:r w:rsidRPr="005F6EE4">
        <w:rPr>
          <w:rFonts w:ascii="Times New Roman" w:hAnsi="Times New Roman" w:cs="Times New Roman"/>
          <w:sz w:val="28"/>
          <w:szCs w:val="28"/>
          <w:lang w:val="ru-RU"/>
        </w:rPr>
        <w:t>.)</w:t>
      </w:r>
      <w:proofErr w:type="gramEnd"/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. Аполлон и музы.  Аполлон и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Марсий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>. Пан и Аполлон. Орфей.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Откуда вы узнали все, о чем рассказали? Составить предложения с конструкциями, выражающими источник информации. ( Я узнал о музах из книги…)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3. Вы услышали, как боги придумали флейту и арфу. А какой музыкальный  инструмент был самым первым? Кто на самом деле его </w:t>
      </w:r>
      <w:r w:rsidRPr="005F6EE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придумал? В ответе используйте конструкции причины со словом « потому что».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- Я думаю, что арфу придумали охотники, потому что она похожа на лук.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Работа с лексикой на тему «Музыка». Назовите инструменты на иллюстрациях. Какой инструмент самый сильный? Какой называют «король»? Кто «королева»?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Каких зарубежных и узбекских композиторов вы знаете? О ком можете рассказать? Составьте фразы по образцу </w:t>
      </w:r>
      <w:proofErr w:type="gramStart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Я могу рассказать о Моцарте…).  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В Узбекистане  тоже был замечательный ребенок – музыкант. Послушайте, как ученик 5  класса Алеша Султанов играет Бетховена. ( Фрагмент рондо «Ярость из-за потерянного гроша»).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Как видите, современное искусство Узбекистана тоже известно всему миру. Пригласите своих гостей в театр оперы и балета имени Навои. Составьте фразы по образцу: «Я приглашаю вас послушать 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Мияссар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Раззакову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Современная эстрада  вам тоже знакома. Угадайте, о ком я говорю. Примерные вопросы.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А. Эта группа по-русски называется «Мальчики». Хотя им уже много лет. ( Группа «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Болалар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Б. Он начал петь в 5 лет, но никогда не играл в игрушки и никогда не ходил в школу. Зато потом каждый его клип стоил 2 млн. долларов. Дома он держал жирафа и обезьян. Теперь его называют королем  поп-музыки. (Майкл Джексон)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В. Эта певица из Узбекистана поразила всех на международном конкурсе «Голос». (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Севара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Назархан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>4.  А теперь мы проведем свой хит – парад. Наши исполнители представят популярные песни. Вы можете проголосовать за любимую песню, заполнив бланк голосования. (Я выбираю …, потому что …) Ребята представляют песни современной эстрады.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5. Итог урока. Подведение результатов викторины. Музыка стала вам ближе и роднее после этого урока. Может быть, многие из вас выберут дорогу в Ташкентскую консерваторию, как наш выпускник.  В качестве поощрения предлагаю вам просмотр выступления на концерте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Махмуда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6EE4">
        <w:rPr>
          <w:rFonts w:ascii="Times New Roman" w:hAnsi="Times New Roman" w:cs="Times New Roman"/>
          <w:sz w:val="28"/>
          <w:szCs w:val="28"/>
          <w:lang w:val="ru-RU"/>
        </w:rPr>
        <w:t>Нормуродова</w:t>
      </w:r>
      <w:proofErr w:type="spellEnd"/>
      <w:r w:rsidRPr="005F6EE4">
        <w:rPr>
          <w:rFonts w:ascii="Times New Roman" w:hAnsi="Times New Roman" w:cs="Times New Roman"/>
          <w:sz w:val="28"/>
          <w:szCs w:val="28"/>
          <w:lang w:val="ru-RU"/>
        </w:rPr>
        <w:t>, выпускника нашей школы, студента консерватории.</w:t>
      </w:r>
    </w:p>
    <w:p w:rsidR="002C1845" w:rsidRPr="005F6EE4" w:rsidRDefault="002C1845" w:rsidP="002C1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0A1A" w:rsidRPr="002C1845" w:rsidRDefault="00BD0A1A">
      <w:pPr>
        <w:rPr>
          <w:lang w:val="ru-RU"/>
        </w:rPr>
      </w:pPr>
    </w:p>
    <w:sectPr w:rsidR="00BD0A1A" w:rsidRPr="002C1845" w:rsidSect="009D76C2">
      <w:footerReference w:type="default" r:id="rId4"/>
      <w:pgSz w:w="12240" w:h="15840" w:code="1"/>
      <w:pgMar w:top="1276" w:right="1440" w:bottom="0" w:left="144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043"/>
      <w:docPartObj>
        <w:docPartGallery w:val="Page Numbers (Bottom of Page)"/>
        <w:docPartUnique/>
      </w:docPartObj>
    </w:sdtPr>
    <w:sdtEndPr/>
    <w:sdtContent>
      <w:p w:rsidR="005F6EE4" w:rsidRDefault="005802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6EE4" w:rsidRDefault="0058020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C1845"/>
    <w:rsid w:val="002C1845"/>
    <w:rsid w:val="00580204"/>
    <w:rsid w:val="008F7F6F"/>
    <w:rsid w:val="009D76C2"/>
    <w:rsid w:val="00AC5901"/>
    <w:rsid w:val="00BD0A1A"/>
    <w:rsid w:val="00DE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C1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Nus'</dc:creator>
  <cp:lastModifiedBy>Nus'</cp:lastModifiedBy>
  <cp:revision>2</cp:revision>
  <dcterms:created xsi:type="dcterms:W3CDTF">2012-12-13T15:07:00Z</dcterms:created>
  <dcterms:modified xsi:type="dcterms:W3CDTF">2012-12-13T15:09:00Z</dcterms:modified>
</cp:coreProperties>
</file>