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A11B7" w14:textId="77777777" w:rsidR="00291738" w:rsidRPr="00470776" w:rsidRDefault="00291738" w:rsidP="00291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70776">
        <w:rPr>
          <w:rFonts w:ascii="Arial" w:hAnsi="Arial" w:cs="Arial"/>
          <w:bCs/>
        </w:rPr>
        <w:t xml:space="preserve">ДЕПАРТАМЕНТ ОБРАЗОВАНИЯ </w:t>
      </w:r>
    </w:p>
    <w:p w14:paraId="07465487" w14:textId="77777777" w:rsidR="00291738" w:rsidRPr="00470776" w:rsidRDefault="00291738" w:rsidP="00291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70776">
        <w:rPr>
          <w:rFonts w:ascii="Arial" w:hAnsi="Arial" w:cs="Arial"/>
          <w:bCs/>
        </w:rPr>
        <w:t>ГОРОДА МОСКВЫ</w:t>
      </w:r>
    </w:p>
    <w:p w14:paraId="3025779D" w14:textId="77777777" w:rsidR="00291738" w:rsidRPr="00470776" w:rsidRDefault="00291738" w:rsidP="00291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70776">
        <w:rPr>
          <w:rFonts w:ascii="Arial" w:hAnsi="Arial" w:cs="Arial"/>
          <w:bCs/>
        </w:rPr>
        <w:t>ЮГО-ВОСТОЧНОЕ ОКРУЖНОЕ УПРАВЛЕНИЕ ОБРАЗОВАНИЯ</w:t>
      </w:r>
    </w:p>
    <w:p w14:paraId="286AA132" w14:textId="77777777" w:rsidR="00291738" w:rsidRPr="00470776" w:rsidRDefault="00291738" w:rsidP="00291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70776">
        <w:rPr>
          <w:rFonts w:ascii="Arial" w:hAnsi="Arial" w:cs="Arial"/>
          <w:bCs/>
        </w:rPr>
        <w:t>ГОСУДАРСТВЕННОЕ БЮДЖЕТНОЕ ОБРАЗОВАТЕЛЬНОЕ УЧРЕЖДЕНИЕ</w:t>
      </w:r>
    </w:p>
    <w:p w14:paraId="1DB6C8DE" w14:textId="77777777" w:rsidR="00291738" w:rsidRPr="00470776" w:rsidRDefault="00291738" w:rsidP="00291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70776">
        <w:rPr>
          <w:rFonts w:ascii="Arial" w:hAnsi="Arial" w:cs="Arial"/>
          <w:bCs/>
        </w:rPr>
        <w:t>СРЕДНЯЯ ОБЩЕОБРАЗОВАТЕЛЬНАЯ ШКОЛА С УГЛУБЛЕННЫМ ИЗУЧЕНИЕМ НЕМЕЦКОГО ЯЗЫКА №1222</w:t>
      </w:r>
    </w:p>
    <w:p w14:paraId="0844ADFD" w14:textId="77777777" w:rsidR="00291738" w:rsidRDefault="00291738" w:rsidP="00291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70776">
        <w:rPr>
          <w:rFonts w:ascii="Arial" w:hAnsi="Arial" w:cs="Arial"/>
          <w:bCs/>
        </w:rPr>
        <w:t>(ДОШКОЛЬНОЕ ОТДЕЛЕНИЕ №2)</w:t>
      </w:r>
    </w:p>
    <w:p w14:paraId="4DD3855F" w14:textId="77777777" w:rsidR="00291738" w:rsidRDefault="00291738" w:rsidP="00291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46B06BC5" w14:textId="77777777" w:rsidR="00291738" w:rsidRDefault="00291738" w:rsidP="00291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792351BC" w14:textId="77777777" w:rsidR="00291738" w:rsidRDefault="00291738" w:rsidP="00291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5B038C16" w14:textId="77777777" w:rsidR="00291738" w:rsidRDefault="00291738" w:rsidP="00291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2220C53" w14:textId="77777777" w:rsidR="00291738" w:rsidRDefault="00291738" w:rsidP="00291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5F3F87F2" w14:textId="77777777" w:rsidR="00291738" w:rsidRDefault="00291738" w:rsidP="00291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234F26CF" w14:textId="77777777" w:rsidR="00291738" w:rsidRDefault="00291738" w:rsidP="00291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2E908926" w14:textId="77777777" w:rsidR="00291738" w:rsidRDefault="00291738" w:rsidP="00291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Тема по самообразованию:</w:t>
      </w:r>
    </w:p>
    <w:p w14:paraId="79EA4840" w14:textId="77777777" w:rsidR="00291738" w:rsidRDefault="00291738" w:rsidP="00291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«Художественная литература как средство развития речи детей дошкольного возраста»</w:t>
      </w:r>
    </w:p>
    <w:p w14:paraId="2BE2AA19" w14:textId="77777777" w:rsidR="00291738" w:rsidRDefault="00291738" w:rsidP="00291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31A45BD2" w14:textId="77777777" w:rsidR="00291738" w:rsidRDefault="00291738" w:rsidP="00291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09635FDC" w14:textId="77777777" w:rsidR="00291738" w:rsidRDefault="00291738" w:rsidP="00291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446122DC" w14:textId="77777777" w:rsidR="00291738" w:rsidRDefault="00291738" w:rsidP="00291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5D8324A4" w14:textId="77777777" w:rsidR="00291738" w:rsidRDefault="00291738" w:rsidP="00291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0B2195CD" w14:textId="77777777" w:rsidR="00291738" w:rsidRDefault="00291738" w:rsidP="00291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227C945E" w14:textId="77777777" w:rsidR="00291738" w:rsidRDefault="00291738" w:rsidP="00291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2054AB26" w14:textId="77777777" w:rsidR="00291738" w:rsidRDefault="00291738" w:rsidP="00291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6B3691D7" w14:textId="77777777" w:rsidR="00291738" w:rsidRDefault="00291738" w:rsidP="002917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Подготовлено педагогом-воспитателем:</w:t>
      </w:r>
    </w:p>
    <w:p w14:paraId="2785D86C" w14:textId="77777777" w:rsidR="00291738" w:rsidRDefault="00291738" w:rsidP="002917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Алексеевой Н.Н.</w:t>
      </w:r>
    </w:p>
    <w:p w14:paraId="54CC6FB0" w14:textId="77777777" w:rsidR="00291738" w:rsidRDefault="00291738" w:rsidP="002917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8"/>
          <w:szCs w:val="28"/>
        </w:rPr>
      </w:pPr>
    </w:p>
    <w:p w14:paraId="41E5A594" w14:textId="77777777" w:rsidR="00291738" w:rsidRDefault="00291738" w:rsidP="002917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8"/>
          <w:szCs w:val="28"/>
        </w:rPr>
      </w:pPr>
    </w:p>
    <w:p w14:paraId="220DF529" w14:textId="77777777" w:rsidR="00291738" w:rsidRPr="00470776" w:rsidRDefault="00291738" w:rsidP="002917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8"/>
          <w:szCs w:val="28"/>
        </w:rPr>
      </w:pPr>
    </w:p>
    <w:p w14:paraId="0C82E9EF" w14:textId="77777777" w:rsidR="00291738" w:rsidRPr="00470776" w:rsidRDefault="00291738" w:rsidP="002917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18CD0"/>
          <w:lang w:val="en-US"/>
        </w:rPr>
      </w:pPr>
    </w:p>
    <w:p w14:paraId="1555269B" w14:textId="77777777" w:rsidR="00291738" w:rsidRDefault="00291738" w:rsidP="002917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18CD0"/>
          <w:sz w:val="32"/>
          <w:szCs w:val="32"/>
          <w:lang w:val="en-US"/>
        </w:rPr>
      </w:pPr>
    </w:p>
    <w:p w14:paraId="7EB6C54C" w14:textId="77777777" w:rsidR="00291738" w:rsidRDefault="00291738" w:rsidP="002917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18CD0"/>
          <w:sz w:val="32"/>
          <w:szCs w:val="32"/>
          <w:lang w:val="en-US"/>
        </w:rPr>
      </w:pPr>
    </w:p>
    <w:p w14:paraId="44BBEF44" w14:textId="77777777" w:rsidR="00291738" w:rsidRDefault="00291738" w:rsidP="002917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18CD0"/>
          <w:sz w:val="32"/>
          <w:szCs w:val="32"/>
          <w:lang w:val="en-US"/>
        </w:rPr>
      </w:pPr>
    </w:p>
    <w:p w14:paraId="78D6EAE0" w14:textId="77777777" w:rsidR="00291738" w:rsidRDefault="00291738" w:rsidP="002917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18CD0"/>
          <w:sz w:val="32"/>
          <w:szCs w:val="32"/>
          <w:lang w:val="en-US"/>
        </w:rPr>
      </w:pPr>
    </w:p>
    <w:p w14:paraId="67FD9825" w14:textId="77777777" w:rsidR="00291738" w:rsidRDefault="00291738" w:rsidP="0029173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06C2BE8D" w14:textId="77777777" w:rsidR="00291738" w:rsidRDefault="00291738" w:rsidP="0029173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7814EB68" w14:textId="77777777" w:rsidR="00291738" w:rsidRDefault="00291738" w:rsidP="0029173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5597D9DC" w14:textId="77777777" w:rsidR="00291738" w:rsidRDefault="00291738" w:rsidP="00291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Москва 2014 г.</w:t>
      </w:r>
    </w:p>
    <w:p w14:paraId="3D8DA81C" w14:textId="57C45AFC" w:rsidR="00FE07D2" w:rsidRPr="0027664F" w:rsidRDefault="0027664F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b/>
          <w:color w:val="434343"/>
          <w:lang w:val="en-US"/>
        </w:rPr>
      </w:pPr>
      <w:r>
        <w:rPr>
          <w:rFonts w:ascii="Arial" w:hAnsi="Arial" w:cs="Arial"/>
          <w:b/>
          <w:color w:val="434343"/>
          <w:lang w:val="en-US"/>
        </w:rPr>
        <w:lastRenderedPageBreak/>
        <w:t>УСЛОВИЯ ВОЗНИКНОВЕНИЯ ОПЫТА</w:t>
      </w:r>
      <w:r w:rsidR="00FE07D2" w:rsidRPr="0027664F">
        <w:rPr>
          <w:rFonts w:ascii="Arial" w:hAnsi="Arial" w:cs="Arial"/>
          <w:b/>
          <w:color w:val="434343"/>
          <w:lang w:val="en-US"/>
        </w:rPr>
        <w:t>:</w:t>
      </w:r>
    </w:p>
    <w:p w14:paraId="7E77162E" w14:textId="2BEDA768" w:rsidR="00FE07D2" w:rsidRPr="00291738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91738">
        <w:rPr>
          <w:rFonts w:ascii="Arial" w:hAnsi="Arial" w:cs="Arial"/>
          <w:color w:val="434343"/>
          <w:lang w:val="en-US"/>
        </w:rPr>
        <w:t>В наш век новых информационных технологий роль книги изменилась. По данным многочисленных исследований уже в дошкольном возрасте дети предпочитают книге другие источники информации: телевидение, видеопродукцию, компьютер, - поэтому моя роль, как педагога состоит в том, чтобы заинтересовать дошкольников, побудить в них интерес к литературным произведениям, привить любовь к художественному слову, уважение</w:t>
      </w:r>
      <w:r w:rsidR="0027664F">
        <w:rPr>
          <w:rFonts w:ascii="Arial" w:hAnsi="Arial" w:cs="Arial"/>
          <w:color w:val="434343"/>
          <w:lang w:val="en-US"/>
        </w:rPr>
        <w:t xml:space="preserve"> </w:t>
      </w:r>
      <w:r w:rsidR="0027664F">
        <w:rPr>
          <w:rFonts w:ascii="Arial" w:hAnsi="Arial" w:cs="Arial"/>
          <w:color w:val="434343"/>
        </w:rPr>
        <w:t>к</w:t>
      </w:r>
      <w:r w:rsidRPr="00291738">
        <w:rPr>
          <w:rFonts w:ascii="Arial" w:hAnsi="Arial" w:cs="Arial"/>
          <w:color w:val="434343"/>
          <w:lang w:val="en-US"/>
        </w:rPr>
        <w:t xml:space="preserve"> книге. Книга дает возможность домыслить, "пофантазировать". Она учит размышлять над новой информацией, развивает креативность, творческие способности, умение думать самостоятельно.</w:t>
      </w:r>
    </w:p>
    <w:p w14:paraId="399AE503" w14:textId="77777777" w:rsidR="00FE07D2" w:rsidRPr="00291738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91738">
        <w:rPr>
          <w:rFonts w:ascii="Arial" w:hAnsi="Arial" w:cs="Arial"/>
          <w:color w:val="434343"/>
          <w:lang w:val="en-US"/>
        </w:rPr>
        <w:t>Художественная литература служит действенным средством умственного, нравственного и эстетического воспитания. Она развивает мышление и воображение ребенка, обогащает его эмоции, дает прекрасные образцы русского литературного языка. Велика роль художественной литературы в развитии речи ребенка, без чего невозможно успешное обучение в школе. Поэтому целью своей педагогической деятельности определила развитие речи детей дошкольного возраста при ознакомлении с художественной литературой.</w:t>
      </w:r>
    </w:p>
    <w:p w14:paraId="06507923" w14:textId="77777777" w:rsidR="00FE07D2" w:rsidRPr="00291738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91738">
        <w:rPr>
          <w:rFonts w:ascii="Arial" w:hAnsi="Arial" w:cs="Arial"/>
          <w:color w:val="434343"/>
          <w:lang w:val="en-US"/>
        </w:rPr>
        <w:t>В дошкольный период происходит становление речи и ее формирование. В эти годы ребенок усваивает звуки родного языка, учится отчетливо и грамматически правильно произносить слова и фразы, быстро накапливает словарный запас. С развитием речи у дошкольников усиливается потребность в общении. Постепенно уточняются правила общения, дети осваивают новые формулы речевого этикета. Но в некоторых ситуациях дети отказываются использовать общепринятые речевые формы. Причин для этого может быть несколько. Самая главная - это недостаток общения, чтения и слушания художественной литературы и, как следствие, бедный словарь дошкольника. Важнейший путь решения данной проблемы - обучение речевому этикету детей, в особенности старшего дошкольного возраста посредством чтения художественной литературы, так как именно в этот период закладывается фундамент моральных принципов, нравственной культуры, развивается эмоционально-волевая сфера личности, формируется продуктивный опыт повседневной коммуникации.</w:t>
      </w:r>
    </w:p>
    <w:p w14:paraId="5843ED69" w14:textId="77777777" w:rsidR="00FE07D2" w:rsidRPr="00291738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91738">
        <w:rPr>
          <w:rFonts w:ascii="Arial" w:hAnsi="Arial" w:cs="Arial"/>
          <w:color w:val="434343"/>
          <w:lang w:val="en-US"/>
        </w:rPr>
        <w:t>К сожалению, в наше время наблюдается "дефицит" уважительного отношения к собеседнику или просто к постороннему человеку: необязательно здороваться с соседом, можно не благодарить за оказанную услугу, перебивать. Поэтому я считаю, что эта тема достаточно актуальна на данный момент.</w:t>
      </w:r>
    </w:p>
    <w:p w14:paraId="40F7A9BD" w14:textId="77777777" w:rsidR="00FE07D2" w:rsidRPr="0027664F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b/>
          <w:color w:val="434343"/>
          <w:lang w:val="en-US"/>
        </w:rPr>
      </w:pPr>
      <w:r w:rsidRPr="0027664F">
        <w:rPr>
          <w:rFonts w:ascii="Arial" w:hAnsi="Arial" w:cs="Arial"/>
          <w:b/>
          <w:color w:val="434343"/>
          <w:lang w:val="en-US"/>
        </w:rPr>
        <w:t>АКТУАЛЬНОСТЬ ОПЫТА</w:t>
      </w:r>
    </w:p>
    <w:p w14:paraId="78379445" w14:textId="383F5882" w:rsidR="00FE07D2" w:rsidRPr="00291738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91738">
        <w:rPr>
          <w:rFonts w:ascii="Arial" w:hAnsi="Arial" w:cs="Arial"/>
          <w:color w:val="434343"/>
          <w:lang w:val="en-US"/>
        </w:rPr>
        <w:t>Проблема приобщения детей дошкольного возраста к художественной литературе является одной из актуальных, так как, войдя в третье тысячелетие, общество сопри</w:t>
      </w:r>
      <w:r w:rsidR="0027664F">
        <w:rPr>
          <w:rFonts w:ascii="Arial" w:hAnsi="Arial" w:cs="Arial"/>
          <w:color w:val="434343"/>
          <w:lang w:val="en-US"/>
        </w:rPr>
        <w:t>коснулось с проблемой получения</w:t>
      </w:r>
      <w:r w:rsidRPr="00291738">
        <w:rPr>
          <w:rFonts w:ascii="Arial" w:hAnsi="Arial" w:cs="Arial"/>
          <w:color w:val="434343"/>
          <w:lang w:val="en-US"/>
        </w:rPr>
        <w:t xml:space="preserve"> информации из общедоступных источ</w:t>
      </w:r>
      <w:r w:rsidR="0027664F">
        <w:rPr>
          <w:rFonts w:ascii="Arial" w:hAnsi="Arial" w:cs="Arial"/>
          <w:color w:val="434343"/>
          <w:lang w:val="en-US"/>
        </w:rPr>
        <w:t>ников. В таком случае, страдают</w:t>
      </w:r>
      <w:r w:rsidRPr="00291738">
        <w:rPr>
          <w:rFonts w:ascii="Arial" w:hAnsi="Arial" w:cs="Arial"/>
          <w:color w:val="434343"/>
          <w:lang w:val="en-US"/>
        </w:rPr>
        <w:t xml:space="preserve"> прежде всего, дети, теряя связь с семейным чтением. В связи с этим перед педагогикой встает проблема переосмысления ценностных ориентиров воспитательной системы, в особенности системы воспитания дошкольного детства. И здесь огромное значение приобретает овладение народным наследием, естественным образом приобщающего ребенка к основам художественной литературы. По словам В. А. Сухомлинского, «чтение книг – тропинка, по которой умелый, умный, думающий воспитатель находит путь к сердцу ребенка».</w:t>
      </w:r>
    </w:p>
    <w:p w14:paraId="07400864" w14:textId="07E1BE30" w:rsidR="00FE07D2" w:rsidRPr="00291738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91738">
        <w:rPr>
          <w:rFonts w:ascii="Arial" w:hAnsi="Arial" w:cs="Arial"/>
          <w:color w:val="434343"/>
          <w:lang w:val="en-US"/>
        </w:rPr>
        <w:t>Обращение к проблеме приобщения детей дошкольного возраста к художественной л</w:t>
      </w:r>
      <w:r w:rsidR="0027664F">
        <w:rPr>
          <w:rFonts w:ascii="Arial" w:hAnsi="Arial" w:cs="Arial"/>
          <w:color w:val="434343"/>
          <w:lang w:val="en-US"/>
        </w:rPr>
        <w:t>итературе, как средство развития</w:t>
      </w:r>
      <w:r w:rsidRPr="00291738">
        <w:rPr>
          <w:rFonts w:ascii="Arial" w:hAnsi="Arial" w:cs="Arial"/>
          <w:color w:val="434343"/>
          <w:lang w:val="en-US"/>
        </w:rPr>
        <w:t xml:space="preserve"> речи, обусловлено рядом причин: во-первых, как показал анализ практики приобщения детей к художественной литературе, в воспитании дошкольников знакомство с художественной литературой используется в недостаточном объёме, а также затронут только её поверхностный пласт; во-вторых, возникает общественная потребность в сохранении и передачи семейного чтения; в-третьих, воспитание дошкольников художественной литературой не только несёт им радость, эмоциональный и творческий подъём, но и становится неотъемлемой частью русского литературного языка.</w:t>
      </w:r>
    </w:p>
    <w:p w14:paraId="3E8E9867" w14:textId="77777777" w:rsidR="00FE07D2" w:rsidRPr="00291738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91738">
        <w:rPr>
          <w:rFonts w:ascii="Arial" w:hAnsi="Arial" w:cs="Arial"/>
          <w:color w:val="434343"/>
          <w:lang w:val="en-US"/>
        </w:rPr>
        <w:t>В работе с детьми особое значение имеет – обращение к художественной литературе. Дошедшие из глубины веков потешки, заклички, приговорки, прибаутки, перевертыши и т. д., наилучшим образом открывают и объясняют ребенку жизнь общества и природы, мир человеческих чувств и взаимоотношений. Художественная литература развивает мышление и воображение ребенка, обогащает его эмоции.</w:t>
      </w:r>
    </w:p>
    <w:p w14:paraId="7F798A78" w14:textId="77777777" w:rsidR="00FE07D2" w:rsidRPr="00291738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91738">
        <w:rPr>
          <w:rFonts w:ascii="Arial" w:hAnsi="Arial" w:cs="Arial"/>
          <w:color w:val="434343"/>
          <w:lang w:val="en-US"/>
        </w:rPr>
        <w:t>Ценность чтения художественной литературы в том, что с её помощью взрослый легко устанавливает эмоциональный контакт с ребенком. Отношение к художественной литературе как к культурной ценности устного творчества является определяющей позицией моей работы.</w:t>
      </w:r>
    </w:p>
    <w:p w14:paraId="74C222BD" w14:textId="77777777" w:rsidR="00FE07D2" w:rsidRPr="0027664F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b/>
          <w:color w:val="434343"/>
          <w:lang w:val="en-US"/>
        </w:rPr>
      </w:pPr>
      <w:r w:rsidRPr="0027664F">
        <w:rPr>
          <w:rFonts w:ascii="Arial" w:hAnsi="Arial" w:cs="Arial"/>
          <w:b/>
          <w:color w:val="434343"/>
          <w:lang w:val="en-US"/>
        </w:rPr>
        <w:t>ТЕОРЕТИЧЕСКАЯ БАЗА ОПЫТА:</w:t>
      </w:r>
    </w:p>
    <w:p w14:paraId="56BBA452" w14:textId="77777777" w:rsidR="00FE07D2" w:rsidRPr="00291738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91738">
        <w:rPr>
          <w:rFonts w:ascii="Arial" w:hAnsi="Arial" w:cs="Arial"/>
          <w:color w:val="434343"/>
          <w:lang w:val="en-US"/>
        </w:rPr>
        <w:t>Вопросами развития речи дошкольников занимались такие отечественные педагоги как К. Д. Ушинский, А. П. Усова, Е. И. Тихеева, Е. Н. Водовозова, О. С. Ушакова. В основу современных методик легли исследования отечественных ученых Д. Б. Эльконина, А. В. Запорожца, Н. С. Рождественского, Ю. К. Бабанского, Л. П. Федоренко и других. У истоков саморазвития, педагогики детского творчества, словотворчества стояли удивительные ученые, детские психологи и педагоги: А. В. Запорожец, Н. А. Ветлугина, Ф. А. Сохин, Е. А. Флёрина, М. М. Конина. Игры и упражнения по развитию речи дошкольников разработаны О. С. Ушаковой и Е. М. Струниной, а также научными сотрудниками, преподавателями педагогических университетов, проводившими свои исследования под руководством Ф. А. Сохина и О. С. Ушаковой (Л. Г. Шадрина, А. А. Смага, А. И. Лаврентьева, Г. И. Николайчук, Л. А. Колунова). Авторы провели экспериментальные исследования в московских дошкольных учреждениях и выявили, что дети испытывают трудности в общении со сверстниками.</w:t>
      </w:r>
    </w:p>
    <w:p w14:paraId="779BBAC6" w14:textId="77777777" w:rsidR="00FE07D2" w:rsidRPr="0027664F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b/>
          <w:color w:val="434343"/>
          <w:lang w:val="en-US"/>
        </w:rPr>
      </w:pPr>
      <w:r w:rsidRPr="0027664F">
        <w:rPr>
          <w:rFonts w:ascii="Arial" w:hAnsi="Arial" w:cs="Arial"/>
          <w:b/>
          <w:color w:val="434343"/>
          <w:lang w:val="en-US"/>
        </w:rPr>
        <w:t>ТЕХНОЛОГИЯ ОПЫТА:</w:t>
      </w:r>
    </w:p>
    <w:p w14:paraId="2C5927BB" w14:textId="77777777" w:rsidR="00FE07D2" w:rsidRPr="00291738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7664F">
        <w:rPr>
          <w:rFonts w:ascii="Arial" w:hAnsi="Arial" w:cs="Arial"/>
          <w:b/>
          <w:color w:val="434343"/>
          <w:lang w:val="en-US"/>
        </w:rPr>
        <w:t>Цель:</w:t>
      </w:r>
      <w:r w:rsidRPr="00291738">
        <w:rPr>
          <w:rFonts w:ascii="Arial" w:hAnsi="Arial" w:cs="Arial"/>
          <w:color w:val="434343"/>
          <w:lang w:val="en-US"/>
        </w:rPr>
        <w:t xml:space="preserve"> развитие речи детей дошкольного возраста при ознакомлении с художественной литературой.</w:t>
      </w:r>
    </w:p>
    <w:p w14:paraId="7355F6B0" w14:textId="77777777" w:rsidR="00FE07D2" w:rsidRPr="00291738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91738">
        <w:rPr>
          <w:rFonts w:ascii="Arial" w:hAnsi="Arial" w:cs="Arial"/>
          <w:color w:val="434343"/>
          <w:lang w:val="en-US"/>
        </w:rPr>
        <w:t xml:space="preserve">Для достижения цели выделила следующие </w:t>
      </w:r>
      <w:r w:rsidRPr="0027664F">
        <w:rPr>
          <w:rFonts w:ascii="Arial" w:hAnsi="Arial" w:cs="Arial"/>
          <w:b/>
          <w:i/>
          <w:color w:val="434343"/>
          <w:lang w:val="en-US"/>
        </w:rPr>
        <w:t>задачи</w:t>
      </w:r>
      <w:r w:rsidRPr="00291738">
        <w:rPr>
          <w:rFonts w:ascii="Arial" w:hAnsi="Arial" w:cs="Arial"/>
          <w:color w:val="434343"/>
          <w:lang w:val="en-US"/>
        </w:rPr>
        <w:t>:</w:t>
      </w:r>
    </w:p>
    <w:p w14:paraId="43E5C243" w14:textId="77777777" w:rsidR="00FE07D2" w:rsidRPr="00291738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91738">
        <w:rPr>
          <w:rFonts w:ascii="Arial" w:hAnsi="Arial" w:cs="Arial"/>
          <w:color w:val="434343"/>
          <w:lang w:val="en-US"/>
        </w:rPr>
        <w:t>• Сформировать интерес к художественной литературе.</w:t>
      </w:r>
    </w:p>
    <w:p w14:paraId="605A55C9" w14:textId="77777777" w:rsidR="00FE07D2" w:rsidRPr="00291738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91738">
        <w:rPr>
          <w:rFonts w:ascii="Arial" w:hAnsi="Arial" w:cs="Arial"/>
          <w:color w:val="434343"/>
          <w:lang w:val="en-US"/>
        </w:rPr>
        <w:t>• Расширять и активизировать словарный запас детей.</w:t>
      </w:r>
    </w:p>
    <w:p w14:paraId="0499EADF" w14:textId="77777777" w:rsidR="00FE07D2" w:rsidRPr="00291738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91738">
        <w:rPr>
          <w:rFonts w:ascii="Arial" w:hAnsi="Arial" w:cs="Arial"/>
          <w:color w:val="434343"/>
          <w:lang w:val="en-US"/>
        </w:rPr>
        <w:t>• Знакомить с основными жанровыми особенностями сказок, рассказов, стихотворений.</w:t>
      </w:r>
    </w:p>
    <w:p w14:paraId="1FD4213D" w14:textId="77777777" w:rsidR="00FE07D2" w:rsidRPr="00291738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91738">
        <w:rPr>
          <w:rFonts w:ascii="Arial" w:hAnsi="Arial" w:cs="Arial"/>
          <w:color w:val="434343"/>
          <w:lang w:val="en-US"/>
        </w:rPr>
        <w:t>• Совершенствовать художественно-речевые исполнительские навыки детей при чтении стихотворений, в драматизациях.</w:t>
      </w:r>
    </w:p>
    <w:p w14:paraId="280BEBCA" w14:textId="77777777" w:rsidR="00FE07D2" w:rsidRPr="00291738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91738">
        <w:rPr>
          <w:rFonts w:ascii="Arial" w:hAnsi="Arial" w:cs="Arial"/>
          <w:color w:val="434343"/>
          <w:lang w:val="en-US"/>
        </w:rPr>
        <w:t>• Обращать внимание детей на изобразительно-выразительные средства; помогать почувствовать красоту и выразительность языка произведения, прививать чуткость к поэтическому слову.</w:t>
      </w:r>
    </w:p>
    <w:p w14:paraId="6C617AEC" w14:textId="77777777" w:rsidR="00FE07D2" w:rsidRPr="00291738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91738">
        <w:rPr>
          <w:rFonts w:ascii="Arial" w:hAnsi="Arial" w:cs="Arial"/>
          <w:color w:val="434343"/>
          <w:lang w:val="en-US"/>
        </w:rPr>
        <w:t>• Развивать творческие способности у детей.</w:t>
      </w:r>
    </w:p>
    <w:p w14:paraId="72B5A811" w14:textId="77777777" w:rsidR="00FE07D2" w:rsidRPr="00291738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91738">
        <w:rPr>
          <w:rFonts w:ascii="Arial" w:hAnsi="Arial" w:cs="Arial"/>
          <w:color w:val="434343"/>
          <w:lang w:val="en-US"/>
        </w:rPr>
        <w:t>Выстраивая систему работы по развитию речи дошкольников, определила основные направления деятельности:</w:t>
      </w:r>
    </w:p>
    <w:p w14:paraId="3DFD8997" w14:textId="77777777" w:rsidR="00FE07D2" w:rsidRPr="00291738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91738">
        <w:rPr>
          <w:rFonts w:ascii="Arial" w:hAnsi="Arial" w:cs="Arial"/>
          <w:color w:val="434343"/>
          <w:lang w:val="en-US"/>
        </w:rPr>
        <w:t>• создание речевой развивающей среды;</w:t>
      </w:r>
    </w:p>
    <w:p w14:paraId="4294319C" w14:textId="77777777" w:rsidR="00FE07D2" w:rsidRPr="00291738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91738">
        <w:rPr>
          <w:rFonts w:ascii="Arial" w:hAnsi="Arial" w:cs="Arial"/>
          <w:color w:val="434343"/>
          <w:lang w:val="en-US"/>
        </w:rPr>
        <w:t>• работа с детьми; работа с родителями;</w:t>
      </w:r>
    </w:p>
    <w:p w14:paraId="4A3FF9A6" w14:textId="24C77D03" w:rsidR="00FE07D2" w:rsidRPr="00291738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91738">
        <w:rPr>
          <w:rFonts w:ascii="Arial" w:hAnsi="Arial" w:cs="Arial"/>
          <w:color w:val="434343"/>
          <w:lang w:val="en-US"/>
        </w:rPr>
        <w:t>• работа с социумом (городская детская библиотека</w:t>
      </w:r>
      <w:r w:rsidR="0027664F">
        <w:rPr>
          <w:rFonts w:ascii="Arial" w:hAnsi="Arial" w:cs="Arial"/>
          <w:color w:val="434343"/>
          <w:lang w:val="en-US"/>
        </w:rPr>
        <w:t>, городской музей, детский театр, ДДТ “Интеллект”).</w:t>
      </w:r>
    </w:p>
    <w:p w14:paraId="13593631" w14:textId="77777777" w:rsidR="00FE07D2" w:rsidRPr="00291738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91738">
        <w:rPr>
          <w:rFonts w:ascii="Arial" w:hAnsi="Arial" w:cs="Arial"/>
          <w:color w:val="434343"/>
          <w:lang w:val="en-US"/>
        </w:rPr>
        <w:t>Изучив научную и методическую литературу по данному вопросу,</w:t>
      </w:r>
    </w:p>
    <w:p w14:paraId="31448262" w14:textId="77777777" w:rsidR="00FE07D2" w:rsidRPr="00291738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91738">
        <w:rPr>
          <w:rFonts w:ascii="Arial" w:hAnsi="Arial" w:cs="Arial"/>
          <w:color w:val="434343"/>
          <w:lang w:val="en-US"/>
        </w:rPr>
        <w:t>* подобрала и систематизировала дидактические игры, обогащающие и активизирующие словарный запас, совершенствующие звуковую культуру речи, развивающие связную речь, память, мышление, воображение у дошкольников сделала копилку выразительных средств языка "Волшебный сундучок"</w:t>
      </w:r>
    </w:p>
    <w:p w14:paraId="2C4AC398" w14:textId="77777777" w:rsidR="00FE07D2" w:rsidRPr="00291738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91738">
        <w:rPr>
          <w:rFonts w:ascii="Arial" w:hAnsi="Arial" w:cs="Arial"/>
          <w:color w:val="434343"/>
          <w:lang w:val="en-US"/>
        </w:rPr>
        <w:t>• приобрела наглядно-дидактические пособия "Рассказы по картинкам", "Портреты детских писателей. XIX век", "Портреты детских писателей. XX век", с помощью родителей оформила в группе библиотеку, в которой находятся разнообразные по жанру книги.</w:t>
      </w:r>
    </w:p>
    <w:p w14:paraId="4B3E5777" w14:textId="77777777" w:rsidR="00FE07D2" w:rsidRPr="0027664F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b/>
          <w:color w:val="434343"/>
          <w:lang w:val="en-US"/>
        </w:rPr>
      </w:pPr>
      <w:r w:rsidRPr="0027664F">
        <w:rPr>
          <w:rFonts w:ascii="Arial" w:hAnsi="Arial" w:cs="Arial"/>
          <w:b/>
          <w:color w:val="434343"/>
          <w:lang w:val="en-US"/>
        </w:rPr>
        <w:t>Степень новизны опыта.</w:t>
      </w:r>
    </w:p>
    <w:p w14:paraId="31AE4161" w14:textId="77777777" w:rsidR="00FE07D2" w:rsidRPr="00291738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91738">
        <w:rPr>
          <w:rFonts w:ascii="Arial" w:hAnsi="Arial" w:cs="Arial"/>
          <w:color w:val="434343"/>
          <w:lang w:val="en-US"/>
        </w:rPr>
        <w:t>По своей новизне опыт можно считать репродуктивно-творческим, так как на</w:t>
      </w:r>
    </w:p>
    <w:p w14:paraId="050EF537" w14:textId="5E9ED2B1" w:rsidR="00FE07D2" w:rsidRPr="00291738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91738">
        <w:rPr>
          <w:rFonts w:ascii="Arial" w:hAnsi="Arial" w:cs="Arial"/>
          <w:color w:val="434343"/>
          <w:lang w:val="en-US"/>
        </w:rPr>
        <w:t xml:space="preserve">основе программы по речевому развитию дошкольников в нем </w:t>
      </w:r>
      <w:r w:rsidR="0027664F">
        <w:rPr>
          <w:rFonts w:ascii="Arial" w:hAnsi="Arial" w:cs="Arial"/>
          <w:color w:val="434343"/>
          <w:lang w:val="en-US"/>
        </w:rPr>
        <w:t>можно использовать:</w:t>
      </w:r>
    </w:p>
    <w:p w14:paraId="0ECC65AB" w14:textId="0BA16E66" w:rsidR="0027664F" w:rsidRPr="0027664F" w:rsidRDefault="00FE07D2" w:rsidP="0027664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7664F">
        <w:rPr>
          <w:rFonts w:ascii="Arial" w:hAnsi="Arial" w:cs="Arial"/>
          <w:color w:val="434343"/>
          <w:lang w:val="en-US"/>
        </w:rPr>
        <w:t xml:space="preserve">нестандартные приемы, </w:t>
      </w:r>
    </w:p>
    <w:p w14:paraId="456B5AB9" w14:textId="77777777" w:rsidR="0027664F" w:rsidRDefault="00FE07D2" w:rsidP="0027664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7664F">
        <w:rPr>
          <w:rFonts w:ascii="Arial" w:hAnsi="Arial" w:cs="Arial"/>
          <w:color w:val="434343"/>
          <w:lang w:val="en-US"/>
        </w:rPr>
        <w:t xml:space="preserve">методы, </w:t>
      </w:r>
    </w:p>
    <w:p w14:paraId="29E203B1" w14:textId="42843B28" w:rsidR="00FE07D2" w:rsidRPr="0027664F" w:rsidRDefault="00FE07D2" w:rsidP="0027664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7664F">
        <w:rPr>
          <w:rFonts w:ascii="Arial" w:hAnsi="Arial" w:cs="Arial"/>
          <w:color w:val="434343"/>
          <w:lang w:val="en-US"/>
        </w:rPr>
        <w:t>формы и средства развития речи детей</w:t>
      </w:r>
    </w:p>
    <w:p w14:paraId="49CA6E97" w14:textId="77777777" w:rsidR="00FE07D2" w:rsidRPr="00291738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91738">
        <w:rPr>
          <w:rFonts w:ascii="Arial" w:hAnsi="Arial" w:cs="Arial"/>
          <w:color w:val="434343"/>
          <w:lang w:val="en-US"/>
        </w:rPr>
        <w:t>использование которых способствует развитию монологической, диалогической речи, возникновению у детей интереса к чтению</w:t>
      </w:r>
    </w:p>
    <w:p w14:paraId="76016E85" w14:textId="77777777" w:rsidR="00FE07D2" w:rsidRPr="0027664F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b/>
          <w:color w:val="434343"/>
          <w:lang w:val="en-US"/>
        </w:rPr>
      </w:pPr>
      <w:r w:rsidRPr="0027664F">
        <w:rPr>
          <w:rFonts w:ascii="Arial" w:hAnsi="Arial" w:cs="Arial"/>
          <w:b/>
          <w:color w:val="434343"/>
          <w:lang w:val="en-US"/>
        </w:rPr>
        <w:t>РЕЗУЛЬТАТИВНОСТЬ РАБОТЫ:</w:t>
      </w:r>
    </w:p>
    <w:p w14:paraId="2FF9D216" w14:textId="77777777" w:rsidR="00FE07D2" w:rsidRPr="00291738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91738">
        <w:rPr>
          <w:rFonts w:ascii="Arial" w:hAnsi="Arial" w:cs="Arial"/>
          <w:color w:val="434343"/>
          <w:lang w:val="en-US"/>
        </w:rPr>
        <w:t>Главный результат проведенной работы в том, что дети любят книги, читают, рассматривают их, обмениваются своими впечатлениями, активно используют в речи выразительные средства языка, сочиняют, фантазируют и самостоятельно могут поставить мини-спектакли.</w:t>
      </w:r>
    </w:p>
    <w:p w14:paraId="1F534912" w14:textId="39F23177" w:rsidR="00FE07D2" w:rsidRPr="00291738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91738">
        <w:rPr>
          <w:rFonts w:ascii="Arial" w:hAnsi="Arial" w:cs="Arial"/>
          <w:color w:val="434343"/>
          <w:lang w:val="en-US"/>
        </w:rPr>
        <w:t xml:space="preserve">Но </w:t>
      </w:r>
      <w:r w:rsidR="0027664F">
        <w:rPr>
          <w:rFonts w:ascii="Arial" w:hAnsi="Arial" w:cs="Arial"/>
          <w:color w:val="434343"/>
          <w:lang w:val="en-US"/>
        </w:rPr>
        <w:t>некоторые</w:t>
      </w:r>
      <w:r w:rsidRPr="00291738">
        <w:rPr>
          <w:rFonts w:ascii="Arial" w:hAnsi="Arial" w:cs="Arial"/>
          <w:color w:val="434343"/>
          <w:lang w:val="en-US"/>
        </w:rPr>
        <w:t xml:space="preserve"> из детей остал</w:t>
      </w:r>
      <w:r w:rsidR="0027664F">
        <w:rPr>
          <w:rFonts w:ascii="Arial" w:hAnsi="Arial" w:cs="Arial"/>
          <w:color w:val="434343"/>
          <w:lang w:val="en-US"/>
        </w:rPr>
        <w:t>ись</w:t>
      </w:r>
      <w:r w:rsidRPr="00291738">
        <w:rPr>
          <w:rFonts w:ascii="Arial" w:hAnsi="Arial" w:cs="Arial"/>
          <w:color w:val="434343"/>
          <w:lang w:val="en-US"/>
        </w:rPr>
        <w:t xml:space="preserve"> на низком уровне. Причина: проблемы в произношении многих звуков. Необходима работа специалиста – логопеда. Также были выявлены существенные изменения в показателях развития «Пересказ текста по мнемотаблице, использование в речи выразительных средств</w:t>
      </w:r>
      <w:proofErr w:type="gramStart"/>
      <w:r w:rsidRPr="00291738">
        <w:rPr>
          <w:rFonts w:ascii="Arial" w:hAnsi="Arial" w:cs="Arial"/>
          <w:color w:val="434343"/>
          <w:lang w:val="en-US"/>
        </w:rPr>
        <w:t>» .</w:t>
      </w:r>
      <w:proofErr w:type="gramEnd"/>
    </w:p>
    <w:p w14:paraId="5F5F8485" w14:textId="758E6446" w:rsidR="0027664F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91738">
        <w:rPr>
          <w:rFonts w:ascii="Arial" w:hAnsi="Arial" w:cs="Arial"/>
          <w:color w:val="434343"/>
          <w:lang w:val="en-US"/>
        </w:rPr>
        <w:t>Обобщила свой педагогический опыт по развитию речи детей дошкольного возраста при ознакомлении с художественной лите</w:t>
      </w:r>
      <w:r w:rsidR="0027664F">
        <w:rPr>
          <w:rFonts w:ascii="Arial" w:hAnsi="Arial" w:cs="Arial"/>
          <w:color w:val="434343"/>
          <w:lang w:val="en-US"/>
        </w:rPr>
        <w:t>ратурой и представила его: - в 2014</w:t>
      </w:r>
      <w:r w:rsidRPr="00291738">
        <w:rPr>
          <w:rFonts w:ascii="Arial" w:hAnsi="Arial" w:cs="Arial"/>
          <w:color w:val="434343"/>
          <w:lang w:val="en-US"/>
        </w:rPr>
        <w:t>г. на заседании методического о</w:t>
      </w:r>
      <w:r w:rsidR="0027664F">
        <w:rPr>
          <w:rFonts w:ascii="Arial" w:hAnsi="Arial" w:cs="Arial"/>
          <w:color w:val="434343"/>
          <w:lang w:val="en-US"/>
        </w:rPr>
        <w:t>бъединения воспитателей ДО</w:t>
      </w:r>
      <w:r w:rsidRPr="00291738">
        <w:rPr>
          <w:rFonts w:ascii="Arial" w:hAnsi="Arial" w:cs="Arial"/>
          <w:color w:val="434343"/>
          <w:lang w:val="en-US"/>
        </w:rPr>
        <w:t xml:space="preserve">, </w:t>
      </w:r>
      <w:r w:rsidR="0027664F">
        <w:rPr>
          <w:rFonts w:ascii="Arial" w:hAnsi="Arial" w:cs="Arial"/>
          <w:color w:val="434343"/>
          <w:lang w:val="en-US"/>
        </w:rPr>
        <w:t>выступив с докладом на тему: “</w:t>
      </w:r>
      <w:r w:rsidR="0027664F" w:rsidRPr="0027664F">
        <w:rPr>
          <w:rFonts w:ascii="Arial" w:hAnsi="Arial" w:cs="Arial"/>
          <w:bCs/>
        </w:rPr>
        <w:t>Художественная литература как средство разв</w:t>
      </w:r>
      <w:r w:rsidR="0027664F">
        <w:rPr>
          <w:rFonts w:ascii="Arial" w:hAnsi="Arial" w:cs="Arial"/>
          <w:bCs/>
        </w:rPr>
        <w:t>ития речи детей дошкольного возр</w:t>
      </w:r>
      <w:r w:rsidR="0027664F" w:rsidRPr="0027664F">
        <w:rPr>
          <w:rFonts w:ascii="Arial" w:hAnsi="Arial" w:cs="Arial"/>
          <w:bCs/>
        </w:rPr>
        <w:t>аста</w:t>
      </w:r>
      <w:r w:rsidR="0027664F">
        <w:rPr>
          <w:rFonts w:ascii="Arial" w:hAnsi="Arial" w:cs="Arial"/>
          <w:bCs/>
        </w:rPr>
        <w:t>»;</w:t>
      </w:r>
      <w:r w:rsidR="0027664F">
        <w:rPr>
          <w:rFonts w:ascii="Arial" w:hAnsi="Arial" w:cs="Arial"/>
          <w:color w:val="434343"/>
          <w:lang w:val="en-US"/>
        </w:rPr>
        <w:t xml:space="preserve"> </w:t>
      </w:r>
    </w:p>
    <w:p w14:paraId="5158DEB0" w14:textId="6AF28969" w:rsidR="0027664F" w:rsidRDefault="0027664F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>
        <w:rPr>
          <w:rFonts w:ascii="Arial" w:hAnsi="Arial" w:cs="Arial"/>
          <w:color w:val="434343"/>
          <w:lang w:val="en-US"/>
        </w:rPr>
        <w:t>- в 2014</w:t>
      </w:r>
      <w:r w:rsidR="00FE07D2" w:rsidRPr="00291738">
        <w:rPr>
          <w:rFonts w:ascii="Arial" w:hAnsi="Arial" w:cs="Arial"/>
          <w:color w:val="434343"/>
          <w:lang w:val="en-US"/>
        </w:rPr>
        <w:t>г. -</w:t>
      </w:r>
      <w:r>
        <w:rPr>
          <w:rFonts w:ascii="Arial" w:hAnsi="Arial" w:cs="Arial"/>
          <w:color w:val="434343"/>
          <w:lang w:val="en-US"/>
        </w:rPr>
        <w:t xml:space="preserve"> дала</w:t>
      </w:r>
      <w:r w:rsidR="00FE07D2" w:rsidRPr="00291738">
        <w:rPr>
          <w:rFonts w:ascii="Arial" w:hAnsi="Arial" w:cs="Arial"/>
          <w:color w:val="434343"/>
          <w:lang w:val="en-US"/>
        </w:rPr>
        <w:t xml:space="preserve"> открытое занятие по ознакомлению с художеств</w:t>
      </w:r>
      <w:r>
        <w:rPr>
          <w:rFonts w:ascii="Arial" w:hAnsi="Arial" w:cs="Arial"/>
          <w:color w:val="434343"/>
          <w:lang w:val="en-US"/>
        </w:rPr>
        <w:t>енной литературой с детьми подготовительной</w:t>
      </w:r>
      <w:r w:rsidR="00FE07D2" w:rsidRPr="00291738">
        <w:rPr>
          <w:rFonts w:ascii="Arial" w:hAnsi="Arial" w:cs="Arial"/>
          <w:color w:val="434343"/>
          <w:lang w:val="en-US"/>
        </w:rPr>
        <w:t xml:space="preserve"> группы по теме " Весна ";</w:t>
      </w:r>
    </w:p>
    <w:p w14:paraId="72A9B741" w14:textId="77777777" w:rsidR="0027664F" w:rsidRDefault="0027664F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>
        <w:rPr>
          <w:rFonts w:ascii="Arial" w:hAnsi="Arial" w:cs="Arial"/>
          <w:color w:val="434343"/>
          <w:lang w:val="en-US"/>
        </w:rPr>
        <w:t>-</w:t>
      </w:r>
      <w:r w:rsidR="00FE07D2" w:rsidRPr="00291738">
        <w:rPr>
          <w:rFonts w:ascii="Arial" w:hAnsi="Arial" w:cs="Arial"/>
          <w:color w:val="434343"/>
          <w:lang w:val="en-US"/>
        </w:rPr>
        <w:t xml:space="preserve"> в 2013г. </w:t>
      </w:r>
      <w:r>
        <w:rPr>
          <w:rFonts w:ascii="Arial" w:hAnsi="Arial" w:cs="Arial"/>
          <w:color w:val="434343"/>
          <w:lang w:val="en-US"/>
        </w:rPr>
        <w:t>у</w:t>
      </w:r>
      <w:r w:rsidR="00FE07D2" w:rsidRPr="00291738">
        <w:rPr>
          <w:rFonts w:ascii="Arial" w:hAnsi="Arial" w:cs="Arial"/>
          <w:color w:val="434343"/>
          <w:lang w:val="en-US"/>
        </w:rPr>
        <w:t>частвовала</w:t>
      </w:r>
      <w:r>
        <w:rPr>
          <w:rFonts w:ascii="Arial" w:hAnsi="Arial" w:cs="Arial"/>
          <w:color w:val="434343"/>
          <w:lang w:val="en-US"/>
        </w:rPr>
        <w:t xml:space="preserve"> в творческой команде педагогов по разработке рабочей программы для подготовительной группы по разделу “Ознакомление с художественной литературой” по ФГОС;</w:t>
      </w:r>
      <w:r w:rsidR="00FE07D2" w:rsidRPr="00291738">
        <w:rPr>
          <w:rFonts w:ascii="Arial" w:hAnsi="Arial" w:cs="Arial"/>
          <w:color w:val="434343"/>
          <w:lang w:val="en-US"/>
        </w:rPr>
        <w:t xml:space="preserve"> </w:t>
      </w:r>
    </w:p>
    <w:p w14:paraId="5926F235" w14:textId="2DFE0581" w:rsidR="00FE07D2" w:rsidRPr="00291738" w:rsidRDefault="0027664F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>
        <w:rPr>
          <w:rFonts w:ascii="Arial" w:hAnsi="Arial" w:cs="Arial"/>
          <w:color w:val="434343"/>
          <w:lang w:val="en-US"/>
        </w:rPr>
        <w:t xml:space="preserve">- </w:t>
      </w:r>
      <w:r w:rsidR="00FE07D2" w:rsidRPr="00291738">
        <w:rPr>
          <w:rFonts w:ascii="Arial" w:hAnsi="Arial" w:cs="Arial"/>
          <w:color w:val="434343"/>
          <w:lang w:val="en-US"/>
        </w:rPr>
        <w:t>для родителей разработала анкеты, проводила родительское собрание по теме «Роль семьи в речевом развитии ребенка».</w:t>
      </w:r>
    </w:p>
    <w:p w14:paraId="4626BDB6" w14:textId="19FE1A09" w:rsidR="00FE07D2" w:rsidRPr="00291738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91738">
        <w:rPr>
          <w:rFonts w:ascii="Arial" w:hAnsi="Arial" w:cs="Arial"/>
          <w:color w:val="434343"/>
          <w:lang w:val="en-US"/>
        </w:rPr>
        <w:t>Адресная направленность. Идея опыта подразуме</w:t>
      </w:r>
      <w:r w:rsidR="0027664F">
        <w:rPr>
          <w:rFonts w:ascii="Arial" w:hAnsi="Arial" w:cs="Arial"/>
          <w:color w:val="434343"/>
          <w:lang w:val="en-US"/>
        </w:rPr>
        <w:t>вает работу с дошкольниками</w:t>
      </w:r>
      <w:bookmarkStart w:id="0" w:name="_GoBack"/>
      <w:bookmarkEnd w:id="0"/>
      <w:r w:rsidRPr="00291738">
        <w:rPr>
          <w:rFonts w:ascii="Arial" w:hAnsi="Arial" w:cs="Arial"/>
          <w:color w:val="434343"/>
          <w:lang w:val="en-US"/>
        </w:rPr>
        <w:t xml:space="preserve"> разных возрастных периодов.</w:t>
      </w:r>
    </w:p>
    <w:p w14:paraId="5748BC84" w14:textId="77777777" w:rsidR="00FE07D2" w:rsidRPr="00291738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91738">
        <w:rPr>
          <w:rFonts w:ascii="Arial" w:hAnsi="Arial" w:cs="Arial"/>
          <w:color w:val="434343"/>
          <w:lang w:val="en-US"/>
        </w:rPr>
        <w:t>Опыт приемлем для творчески работающего воспитателя, стремящегося, чтобы каждый ребёнок был личностью.</w:t>
      </w:r>
    </w:p>
    <w:p w14:paraId="1C750625" w14:textId="77777777" w:rsidR="00FE07D2" w:rsidRPr="00291738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91738">
        <w:rPr>
          <w:rFonts w:ascii="Arial" w:hAnsi="Arial" w:cs="Arial"/>
          <w:color w:val="434343"/>
          <w:lang w:val="en-US"/>
        </w:rPr>
        <w:t>Трудоёмкость опыта.</w:t>
      </w:r>
    </w:p>
    <w:p w14:paraId="50798C63" w14:textId="77777777" w:rsidR="00FE07D2" w:rsidRPr="00291738" w:rsidRDefault="00FE07D2" w:rsidP="00FE07D2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434343"/>
          <w:lang w:val="en-US"/>
        </w:rPr>
      </w:pPr>
      <w:r w:rsidRPr="00291738">
        <w:rPr>
          <w:rFonts w:ascii="Arial" w:hAnsi="Arial" w:cs="Arial"/>
          <w:color w:val="434343"/>
          <w:lang w:val="en-US"/>
        </w:rPr>
        <w:t>Развитие речи имеет свою специфику (особенность, структуру, виды, типы, формы,) к сожалению, в современной литературе недостаточно исследованы; не описаны уровни и динамика становления речи у детей дошкольного возраста. Недостаточное знание родителей о роли художественной литературы в развитии речи их детей, недооценивание значения чтения в речевом развитии детей.</w:t>
      </w:r>
    </w:p>
    <w:sectPr w:rsidR="00FE07D2" w:rsidRPr="00291738" w:rsidSect="0027664F">
      <w:pgSz w:w="12240" w:h="15840"/>
      <w:pgMar w:top="1440" w:right="1467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147FCD"/>
    <w:multiLevelType w:val="hybridMultilevel"/>
    <w:tmpl w:val="76200C64"/>
    <w:lvl w:ilvl="0" w:tplc="42064D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D2"/>
    <w:rsid w:val="0027664F"/>
    <w:rsid w:val="00291738"/>
    <w:rsid w:val="00642F79"/>
    <w:rsid w:val="00FE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6F4A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7D2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D2"/>
    <w:rPr>
      <w:rFonts w:ascii="Lucida Grande CY" w:hAnsi="Lucida Grande CY" w:cs="Lucida Grande CY"/>
      <w:sz w:val="18"/>
      <w:szCs w:val="18"/>
    </w:rPr>
  </w:style>
  <w:style w:type="paragraph" w:styleId="ListParagraph">
    <w:name w:val="List Paragraph"/>
    <w:basedOn w:val="Normal"/>
    <w:uiPriority w:val="34"/>
    <w:qFormat/>
    <w:rsid w:val="00276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7D2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D2"/>
    <w:rPr>
      <w:rFonts w:ascii="Lucida Grande CY" w:hAnsi="Lucida Grande CY" w:cs="Lucida Grande CY"/>
      <w:sz w:val="18"/>
      <w:szCs w:val="18"/>
    </w:rPr>
  </w:style>
  <w:style w:type="paragraph" w:styleId="ListParagraph">
    <w:name w:val="List Paragraph"/>
    <w:basedOn w:val="Normal"/>
    <w:uiPriority w:val="34"/>
    <w:qFormat/>
    <w:rsid w:val="0027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1454</Words>
  <Characters>8291</Characters>
  <Application>Microsoft Macintosh Word</Application>
  <DocSecurity>0</DocSecurity>
  <Lines>69</Lines>
  <Paragraphs>19</Paragraphs>
  <ScaleCrop>false</ScaleCrop>
  <Company>alekseeva-a@mail.ru</Company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Алексеева</dc:creator>
  <cp:keywords/>
  <dc:description/>
  <cp:lastModifiedBy>Анна Алексеева</cp:lastModifiedBy>
  <cp:revision>3</cp:revision>
  <dcterms:created xsi:type="dcterms:W3CDTF">2014-10-10T09:56:00Z</dcterms:created>
  <dcterms:modified xsi:type="dcterms:W3CDTF">2014-10-29T14:55:00Z</dcterms:modified>
</cp:coreProperties>
</file>