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49" w:rsidRDefault="00E66749" w:rsidP="00E66749">
      <w:pPr>
        <w:jc w:val="center"/>
        <w:rPr>
          <w:rStyle w:val="a3"/>
          <w:sz w:val="28"/>
          <w:szCs w:val="28"/>
        </w:rPr>
      </w:pPr>
      <w:r w:rsidRPr="00722CFA">
        <w:rPr>
          <w:rStyle w:val="a3"/>
          <w:sz w:val="28"/>
          <w:szCs w:val="28"/>
        </w:rPr>
        <w:t>Рабочая пр</w:t>
      </w:r>
      <w:r>
        <w:rPr>
          <w:rStyle w:val="a3"/>
          <w:sz w:val="28"/>
          <w:szCs w:val="28"/>
        </w:rPr>
        <w:t>ограмма курса «Экономическая и социальная география мира</w:t>
      </w:r>
      <w:r w:rsidRPr="00722CFA">
        <w:rPr>
          <w:rStyle w:val="a3"/>
          <w:sz w:val="28"/>
          <w:szCs w:val="28"/>
        </w:rPr>
        <w:t>»</w:t>
      </w:r>
    </w:p>
    <w:p w:rsidR="00E66749" w:rsidRPr="00A0738A" w:rsidRDefault="00E66749" w:rsidP="00E66749">
      <w:pPr>
        <w:jc w:val="both"/>
        <w:rPr>
          <w:rStyle w:val="a3"/>
          <w:sz w:val="28"/>
          <w:szCs w:val="28"/>
        </w:rPr>
      </w:pPr>
      <w:r w:rsidRPr="00A0738A">
        <w:rPr>
          <w:rStyle w:val="a3"/>
          <w:sz w:val="28"/>
          <w:szCs w:val="28"/>
        </w:rPr>
        <w:t>Количество часов на год:</w:t>
      </w:r>
      <w:r>
        <w:rPr>
          <w:rStyle w:val="a3"/>
          <w:sz w:val="28"/>
          <w:szCs w:val="28"/>
        </w:rPr>
        <w:t xml:space="preserve"> 34</w:t>
      </w:r>
      <w:r w:rsidRPr="00A0738A">
        <w:rPr>
          <w:rStyle w:val="a3"/>
          <w:sz w:val="28"/>
          <w:szCs w:val="28"/>
        </w:rPr>
        <w:t xml:space="preserve">, в неделю </w:t>
      </w:r>
      <w:r>
        <w:rPr>
          <w:rStyle w:val="a3"/>
          <w:sz w:val="28"/>
          <w:szCs w:val="28"/>
        </w:rPr>
        <w:t>1</w:t>
      </w:r>
      <w:r w:rsidRPr="00A0738A">
        <w:rPr>
          <w:rStyle w:val="a3"/>
          <w:sz w:val="28"/>
          <w:szCs w:val="28"/>
        </w:rPr>
        <w:t xml:space="preserve"> час</w:t>
      </w:r>
    </w:p>
    <w:p w:rsidR="00E66749" w:rsidRDefault="00E66749" w:rsidP="00E66749">
      <w:pPr>
        <w:jc w:val="both"/>
        <w:rPr>
          <w:rStyle w:val="a3"/>
          <w:sz w:val="28"/>
          <w:szCs w:val="28"/>
        </w:rPr>
      </w:pPr>
      <w:r w:rsidRPr="00A0738A">
        <w:rPr>
          <w:rStyle w:val="a3"/>
          <w:sz w:val="28"/>
          <w:szCs w:val="28"/>
        </w:rPr>
        <w:t xml:space="preserve">Практических работ – </w:t>
      </w:r>
      <w:r w:rsidR="006D29C6">
        <w:rPr>
          <w:rStyle w:val="a3"/>
          <w:sz w:val="28"/>
          <w:szCs w:val="28"/>
        </w:rPr>
        <w:t>5</w:t>
      </w:r>
      <w:r w:rsidRPr="00A0738A">
        <w:rPr>
          <w:rStyle w:val="a3"/>
          <w:sz w:val="28"/>
          <w:szCs w:val="28"/>
        </w:rPr>
        <w:t xml:space="preserve">, из них оценочные </w:t>
      </w:r>
      <w:r>
        <w:rPr>
          <w:rStyle w:val="a3"/>
          <w:sz w:val="28"/>
          <w:szCs w:val="28"/>
        </w:rPr>
        <w:t>–</w:t>
      </w:r>
      <w:r w:rsidRPr="00A0738A">
        <w:rPr>
          <w:rStyle w:val="a3"/>
          <w:sz w:val="28"/>
          <w:szCs w:val="28"/>
        </w:rPr>
        <w:t xml:space="preserve"> </w:t>
      </w:r>
      <w:r w:rsidR="006D29C6">
        <w:rPr>
          <w:rStyle w:val="a3"/>
          <w:sz w:val="28"/>
          <w:szCs w:val="28"/>
        </w:rPr>
        <w:t>5.</w:t>
      </w:r>
    </w:p>
    <w:p w:rsidR="00E66749" w:rsidRDefault="00E66749" w:rsidP="00E66749">
      <w:pPr>
        <w:jc w:val="both"/>
        <w:rPr>
          <w:rStyle w:val="a3"/>
          <w:b w:val="0"/>
          <w:sz w:val="28"/>
          <w:szCs w:val="28"/>
        </w:rPr>
      </w:pPr>
    </w:p>
    <w:p w:rsidR="00E66749" w:rsidRPr="00722CFA" w:rsidRDefault="00E66749" w:rsidP="00E66749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Пояснительная записка</w:t>
      </w:r>
    </w:p>
    <w:p w:rsidR="00E66749" w:rsidRDefault="00E66749" w:rsidP="00E66749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Рабочая п</w:t>
      </w:r>
      <w:r w:rsidRPr="00AF3F0A">
        <w:rPr>
          <w:rStyle w:val="a3"/>
          <w:b w:val="0"/>
          <w:sz w:val="28"/>
          <w:szCs w:val="28"/>
        </w:rPr>
        <w:t xml:space="preserve">рограмма </w:t>
      </w:r>
      <w:r>
        <w:rPr>
          <w:rStyle w:val="a3"/>
          <w:b w:val="0"/>
          <w:sz w:val="28"/>
          <w:szCs w:val="28"/>
        </w:rPr>
        <w:t xml:space="preserve">по географии для 11 класса составлена на основе авторской программы </w:t>
      </w:r>
      <w:r w:rsidR="00FC4486">
        <w:rPr>
          <w:rStyle w:val="a3"/>
          <w:b w:val="0"/>
          <w:sz w:val="28"/>
          <w:szCs w:val="28"/>
        </w:rPr>
        <w:t xml:space="preserve">В. </w:t>
      </w:r>
      <w:r>
        <w:rPr>
          <w:rStyle w:val="a3"/>
          <w:b w:val="0"/>
          <w:sz w:val="28"/>
          <w:szCs w:val="28"/>
        </w:rPr>
        <w:t>И. Сиротина</w:t>
      </w:r>
      <w:r w:rsidRPr="00D42AD7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по курсу </w:t>
      </w:r>
      <w:r>
        <w:rPr>
          <w:rStyle w:val="a3"/>
          <w:sz w:val="28"/>
          <w:szCs w:val="28"/>
        </w:rPr>
        <w:t>«Экономическая и социальная география мира</w:t>
      </w:r>
      <w:r w:rsidRPr="00722CFA"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для образовательных учреждений.</w:t>
      </w:r>
    </w:p>
    <w:p w:rsidR="00E66749" w:rsidRDefault="00E66749" w:rsidP="00E66749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Программа включена в Федеральный перечень программ, утверждённый Министерством образования и науки, и составлена в соответствии с требованиями федерального компонента государственного стандарта среднего общего образования по географии базового уровня</w:t>
      </w:r>
      <w:r w:rsidRPr="00AF3F0A">
        <w:rPr>
          <w:rStyle w:val="a3"/>
          <w:b w:val="0"/>
          <w:sz w:val="28"/>
          <w:szCs w:val="28"/>
        </w:rPr>
        <w:t xml:space="preserve">. </w:t>
      </w:r>
    </w:p>
    <w:p w:rsidR="00BB6B3E" w:rsidRPr="00407458" w:rsidRDefault="00BB6B3E" w:rsidP="00BB6B3E">
      <w:pPr>
        <w:ind w:firstLine="720"/>
        <w:jc w:val="both"/>
        <w:rPr>
          <w:sz w:val="28"/>
          <w:szCs w:val="22"/>
        </w:rPr>
      </w:pPr>
      <w:r w:rsidRPr="00407458">
        <w:rPr>
          <w:sz w:val="28"/>
          <w:szCs w:val="22"/>
        </w:rPr>
        <w:t xml:space="preserve">Федеральный базисный учебный план для общеобразовательных учреждений Российской Федерации отводит на изучение предмета </w:t>
      </w:r>
      <w:r>
        <w:rPr>
          <w:sz w:val="28"/>
          <w:szCs w:val="22"/>
        </w:rPr>
        <w:t>68</w:t>
      </w:r>
      <w:r w:rsidRPr="00407458">
        <w:rPr>
          <w:sz w:val="28"/>
          <w:szCs w:val="22"/>
        </w:rPr>
        <w:t xml:space="preserve"> часов за два года обучения в старшей школе, т. е. в 10-м и 11-м классах.</w:t>
      </w:r>
    </w:p>
    <w:p w:rsidR="00BB6B3E" w:rsidRDefault="00BB6B3E" w:rsidP="00E66749">
      <w:pPr>
        <w:jc w:val="both"/>
        <w:rPr>
          <w:rStyle w:val="a3"/>
          <w:b w:val="0"/>
          <w:sz w:val="28"/>
          <w:szCs w:val="28"/>
        </w:rPr>
      </w:pPr>
    </w:p>
    <w:p w:rsidR="00E66749" w:rsidRDefault="00E66749" w:rsidP="00E66749">
      <w:pPr>
        <w:jc w:val="center"/>
        <w:rPr>
          <w:rStyle w:val="a3"/>
          <w:sz w:val="28"/>
          <w:szCs w:val="28"/>
        </w:rPr>
      </w:pPr>
    </w:p>
    <w:p w:rsidR="00E66749" w:rsidRDefault="00E66749" w:rsidP="00E66749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Содержание программы</w:t>
      </w:r>
    </w:p>
    <w:p w:rsidR="00E66749" w:rsidRPr="00BE2867" w:rsidRDefault="00E66749" w:rsidP="00E66749">
      <w:pPr>
        <w:rPr>
          <w:sz w:val="28"/>
        </w:rPr>
      </w:pPr>
      <w:r w:rsidRPr="00BE2867">
        <w:rPr>
          <w:sz w:val="28"/>
        </w:rPr>
        <w:t>Тема 1</w:t>
      </w:r>
      <w:r w:rsidR="005C2399" w:rsidRPr="005C2399">
        <w:rPr>
          <w:b/>
          <w:sz w:val="28"/>
        </w:rPr>
        <w:t xml:space="preserve"> </w:t>
      </w:r>
      <w:r w:rsidR="005C2399" w:rsidRPr="00C02087">
        <w:rPr>
          <w:b/>
          <w:sz w:val="28"/>
        </w:rPr>
        <w:t>Зарубежная Европа</w:t>
      </w:r>
      <w:r w:rsidRPr="00BE2867">
        <w:rPr>
          <w:sz w:val="28"/>
        </w:rPr>
        <w:t xml:space="preserve"> - </w:t>
      </w:r>
      <w:r w:rsidR="00D40B4B">
        <w:rPr>
          <w:sz w:val="28"/>
        </w:rPr>
        <w:t>8</w:t>
      </w:r>
      <w:r w:rsidRPr="00BE2867">
        <w:rPr>
          <w:sz w:val="28"/>
        </w:rPr>
        <w:t xml:space="preserve"> </w:t>
      </w:r>
      <w:r w:rsidR="005C2399">
        <w:rPr>
          <w:sz w:val="28"/>
        </w:rPr>
        <w:t>часов</w:t>
      </w:r>
    </w:p>
    <w:p w:rsidR="00E66749" w:rsidRPr="00BE2867" w:rsidRDefault="00E66749" w:rsidP="00E66749">
      <w:pPr>
        <w:rPr>
          <w:sz w:val="28"/>
        </w:rPr>
      </w:pPr>
      <w:r w:rsidRPr="00BE2867">
        <w:rPr>
          <w:sz w:val="28"/>
        </w:rPr>
        <w:t xml:space="preserve">Тема 2 </w:t>
      </w:r>
      <w:r w:rsidR="005C2399" w:rsidRPr="00C02087">
        <w:rPr>
          <w:rStyle w:val="a3"/>
          <w:sz w:val="28"/>
        </w:rPr>
        <w:t xml:space="preserve">Зарубежная Азия </w:t>
      </w:r>
      <w:r w:rsidRPr="00BE2867">
        <w:rPr>
          <w:sz w:val="28"/>
        </w:rPr>
        <w:t xml:space="preserve">- </w:t>
      </w:r>
      <w:r w:rsidR="00D40B4B">
        <w:rPr>
          <w:sz w:val="28"/>
        </w:rPr>
        <w:t>8</w:t>
      </w:r>
      <w:r w:rsidRPr="00BE2867">
        <w:rPr>
          <w:sz w:val="28"/>
        </w:rPr>
        <w:t xml:space="preserve"> часов</w:t>
      </w:r>
    </w:p>
    <w:p w:rsidR="00E66749" w:rsidRPr="00BE2867" w:rsidRDefault="00E66749" w:rsidP="00E66749">
      <w:pPr>
        <w:rPr>
          <w:sz w:val="28"/>
        </w:rPr>
      </w:pPr>
      <w:r w:rsidRPr="00BE2867">
        <w:rPr>
          <w:sz w:val="28"/>
        </w:rPr>
        <w:t>Тема 3</w:t>
      </w:r>
      <w:r w:rsidR="005C2399" w:rsidRPr="005C2399">
        <w:rPr>
          <w:rStyle w:val="a3"/>
          <w:sz w:val="28"/>
        </w:rPr>
        <w:t xml:space="preserve"> </w:t>
      </w:r>
      <w:r w:rsidR="005C2399" w:rsidRPr="00B2260D">
        <w:rPr>
          <w:rStyle w:val="a3"/>
          <w:sz w:val="28"/>
        </w:rPr>
        <w:t>Северная Америка</w:t>
      </w:r>
      <w:r w:rsidR="005C2399">
        <w:rPr>
          <w:sz w:val="28"/>
        </w:rPr>
        <w:t xml:space="preserve"> </w:t>
      </w:r>
      <w:r w:rsidRPr="00BE2867">
        <w:rPr>
          <w:sz w:val="28"/>
        </w:rPr>
        <w:t xml:space="preserve">– </w:t>
      </w:r>
      <w:r w:rsidR="005C2399">
        <w:rPr>
          <w:sz w:val="28"/>
        </w:rPr>
        <w:t>5</w:t>
      </w:r>
      <w:r w:rsidRPr="00BE2867">
        <w:rPr>
          <w:sz w:val="28"/>
        </w:rPr>
        <w:t xml:space="preserve"> часов</w:t>
      </w:r>
    </w:p>
    <w:p w:rsidR="00E66749" w:rsidRPr="00BE2867" w:rsidRDefault="00E66749" w:rsidP="00E66749">
      <w:pPr>
        <w:rPr>
          <w:sz w:val="28"/>
        </w:rPr>
      </w:pPr>
      <w:r w:rsidRPr="00BE2867">
        <w:rPr>
          <w:sz w:val="28"/>
        </w:rPr>
        <w:t xml:space="preserve">Тема 4 </w:t>
      </w:r>
      <w:r w:rsidR="005C2399">
        <w:rPr>
          <w:rStyle w:val="a3"/>
          <w:sz w:val="28"/>
        </w:rPr>
        <w:t>Африка</w:t>
      </w:r>
      <w:r w:rsidR="005C2399">
        <w:rPr>
          <w:sz w:val="28"/>
        </w:rPr>
        <w:t xml:space="preserve"> </w:t>
      </w:r>
      <w:r w:rsidRPr="00BE2867">
        <w:rPr>
          <w:sz w:val="28"/>
        </w:rPr>
        <w:t xml:space="preserve">– </w:t>
      </w:r>
      <w:r w:rsidR="005C2399">
        <w:rPr>
          <w:sz w:val="28"/>
        </w:rPr>
        <w:t>4</w:t>
      </w:r>
      <w:r w:rsidRPr="00BE2867">
        <w:rPr>
          <w:sz w:val="28"/>
        </w:rPr>
        <w:t xml:space="preserve"> часов</w:t>
      </w:r>
    </w:p>
    <w:p w:rsidR="00E66749" w:rsidRPr="00BE2867" w:rsidRDefault="00E66749" w:rsidP="00E66749">
      <w:pPr>
        <w:rPr>
          <w:sz w:val="28"/>
        </w:rPr>
      </w:pPr>
      <w:r w:rsidRPr="00BE2867">
        <w:rPr>
          <w:sz w:val="28"/>
        </w:rPr>
        <w:t>Тема 5</w:t>
      </w:r>
      <w:r w:rsidR="005C2399" w:rsidRPr="005C2399">
        <w:rPr>
          <w:rStyle w:val="a3"/>
          <w:sz w:val="28"/>
        </w:rPr>
        <w:t xml:space="preserve"> </w:t>
      </w:r>
      <w:r w:rsidR="005C2399" w:rsidRPr="00ED7653">
        <w:rPr>
          <w:rStyle w:val="a3"/>
          <w:sz w:val="28"/>
        </w:rPr>
        <w:t>Латинская Америка</w:t>
      </w:r>
      <w:r w:rsidR="005C2399">
        <w:rPr>
          <w:sz w:val="28"/>
        </w:rPr>
        <w:t xml:space="preserve"> </w:t>
      </w:r>
      <w:r w:rsidRPr="00BE2867">
        <w:rPr>
          <w:sz w:val="28"/>
        </w:rPr>
        <w:t>–</w:t>
      </w:r>
      <w:r w:rsidR="005C2399">
        <w:rPr>
          <w:sz w:val="28"/>
        </w:rPr>
        <w:t xml:space="preserve">5 </w:t>
      </w:r>
      <w:r w:rsidRPr="00BE2867">
        <w:rPr>
          <w:sz w:val="28"/>
        </w:rPr>
        <w:t>часов</w:t>
      </w:r>
    </w:p>
    <w:p w:rsidR="005C2399" w:rsidRDefault="00E66749" w:rsidP="00E66749">
      <w:pPr>
        <w:rPr>
          <w:rStyle w:val="a3"/>
          <w:b w:val="0"/>
          <w:sz w:val="28"/>
        </w:rPr>
      </w:pPr>
      <w:r w:rsidRPr="00BE2867">
        <w:rPr>
          <w:sz w:val="28"/>
        </w:rPr>
        <w:t xml:space="preserve">Тема 6 </w:t>
      </w:r>
      <w:r w:rsidR="005C2399">
        <w:rPr>
          <w:rStyle w:val="a3"/>
          <w:sz w:val="28"/>
        </w:rPr>
        <w:t xml:space="preserve">Россия в современном мире – </w:t>
      </w:r>
      <w:r w:rsidR="005C2399" w:rsidRPr="005C2399">
        <w:rPr>
          <w:rStyle w:val="a3"/>
          <w:b w:val="0"/>
          <w:sz w:val="28"/>
        </w:rPr>
        <w:t>3 часа</w:t>
      </w:r>
    </w:p>
    <w:p w:rsidR="00BA582B" w:rsidRDefault="00BA582B" w:rsidP="00BA582B">
      <w:pPr>
        <w:rPr>
          <w:rStyle w:val="a3"/>
          <w:b w:val="0"/>
          <w:sz w:val="28"/>
        </w:rPr>
      </w:pPr>
      <w:r w:rsidRPr="00C11644">
        <w:rPr>
          <w:rStyle w:val="a3"/>
          <w:b w:val="0"/>
          <w:sz w:val="28"/>
        </w:rPr>
        <w:t>Обобщение знаний по всему курсу</w:t>
      </w:r>
      <w:r>
        <w:rPr>
          <w:rStyle w:val="a3"/>
          <w:b w:val="0"/>
          <w:sz w:val="28"/>
        </w:rPr>
        <w:t xml:space="preserve"> – 1 час</w:t>
      </w:r>
    </w:p>
    <w:p w:rsidR="00E66749" w:rsidRDefault="00E66749" w:rsidP="00E66749">
      <w:pPr>
        <w:rPr>
          <w:sz w:val="28"/>
        </w:rPr>
      </w:pPr>
    </w:p>
    <w:p w:rsidR="00E66749" w:rsidRDefault="00E66749" w:rsidP="00E66749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Календарно-тематическое планирование по географии</w:t>
      </w:r>
    </w:p>
    <w:p w:rsidR="00E66749" w:rsidRDefault="00E66749" w:rsidP="00E66749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1</w:t>
      </w:r>
      <w:r w:rsidR="00C37F09">
        <w:rPr>
          <w:rStyle w:val="a3"/>
          <w:sz w:val="28"/>
          <w:szCs w:val="28"/>
        </w:rPr>
        <w:t>1</w:t>
      </w:r>
      <w:bookmarkStart w:id="0" w:name="_GoBack"/>
      <w:bookmarkEnd w:id="0"/>
      <w:r>
        <w:rPr>
          <w:rStyle w:val="a3"/>
          <w:sz w:val="28"/>
          <w:szCs w:val="28"/>
        </w:rPr>
        <w:t xml:space="preserve"> класс</w:t>
      </w:r>
    </w:p>
    <w:p w:rsidR="00E66749" w:rsidRDefault="00E66749" w:rsidP="00E66749">
      <w:pPr>
        <w:jc w:val="center"/>
        <w:rPr>
          <w:rStyle w:val="a3"/>
          <w:sz w:val="28"/>
          <w:szCs w:val="28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126"/>
        <w:gridCol w:w="1843"/>
        <w:gridCol w:w="1701"/>
        <w:gridCol w:w="1843"/>
      </w:tblGrid>
      <w:tr w:rsidR="00E66749" w:rsidRPr="00BA582B" w:rsidTr="00BC427E">
        <w:tc>
          <w:tcPr>
            <w:tcW w:w="568" w:type="dxa"/>
          </w:tcPr>
          <w:p w:rsidR="00E66749" w:rsidRPr="00BA582B" w:rsidRDefault="00E66749" w:rsidP="004A0D1A">
            <w:pPr>
              <w:jc w:val="center"/>
              <w:rPr>
                <w:rStyle w:val="a3"/>
                <w:szCs w:val="28"/>
              </w:rPr>
            </w:pPr>
            <w:r w:rsidRPr="00BA582B">
              <w:rPr>
                <w:rStyle w:val="a3"/>
                <w:szCs w:val="28"/>
              </w:rPr>
              <w:t>№</w:t>
            </w:r>
          </w:p>
        </w:tc>
        <w:tc>
          <w:tcPr>
            <w:tcW w:w="3260" w:type="dxa"/>
          </w:tcPr>
          <w:p w:rsidR="00E66749" w:rsidRPr="00BA582B" w:rsidRDefault="00E66749" w:rsidP="004A0D1A">
            <w:pPr>
              <w:jc w:val="center"/>
              <w:rPr>
                <w:rStyle w:val="a3"/>
                <w:szCs w:val="28"/>
              </w:rPr>
            </w:pPr>
            <w:r w:rsidRPr="00BA582B">
              <w:rPr>
                <w:rStyle w:val="a3"/>
                <w:szCs w:val="28"/>
              </w:rPr>
              <w:t>Темы урока</w:t>
            </w:r>
          </w:p>
        </w:tc>
        <w:tc>
          <w:tcPr>
            <w:tcW w:w="2126" w:type="dxa"/>
          </w:tcPr>
          <w:p w:rsidR="00E66749" w:rsidRPr="00BA582B" w:rsidRDefault="00E66749" w:rsidP="004A0D1A">
            <w:pPr>
              <w:jc w:val="center"/>
              <w:rPr>
                <w:rStyle w:val="a3"/>
                <w:szCs w:val="28"/>
              </w:rPr>
            </w:pPr>
            <w:r w:rsidRPr="00BA582B">
              <w:rPr>
                <w:rStyle w:val="a3"/>
                <w:szCs w:val="28"/>
              </w:rPr>
              <w:t>Планируемые сроки</w:t>
            </w:r>
          </w:p>
        </w:tc>
        <w:tc>
          <w:tcPr>
            <w:tcW w:w="1843" w:type="dxa"/>
          </w:tcPr>
          <w:p w:rsidR="00E66749" w:rsidRPr="00BA582B" w:rsidRDefault="00E66749" w:rsidP="004A0D1A">
            <w:pPr>
              <w:jc w:val="center"/>
              <w:rPr>
                <w:rStyle w:val="a3"/>
                <w:szCs w:val="28"/>
              </w:rPr>
            </w:pPr>
            <w:r w:rsidRPr="00BA582B">
              <w:rPr>
                <w:rStyle w:val="a3"/>
                <w:szCs w:val="28"/>
              </w:rPr>
              <w:t>Реализуемые сроки</w:t>
            </w:r>
          </w:p>
        </w:tc>
        <w:tc>
          <w:tcPr>
            <w:tcW w:w="1701" w:type="dxa"/>
          </w:tcPr>
          <w:p w:rsidR="00E66749" w:rsidRPr="00BA582B" w:rsidRDefault="00E66749" w:rsidP="004A0D1A">
            <w:pPr>
              <w:jc w:val="center"/>
              <w:rPr>
                <w:rStyle w:val="a3"/>
                <w:szCs w:val="28"/>
              </w:rPr>
            </w:pPr>
            <w:r w:rsidRPr="00BA582B">
              <w:rPr>
                <w:rStyle w:val="a3"/>
                <w:szCs w:val="28"/>
              </w:rPr>
              <w:t>Виды контроля</w:t>
            </w:r>
          </w:p>
        </w:tc>
        <w:tc>
          <w:tcPr>
            <w:tcW w:w="1843" w:type="dxa"/>
          </w:tcPr>
          <w:p w:rsidR="00E66749" w:rsidRPr="00BA582B" w:rsidRDefault="00E66749" w:rsidP="004A0D1A">
            <w:pPr>
              <w:jc w:val="center"/>
              <w:rPr>
                <w:rStyle w:val="a3"/>
                <w:szCs w:val="28"/>
              </w:rPr>
            </w:pPr>
            <w:r w:rsidRPr="00BA582B">
              <w:rPr>
                <w:rStyle w:val="a3"/>
                <w:szCs w:val="28"/>
              </w:rPr>
              <w:t>Домашнее задание</w:t>
            </w:r>
          </w:p>
        </w:tc>
      </w:tr>
      <w:tr w:rsidR="00E66749" w:rsidRPr="00355DE2" w:rsidTr="00BC427E">
        <w:trPr>
          <w:trHeight w:val="673"/>
        </w:trPr>
        <w:tc>
          <w:tcPr>
            <w:tcW w:w="568" w:type="dxa"/>
          </w:tcPr>
          <w:p w:rsidR="00C02087" w:rsidRDefault="00C02087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461E23" w:rsidRPr="00355DE2" w:rsidRDefault="00461E23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1E23" w:rsidRPr="00355DE2" w:rsidRDefault="00C02087" w:rsidP="004A0D1A">
            <w:pPr>
              <w:rPr>
                <w:rStyle w:val="a3"/>
                <w:sz w:val="28"/>
                <w:szCs w:val="28"/>
              </w:rPr>
            </w:pPr>
            <w:r w:rsidRPr="00C02087">
              <w:rPr>
                <w:b/>
                <w:sz w:val="28"/>
              </w:rPr>
              <w:t>Зарубежная Европа (</w:t>
            </w:r>
            <w:r w:rsidR="00D40B4B">
              <w:rPr>
                <w:b/>
                <w:sz w:val="28"/>
              </w:rPr>
              <w:t>8</w:t>
            </w:r>
            <w:r w:rsidRPr="00C02087">
              <w:rPr>
                <w:b/>
                <w:sz w:val="28"/>
              </w:rPr>
              <w:t>)</w:t>
            </w:r>
          </w:p>
        </w:tc>
        <w:tc>
          <w:tcPr>
            <w:tcW w:w="2126" w:type="dxa"/>
          </w:tcPr>
          <w:p w:rsidR="00E66749" w:rsidRDefault="00D95AC5" w:rsidP="00D95AC5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3</w:t>
            </w:r>
            <w:r w:rsidR="00C02087">
              <w:rPr>
                <w:rStyle w:val="a3"/>
                <w:sz w:val="28"/>
                <w:szCs w:val="28"/>
              </w:rPr>
              <w:t xml:space="preserve">.09 - </w:t>
            </w:r>
            <w:r w:rsidR="00D40B4B">
              <w:rPr>
                <w:rStyle w:val="a3"/>
                <w:sz w:val="28"/>
                <w:szCs w:val="28"/>
              </w:rPr>
              <w:t>2</w:t>
            </w:r>
            <w:r>
              <w:rPr>
                <w:rStyle w:val="a3"/>
                <w:sz w:val="28"/>
                <w:szCs w:val="28"/>
              </w:rPr>
              <w:t>9</w:t>
            </w:r>
            <w:r w:rsidR="00E66749">
              <w:rPr>
                <w:rStyle w:val="a3"/>
                <w:sz w:val="28"/>
                <w:szCs w:val="28"/>
              </w:rPr>
              <w:t>.</w:t>
            </w:r>
            <w:r w:rsidR="00C02087">
              <w:rPr>
                <w:rStyle w:val="a3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66749" w:rsidRDefault="00E6674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F87462" w:rsidRPr="00F87462" w:rsidRDefault="00F8746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5C03" w:rsidRDefault="00CC5C03" w:rsidP="00461E23">
            <w:pPr>
              <w:rPr>
                <w:rStyle w:val="a3"/>
                <w:b w:val="0"/>
                <w:szCs w:val="28"/>
              </w:rPr>
            </w:pPr>
          </w:p>
          <w:p w:rsidR="00CC5C03" w:rsidRDefault="00CC5C03" w:rsidP="00461E23">
            <w:pPr>
              <w:rPr>
                <w:rStyle w:val="a3"/>
                <w:b w:val="0"/>
                <w:szCs w:val="28"/>
              </w:rPr>
            </w:pPr>
          </w:p>
          <w:p w:rsidR="00461E23" w:rsidRPr="00461E23" w:rsidRDefault="00461E23" w:rsidP="00461E23">
            <w:pPr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668F" w:rsidRDefault="0050668F" w:rsidP="004A0D1A">
            <w:pPr>
              <w:rPr>
                <w:rStyle w:val="a3"/>
                <w:b w:val="0"/>
                <w:szCs w:val="28"/>
              </w:rPr>
            </w:pPr>
          </w:p>
          <w:p w:rsidR="0050668F" w:rsidRDefault="0050668F" w:rsidP="004A0D1A">
            <w:pPr>
              <w:rPr>
                <w:rStyle w:val="a3"/>
                <w:b w:val="0"/>
                <w:szCs w:val="28"/>
              </w:rPr>
            </w:pPr>
          </w:p>
          <w:p w:rsidR="00461E23" w:rsidRPr="00D21ECA" w:rsidRDefault="00461E23" w:rsidP="004A0D1A">
            <w:pPr>
              <w:rPr>
                <w:rStyle w:val="a3"/>
                <w:b w:val="0"/>
                <w:szCs w:val="28"/>
              </w:rPr>
            </w:pPr>
          </w:p>
        </w:tc>
      </w:tr>
      <w:tr w:rsidR="00874912" w:rsidRPr="00355DE2" w:rsidTr="00BC427E">
        <w:trPr>
          <w:trHeight w:val="1068"/>
        </w:trPr>
        <w:tc>
          <w:tcPr>
            <w:tcW w:w="568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  <w:r w:rsidRPr="00461E23">
              <w:rPr>
                <w:rStyle w:val="a3"/>
                <w:b w:val="0"/>
                <w:sz w:val="28"/>
                <w:szCs w:val="28"/>
              </w:rPr>
              <w:t>1</w:t>
            </w:r>
            <w:r>
              <w:rPr>
                <w:rStyle w:val="a3"/>
                <w:sz w:val="28"/>
                <w:szCs w:val="28"/>
              </w:rPr>
              <w:t>.</w:t>
            </w:r>
          </w:p>
          <w:p w:rsidR="00874912" w:rsidRPr="00D21ECA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4912" w:rsidRPr="00C02087" w:rsidRDefault="00874912" w:rsidP="004A0D1A">
            <w:pPr>
              <w:rPr>
                <w:b/>
                <w:sz w:val="28"/>
              </w:rPr>
            </w:pPr>
            <w:r w:rsidRPr="00461E23">
              <w:rPr>
                <w:sz w:val="28"/>
              </w:rPr>
              <w:t>Географическое положение Зарубежной Европы.</w:t>
            </w:r>
            <w:r w:rsidR="003A0E09">
              <w:rPr>
                <w:sz w:val="28"/>
              </w:rPr>
              <w:t xml:space="preserve"> ИОТ №004-10.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912" w:rsidRDefault="00874912" w:rsidP="00461E23">
            <w:pPr>
              <w:rPr>
                <w:rStyle w:val="a3"/>
                <w:b w:val="0"/>
                <w:szCs w:val="28"/>
              </w:rPr>
            </w:pPr>
            <w:r w:rsidRPr="00461E23">
              <w:rPr>
                <w:rStyle w:val="a3"/>
                <w:b w:val="0"/>
                <w:szCs w:val="28"/>
              </w:rPr>
              <w:t>Контурная карта</w:t>
            </w:r>
          </w:p>
          <w:p w:rsidR="00874912" w:rsidRDefault="00874912" w:rsidP="00461E23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Номенклатура</w:t>
            </w:r>
          </w:p>
        </w:tc>
        <w:tc>
          <w:tcPr>
            <w:tcW w:w="1843" w:type="dxa"/>
          </w:tcPr>
          <w:p w:rsidR="00874912" w:rsidRDefault="00874912" w:rsidP="00BC427E">
            <w:pPr>
              <w:rPr>
                <w:rStyle w:val="a3"/>
                <w:b w:val="0"/>
                <w:szCs w:val="28"/>
              </w:rPr>
            </w:pPr>
            <w:r w:rsidRPr="00D21ECA">
              <w:rPr>
                <w:rStyle w:val="a3"/>
                <w:b w:val="0"/>
                <w:szCs w:val="28"/>
              </w:rPr>
              <w:t>Стр.</w:t>
            </w:r>
            <w:r>
              <w:rPr>
                <w:rStyle w:val="a3"/>
                <w:b w:val="0"/>
                <w:szCs w:val="28"/>
              </w:rPr>
              <w:t>179 - 181</w:t>
            </w:r>
            <w:r w:rsidRPr="00D21ECA">
              <w:rPr>
                <w:rStyle w:val="a3"/>
                <w:b w:val="0"/>
                <w:szCs w:val="28"/>
              </w:rPr>
              <w:t>, раб</w:t>
            </w:r>
            <w:r w:rsidR="00BC427E">
              <w:rPr>
                <w:rStyle w:val="a3"/>
                <w:b w:val="0"/>
                <w:szCs w:val="28"/>
              </w:rPr>
              <w:t>очая</w:t>
            </w:r>
            <w:r w:rsidRPr="00D21ECA">
              <w:rPr>
                <w:rStyle w:val="a3"/>
                <w:b w:val="0"/>
                <w:szCs w:val="28"/>
              </w:rPr>
              <w:t xml:space="preserve"> </w:t>
            </w:r>
            <w:r>
              <w:rPr>
                <w:rStyle w:val="a3"/>
                <w:b w:val="0"/>
                <w:szCs w:val="28"/>
              </w:rPr>
              <w:t>т</w:t>
            </w:r>
            <w:r w:rsidRPr="00D21ECA">
              <w:rPr>
                <w:rStyle w:val="a3"/>
                <w:b w:val="0"/>
                <w:szCs w:val="28"/>
              </w:rPr>
              <w:t>етрадь</w:t>
            </w:r>
          </w:p>
        </w:tc>
      </w:tr>
      <w:tr w:rsidR="00874912" w:rsidRPr="00355DE2" w:rsidTr="00BC427E">
        <w:trPr>
          <w:trHeight w:val="805"/>
        </w:trPr>
        <w:tc>
          <w:tcPr>
            <w:tcW w:w="568" w:type="dxa"/>
          </w:tcPr>
          <w:p w:rsidR="00874912" w:rsidRPr="00D21ECA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21ECA">
              <w:rPr>
                <w:rStyle w:val="a3"/>
                <w:b w:val="0"/>
                <w:sz w:val="28"/>
                <w:szCs w:val="28"/>
              </w:rPr>
              <w:t>2.</w:t>
            </w:r>
          </w:p>
          <w:p w:rsidR="00874912" w:rsidRPr="00D21ECA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4912" w:rsidRPr="00C02087" w:rsidRDefault="00874912" w:rsidP="004A0D1A">
            <w:pPr>
              <w:rPr>
                <w:b/>
                <w:sz w:val="28"/>
              </w:rPr>
            </w:pPr>
            <w:r w:rsidRPr="00461E23">
              <w:rPr>
                <w:sz w:val="28"/>
              </w:rPr>
              <w:t>Население Зарубежной Европы</w:t>
            </w:r>
            <w:r w:rsidR="00BC427E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912" w:rsidRDefault="009C0512" w:rsidP="00BC427E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Беседа</w:t>
            </w:r>
          </w:p>
        </w:tc>
        <w:tc>
          <w:tcPr>
            <w:tcW w:w="1843" w:type="dxa"/>
          </w:tcPr>
          <w:p w:rsidR="00874912" w:rsidRDefault="00874912" w:rsidP="00BC427E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 181 – 183</w:t>
            </w:r>
          </w:p>
        </w:tc>
      </w:tr>
      <w:tr w:rsidR="00874912" w:rsidRPr="00355DE2" w:rsidTr="00BC427E">
        <w:trPr>
          <w:trHeight w:val="1575"/>
        </w:trPr>
        <w:tc>
          <w:tcPr>
            <w:tcW w:w="568" w:type="dxa"/>
          </w:tcPr>
          <w:p w:rsidR="00874912" w:rsidRPr="00D21ECA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D21ECA">
              <w:rPr>
                <w:rStyle w:val="a3"/>
                <w:b w:val="0"/>
                <w:sz w:val="28"/>
                <w:szCs w:val="28"/>
              </w:rPr>
              <w:t>3</w:t>
            </w:r>
            <w:r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874912" w:rsidRPr="00D21ECA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874912" w:rsidRPr="00D21ECA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4912" w:rsidRPr="00461E23" w:rsidRDefault="00874912" w:rsidP="004A0D1A">
            <w:pPr>
              <w:rPr>
                <w:sz w:val="28"/>
              </w:rPr>
            </w:pPr>
            <w:r w:rsidRPr="00461E23">
              <w:rPr>
                <w:sz w:val="28"/>
              </w:rPr>
              <w:t>Характеристика хозяйства Зарубежной Европы.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912" w:rsidRDefault="009C0512" w:rsidP="00461E23">
            <w:pPr>
              <w:rPr>
                <w:b/>
              </w:rPr>
            </w:pPr>
            <w:r w:rsidRPr="009C0512">
              <w:t xml:space="preserve">Работа с картами </w:t>
            </w:r>
          </w:p>
          <w:p w:rsidR="00874912" w:rsidRDefault="00874912" w:rsidP="00461E23">
            <w:pPr>
              <w:rPr>
                <w:rStyle w:val="a3"/>
                <w:b w:val="0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 xml:space="preserve">Стр. 183 – 192, </w:t>
            </w:r>
          </w:p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Рабочая тетрадь</w:t>
            </w:r>
          </w:p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</w:p>
          <w:p w:rsidR="00874912" w:rsidRDefault="00874912" w:rsidP="00874912">
            <w:pPr>
              <w:rPr>
                <w:rStyle w:val="a3"/>
                <w:b w:val="0"/>
                <w:szCs w:val="28"/>
              </w:rPr>
            </w:pPr>
          </w:p>
        </w:tc>
      </w:tr>
      <w:tr w:rsidR="00874912" w:rsidRPr="00355DE2" w:rsidTr="00BC427E">
        <w:trPr>
          <w:trHeight w:val="1575"/>
        </w:trPr>
        <w:tc>
          <w:tcPr>
            <w:tcW w:w="568" w:type="dxa"/>
          </w:tcPr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lastRenderedPageBreak/>
              <w:t>4</w:t>
            </w:r>
            <w:r w:rsidRPr="00D21ECA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912" w:rsidRPr="00461E23" w:rsidRDefault="00874912" w:rsidP="004A0D1A">
            <w:pPr>
              <w:rPr>
                <w:sz w:val="28"/>
              </w:rPr>
            </w:pPr>
            <w:r w:rsidRPr="00461E23">
              <w:rPr>
                <w:sz w:val="28"/>
              </w:rPr>
              <w:t>Характеристика хозяйства Зарубежной Европы.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912" w:rsidRPr="009C0512" w:rsidRDefault="009C0512" w:rsidP="00461E23">
            <w:r w:rsidRPr="009C0512">
              <w:t>Тестирование</w:t>
            </w:r>
          </w:p>
        </w:tc>
        <w:tc>
          <w:tcPr>
            <w:tcW w:w="1843" w:type="dxa"/>
          </w:tcPr>
          <w:p w:rsidR="00874912" w:rsidRDefault="00874912" w:rsidP="00874912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 192 - 197</w:t>
            </w:r>
          </w:p>
        </w:tc>
      </w:tr>
      <w:tr w:rsidR="00874912" w:rsidRPr="00355DE2" w:rsidTr="00BC427E">
        <w:trPr>
          <w:trHeight w:val="1260"/>
        </w:trPr>
        <w:tc>
          <w:tcPr>
            <w:tcW w:w="568" w:type="dxa"/>
          </w:tcPr>
          <w:p w:rsidR="00874912" w:rsidRPr="00D21ECA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  <w:r w:rsidRPr="00D21ECA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4912" w:rsidRPr="00461E23" w:rsidRDefault="00874912" w:rsidP="004A0D1A">
            <w:pPr>
              <w:rPr>
                <w:sz w:val="28"/>
              </w:rPr>
            </w:pPr>
            <w:r w:rsidRPr="00461E23">
              <w:rPr>
                <w:sz w:val="28"/>
              </w:rPr>
              <w:t>Географический рисунок расселения и хозяйства.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912" w:rsidRDefault="00874912" w:rsidP="00461E23">
            <w:pPr>
              <w:rPr>
                <w:b/>
              </w:rPr>
            </w:pPr>
          </w:p>
          <w:p w:rsidR="00874912" w:rsidRDefault="00874912" w:rsidP="00461E23">
            <w:pPr>
              <w:rPr>
                <w:b/>
              </w:rPr>
            </w:pPr>
          </w:p>
        </w:tc>
        <w:tc>
          <w:tcPr>
            <w:tcW w:w="1843" w:type="dxa"/>
          </w:tcPr>
          <w:p w:rsidR="00874912" w:rsidRDefault="00874912" w:rsidP="00874912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Стр.197 – 202</w:t>
            </w:r>
          </w:p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</w:p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</w:p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</w:p>
        </w:tc>
      </w:tr>
      <w:tr w:rsidR="00874912" w:rsidRPr="00355DE2" w:rsidTr="00BC427E">
        <w:trPr>
          <w:trHeight w:val="999"/>
        </w:trPr>
        <w:tc>
          <w:tcPr>
            <w:tcW w:w="568" w:type="dxa"/>
          </w:tcPr>
          <w:p w:rsidR="00874912" w:rsidRPr="00461E23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461E23">
              <w:rPr>
                <w:rStyle w:val="a3"/>
                <w:b w:val="0"/>
                <w:sz w:val="28"/>
                <w:szCs w:val="28"/>
              </w:rPr>
              <w:t>6</w:t>
            </w:r>
            <w:r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4912" w:rsidRPr="00461E23" w:rsidRDefault="00874912" w:rsidP="00874912">
            <w:pPr>
              <w:rPr>
                <w:sz w:val="28"/>
              </w:rPr>
            </w:pPr>
            <w:proofErr w:type="spellStart"/>
            <w:r w:rsidRPr="00461E23">
              <w:rPr>
                <w:sz w:val="28"/>
              </w:rPr>
              <w:t>Субрегионы</w:t>
            </w:r>
            <w:proofErr w:type="spellEnd"/>
            <w:r w:rsidRPr="00461E23">
              <w:rPr>
                <w:sz w:val="28"/>
              </w:rPr>
              <w:t xml:space="preserve"> и страны Зарубежной Европы.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912" w:rsidRPr="003A0C0F" w:rsidRDefault="003A0C0F" w:rsidP="00874912">
            <w:r w:rsidRPr="003A0C0F">
              <w:t>Со</w:t>
            </w:r>
            <w:r>
              <w:t>о</w:t>
            </w:r>
            <w:r w:rsidRPr="003A0C0F">
              <w:t>бщения</w:t>
            </w:r>
          </w:p>
        </w:tc>
        <w:tc>
          <w:tcPr>
            <w:tcW w:w="1843" w:type="dxa"/>
          </w:tcPr>
          <w:p w:rsidR="00874912" w:rsidRDefault="00874912" w:rsidP="00874912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Стр.202 – 210</w:t>
            </w:r>
          </w:p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</w:p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</w:p>
        </w:tc>
      </w:tr>
      <w:tr w:rsidR="00874912" w:rsidRPr="00355DE2" w:rsidTr="00BC427E">
        <w:trPr>
          <w:trHeight w:val="999"/>
        </w:trPr>
        <w:tc>
          <w:tcPr>
            <w:tcW w:w="568" w:type="dxa"/>
          </w:tcPr>
          <w:p w:rsidR="00874912" w:rsidRPr="00461E23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874912" w:rsidRPr="00461E23" w:rsidRDefault="00874912" w:rsidP="00874912">
            <w:pPr>
              <w:rPr>
                <w:sz w:val="28"/>
              </w:rPr>
            </w:pPr>
            <w:proofErr w:type="spellStart"/>
            <w:r w:rsidRPr="00461E23">
              <w:rPr>
                <w:sz w:val="28"/>
              </w:rPr>
              <w:t>Субрегионы</w:t>
            </w:r>
            <w:proofErr w:type="spellEnd"/>
            <w:r w:rsidRPr="00461E23">
              <w:rPr>
                <w:sz w:val="28"/>
              </w:rPr>
              <w:t xml:space="preserve"> и страны Зарубежной Европы.</w:t>
            </w:r>
          </w:p>
          <w:p w:rsidR="00874912" w:rsidRPr="00461E23" w:rsidRDefault="00874912" w:rsidP="003A0C0F">
            <w:pPr>
              <w:rPr>
                <w:sz w:val="28"/>
              </w:rPr>
            </w:pPr>
            <w:r w:rsidRPr="00E23C01">
              <w:rPr>
                <w:b/>
              </w:rPr>
              <w:t>Практическая работа №</w:t>
            </w:r>
            <w:r>
              <w:rPr>
                <w:b/>
              </w:rPr>
              <w:t>1</w:t>
            </w:r>
            <w:r w:rsidRPr="00E23C01">
              <w:rPr>
                <w:b/>
              </w:rPr>
              <w:t xml:space="preserve"> </w:t>
            </w:r>
            <w:r w:rsidRPr="00E23C01">
              <w:t>«Составление сравнительной экономико-географической характеристики двух стран «большой семёрки».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512" w:rsidRDefault="009C0512" w:rsidP="009C0512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Работа по картам</w:t>
            </w:r>
          </w:p>
          <w:p w:rsidR="00874912" w:rsidRDefault="009C0512" w:rsidP="00874912">
            <w:pPr>
              <w:rPr>
                <w:b/>
              </w:rPr>
            </w:pPr>
            <w:r>
              <w:rPr>
                <w:rStyle w:val="a3"/>
                <w:b w:val="0"/>
                <w:szCs w:val="28"/>
              </w:rPr>
              <w:t>Оформление практической работы</w:t>
            </w:r>
          </w:p>
        </w:tc>
        <w:tc>
          <w:tcPr>
            <w:tcW w:w="1843" w:type="dxa"/>
          </w:tcPr>
          <w:p w:rsidR="00874912" w:rsidRDefault="00874912" w:rsidP="00874912">
            <w:pPr>
              <w:rPr>
                <w:rStyle w:val="a3"/>
                <w:b w:val="0"/>
                <w:szCs w:val="28"/>
              </w:rPr>
            </w:pPr>
          </w:p>
        </w:tc>
      </w:tr>
      <w:tr w:rsidR="00874912" w:rsidRPr="00355DE2" w:rsidTr="00BC427E">
        <w:trPr>
          <w:trHeight w:val="1347"/>
        </w:trPr>
        <w:tc>
          <w:tcPr>
            <w:tcW w:w="568" w:type="dxa"/>
          </w:tcPr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8</w:t>
            </w:r>
            <w:r w:rsidRPr="00461E23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912" w:rsidRPr="00461E23" w:rsidRDefault="00874912" w:rsidP="004A0D1A">
            <w:pPr>
              <w:rPr>
                <w:sz w:val="28"/>
              </w:rPr>
            </w:pPr>
            <w:r w:rsidRPr="00461E23">
              <w:rPr>
                <w:sz w:val="28"/>
              </w:rPr>
              <w:t>Обобщающий урок по теме «Зарубежная Европа»</w:t>
            </w:r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912" w:rsidRDefault="00874912" w:rsidP="00461E23">
            <w:pPr>
              <w:rPr>
                <w:b/>
              </w:rPr>
            </w:pPr>
            <w:r>
              <w:rPr>
                <w:rStyle w:val="a3"/>
                <w:b w:val="0"/>
                <w:szCs w:val="28"/>
              </w:rPr>
              <w:t>Итоговый тест</w:t>
            </w:r>
          </w:p>
        </w:tc>
        <w:tc>
          <w:tcPr>
            <w:tcW w:w="1843" w:type="dxa"/>
          </w:tcPr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Повторить 179 - 210</w:t>
            </w:r>
          </w:p>
        </w:tc>
      </w:tr>
      <w:tr w:rsidR="00E66749" w:rsidRPr="00355DE2" w:rsidTr="00BC427E">
        <w:trPr>
          <w:trHeight w:val="675"/>
        </w:trPr>
        <w:tc>
          <w:tcPr>
            <w:tcW w:w="568" w:type="dxa"/>
          </w:tcPr>
          <w:p w:rsidR="00E66749" w:rsidRDefault="00E6674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E66749" w:rsidRPr="00355DE2" w:rsidRDefault="00E6674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E66749" w:rsidRPr="008716CA" w:rsidRDefault="00C02087" w:rsidP="00C02087">
            <w:pPr>
              <w:rPr>
                <w:rStyle w:val="a3"/>
                <w:b w:val="0"/>
                <w:sz w:val="28"/>
                <w:szCs w:val="28"/>
              </w:rPr>
            </w:pPr>
            <w:r w:rsidRPr="00C02087">
              <w:rPr>
                <w:rStyle w:val="a3"/>
                <w:sz w:val="28"/>
              </w:rPr>
              <w:t>Зарубежная Азия (</w:t>
            </w:r>
            <w:r w:rsidR="00D40B4B">
              <w:rPr>
                <w:rStyle w:val="a3"/>
                <w:sz w:val="28"/>
              </w:rPr>
              <w:t>8</w:t>
            </w:r>
            <w:r w:rsidRPr="00C02087">
              <w:rPr>
                <w:rStyle w:val="a3"/>
                <w:sz w:val="28"/>
              </w:rPr>
              <w:t>)</w:t>
            </w:r>
          </w:p>
        </w:tc>
        <w:tc>
          <w:tcPr>
            <w:tcW w:w="2126" w:type="dxa"/>
          </w:tcPr>
          <w:p w:rsidR="00E66749" w:rsidRDefault="00E6674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E66749" w:rsidRDefault="00D95AC5" w:rsidP="00D95AC5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12</w:t>
            </w:r>
            <w:r w:rsidR="00E66749">
              <w:rPr>
                <w:rStyle w:val="a3"/>
                <w:sz w:val="28"/>
                <w:szCs w:val="28"/>
              </w:rPr>
              <w:t>.1</w:t>
            </w:r>
            <w:r>
              <w:rPr>
                <w:rStyle w:val="a3"/>
                <w:sz w:val="28"/>
                <w:szCs w:val="28"/>
              </w:rPr>
              <w:t>1</w:t>
            </w:r>
            <w:r w:rsidR="00E66749">
              <w:rPr>
                <w:rStyle w:val="a3"/>
                <w:sz w:val="28"/>
                <w:szCs w:val="28"/>
              </w:rPr>
              <w:t xml:space="preserve"> – </w:t>
            </w:r>
            <w:r>
              <w:rPr>
                <w:rStyle w:val="a3"/>
                <w:sz w:val="28"/>
                <w:szCs w:val="28"/>
              </w:rPr>
              <w:t>31</w:t>
            </w:r>
            <w:r w:rsidR="00E66749">
              <w:rPr>
                <w:rStyle w:val="a3"/>
                <w:sz w:val="28"/>
                <w:szCs w:val="28"/>
              </w:rPr>
              <w:t>.1</w:t>
            </w:r>
            <w:r w:rsidR="00C02087">
              <w:rPr>
                <w:rStyle w:val="a3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66749" w:rsidRDefault="00E6674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F87462" w:rsidRPr="00F87462" w:rsidRDefault="00F8746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087" w:rsidRDefault="00C02087" w:rsidP="00C02087">
            <w:pPr>
              <w:rPr>
                <w:b/>
              </w:rPr>
            </w:pPr>
          </w:p>
          <w:p w:rsidR="00CC5C03" w:rsidRDefault="00CC5C03" w:rsidP="00C02087"/>
          <w:p w:rsidR="00B2260D" w:rsidRPr="00355DE2" w:rsidRDefault="00B2260D" w:rsidP="00C02087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749" w:rsidRDefault="00E66749" w:rsidP="004A0D1A">
            <w:pPr>
              <w:rPr>
                <w:rStyle w:val="a3"/>
                <w:b w:val="0"/>
                <w:szCs w:val="28"/>
              </w:rPr>
            </w:pPr>
          </w:p>
          <w:p w:rsidR="0050668F" w:rsidRDefault="0050668F" w:rsidP="004A0D1A">
            <w:pPr>
              <w:rPr>
                <w:rStyle w:val="a3"/>
                <w:b w:val="0"/>
                <w:szCs w:val="28"/>
              </w:rPr>
            </w:pPr>
          </w:p>
          <w:p w:rsidR="00E66749" w:rsidRPr="008716CA" w:rsidRDefault="00E66749" w:rsidP="004A0D1A">
            <w:pPr>
              <w:rPr>
                <w:rStyle w:val="a3"/>
                <w:b w:val="0"/>
                <w:szCs w:val="28"/>
              </w:rPr>
            </w:pPr>
          </w:p>
        </w:tc>
      </w:tr>
      <w:tr w:rsidR="00874912" w:rsidRPr="00355DE2" w:rsidTr="00BC427E">
        <w:trPr>
          <w:trHeight w:val="992"/>
        </w:trPr>
        <w:tc>
          <w:tcPr>
            <w:tcW w:w="568" w:type="dxa"/>
          </w:tcPr>
          <w:p w:rsidR="00874912" w:rsidRPr="008716CA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9</w:t>
            </w:r>
            <w:r w:rsidR="003A0C0F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874912" w:rsidRPr="008716CA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4912" w:rsidRPr="00C02087" w:rsidRDefault="00874912" w:rsidP="00027966">
            <w:pPr>
              <w:ind w:left="34"/>
              <w:rPr>
                <w:rStyle w:val="a3"/>
                <w:sz w:val="28"/>
              </w:rPr>
            </w:pPr>
            <w:r w:rsidRPr="00C02087">
              <w:rPr>
                <w:rStyle w:val="a3"/>
                <w:b w:val="0"/>
                <w:sz w:val="28"/>
              </w:rPr>
              <w:t>Общая характеристика Зарубежной Азии.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912" w:rsidRPr="00C02087" w:rsidRDefault="00874912" w:rsidP="00C02087">
            <w:r w:rsidRPr="00C02087">
              <w:t>Контурная карта</w:t>
            </w:r>
          </w:p>
          <w:p w:rsidR="00874912" w:rsidRDefault="00874912" w:rsidP="00C02087">
            <w:pPr>
              <w:rPr>
                <w:b/>
              </w:rPr>
            </w:pPr>
          </w:p>
        </w:tc>
        <w:tc>
          <w:tcPr>
            <w:tcW w:w="1843" w:type="dxa"/>
          </w:tcPr>
          <w:p w:rsidR="003A0C0F" w:rsidRDefault="003A0C0F" w:rsidP="004A0D1A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 223 – 234</w:t>
            </w:r>
          </w:p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Рабочая тетрадь</w:t>
            </w:r>
          </w:p>
          <w:p w:rsidR="00874912" w:rsidRDefault="00874912" w:rsidP="004A0D1A">
            <w:pPr>
              <w:rPr>
                <w:rStyle w:val="a3"/>
                <w:b w:val="0"/>
                <w:szCs w:val="28"/>
              </w:rPr>
            </w:pPr>
          </w:p>
          <w:p w:rsidR="00874912" w:rsidRDefault="00874912" w:rsidP="003A0C0F">
            <w:pPr>
              <w:rPr>
                <w:rStyle w:val="a3"/>
                <w:b w:val="0"/>
                <w:szCs w:val="28"/>
              </w:rPr>
            </w:pPr>
          </w:p>
        </w:tc>
      </w:tr>
      <w:tr w:rsidR="003A0C0F" w:rsidRPr="00355DE2" w:rsidTr="00BC427E">
        <w:trPr>
          <w:trHeight w:val="1008"/>
        </w:trPr>
        <w:tc>
          <w:tcPr>
            <w:tcW w:w="568" w:type="dxa"/>
          </w:tcPr>
          <w:p w:rsidR="003A0C0F" w:rsidRDefault="003A0C0F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10</w:t>
            </w:r>
            <w:r w:rsidRPr="008716CA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A0C0F" w:rsidRPr="00C02087" w:rsidRDefault="003A0C0F" w:rsidP="00027966">
            <w:pPr>
              <w:ind w:left="34"/>
              <w:rPr>
                <w:rStyle w:val="a3"/>
                <w:b w:val="0"/>
                <w:sz w:val="28"/>
              </w:rPr>
            </w:pPr>
            <w:r w:rsidRPr="00C02087">
              <w:rPr>
                <w:rStyle w:val="a3"/>
                <w:b w:val="0"/>
                <w:sz w:val="28"/>
              </w:rPr>
              <w:t>Общая характеристика Зарубежной Азии.</w:t>
            </w:r>
          </w:p>
        </w:tc>
        <w:tc>
          <w:tcPr>
            <w:tcW w:w="2126" w:type="dxa"/>
          </w:tcPr>
          <w:p w:rsidR="003A0C0F" w:rsidRDefault="003A0C0F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0C0F" w:rsidRDefault="003A0C0F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C0F" w:rsidRPr="00C02087" w:rsidRDefault="009C0512" w:rsidP="00C02087">
            <w:r>
              <w:t>Работа с картами</w:t>
            </w:r>
          </w:p>
        </w:tc>
        <w:tc>
          <w:tcPr>
            <w:tcW w:w="1843" w:type="dxa"/>
          </w:tcPr>
          <w:p w:rsidR="003A0C0F" w:rsidRDefault="003A0C0F" w:rsidP="003A0C0F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 223 – 234</w:t>
            </w:r>
          </w:p>
          <w:p w:rsidR="003A0C0F" w:rsidRDefault="003A0C0F" w:rsidP="003A0C0F">
            <w:pPr>
              <w:rPr>
                <w:rStyle w:val="a3"/>
                <w:b w:val="0"/>
                <w:szCs w:val="28"/>
              </w:rPr>
            </w:pPr>
          </w:p>
        </w:tc>
      </w:tr>
      <w:tr w:rsidR="00874912" w:rsidRPr="00355DE2" w:rsidTr="00BC427E">
        <w:trPr>
          <w:trHeight w:val="375"/>
        </w:trPr>
        <w:tc>
          <w:tcPr>
            <w:tcW w:w="568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874912" w:rsidRPr="00C02087" w:rsidRDefault="00027966" w:rsidP="00C02087">
            <w:pPr>
              <w:ind w:left="34"/>
              <w:jc w:val="both"/>
              <w:rPr>
                <w:rStyle w:val="a3"/>
                <w:sz w:val="28"/>
              </w:rPr>
            </w:pPr>
            <w:proofErr w:type="spellStart"/>
            <w:r w:rsidRPr="00C02087">
              <w:rPr>
                <w:rStyle w:val="a3"/>
                <w:b w:val="0"/>
                <w:sz w:val="28"/>
              </w:rPr>
              <w:t>Субрегионы</w:t>
            </w:r>
            <w:proofErr w:type="spellEnd"/>
            <w:r w:rsidRPr="00C02087">
              <w:rPr>
                <w:rStyle w:val="a3"/>
                <w:b w:val="0"/>
                <w:sz w:val="28"/>
              </w:rPr>
              <w:t xml:space="preserve"> Зарубежной Азии.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912" w:rsidRDefault="00874912" w:rsidP="00C02087">
            <w:pPr>
              <w:rPr>
                <w:b/>
              </w:rPr>
            </w:pPr>
          </w:p>
        </w:tc>
        <w:tc>
          <w:tcPr>
            <w:tcW w:w="1843" w:type="dxa"/>
          </w:tcPr>
          <w:p w:rsidR="00874912" w:rsidRDefault="00027966" w:rsidP="00C02769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Лекция в тетрадях</w:t>
            </w:r>
          </w:p>
        </w:tc>
      </w:tr>
      <w:tr w:rsidR="00874912" w:rsidRPr="00355DE2" w:rsidTr="00BC427E">
        <w:trPr>
          <w:trHeight w:val="255"/>
        </w:trPr>
        <w:tc>
          <w:tcPr>
            <w:tcW w:w="568" w:type="dxa"/>
          </w:tcPr>
          <w:p w:rsidR="00874912" w:rsidRDefault="00874912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12</w:t>
            </w:r>
            <w:r w:rsidRPr="008716CA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912" w:rsidRPr="00C02087" w:rsidRDefault="00C02769" w:rsidP="00C02769">
            <w:pPr>
              <w:ind w:left="34"/>
              <w:rPr>
                <w:rStyle w:val="a3"/>
                <w:b w:val="0"/>
                <w:sz w:val="28"/>
              </w:rPr>
            </w:pPr>
            <w:r w:rsidRPr="00C02087">
              <w:rPr>
                <w:rStyle w:val="a3"/>
                <w:b w:val="0"/>
                <w:sz w:val="28"/>
              </w:rPr>
              <w:t>Япония.</w:t>
            </w:r>
            <w:r w:rsidRPr="00E23C01">
              <w:rPr>
                <w:b/>
              </w:rPr>
              <w:t xml:space="preserve"> </w:t>
            </w:r>
            <w:r>
              <w:rPr>
                <w:b/>
              </w:rPr>
              <w:t xml:space="preserve">Практическая работа </w:t>
            </w:r>
            <w:r w:rsidRPr="00E23C01">
              <w:rPr>
                <w:b/>
              </w:rPr>
              <w:t>№</w:t>
            </w:r>
            <w:r>
              <w:rPr>
                <w:b/>
              </w:rPr>
              <w:t>2 «</w:t>
            </w:r>
            <w:r w:rsidRPr="007C1E77">
              <w:t xml:space="preserve">Отражение </w:t>
            </w:r>
            <w:r>
              <w:t>на картосхеме международных экономических связей Японии»</w:t>
            </w:r>
          </w:p>
        </w:tc>
        <w:tc>
          <w:tcPr>
            <w:tcW w:w="2126" w:type="dxa"/>
          </w:tcPr>
          <w:p w:rsidR="00874912" w:rsidRDefault="00874912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912" w:rsidRDefault="00874912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512" w:rsidRDefault="009C0512" w:rsidP="009C0512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Работа по картам</w:t>
            </w:r>
          </w:p>
          <w:p w:rsidR="00874912" w:rsidRDefault="009C0512" w:rsidP="00C02087">
            <w:r>
              <w:rPr>
                <w:rStyle w:val="a3"/>
                <w:b w:val="0"/>
                <w:szCs w:val="28"/>
              </w:rPr>
              <w:t>Оформление практической работы</w:t>
            </w:r>
          </w:p>
        </w:tc>
        <w:tc>
          <w:tcPr>
            <w:tcW w:w="1843" w:type="dxa"/>
          </w:tcPr>
          <w:p w:rsidR="00C02769" w:rsidRDefault="00C02769" w:rsidP="00C02769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 241 – 249</w:t>
            </w:r>
          </w:p>
          <w:p w:rsidR="00874912" w:rsidRDefault="00874912" w:rsidP="00C02769">
            <w:pPr>
              <w:rPr>
                <w:rStyle w:val="a3"/>
                <w:b w:val="0"/>
                <w:szCs w:val="28"/>
              </w:rPr>
            </w:pPr>
          </w:p>
        </w:tc>
      </w:tr>
      <w:tr w:rsidR="00C02769" w:rsidRPr="00355DE2" w:rsidTr="00BC427E">
        <w:trPr>
          <w:trHeight w:val="255"/>
        </w:trPr>
        <w:tc>
          <w:tcPr>
            <w:tcW w:w="568" w:type="dxa"/>
          </w:tcPr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C02769" w:rsidRPr="00C02087" w:rsidRDefault="00C02769" w:rsidP="00C02087">
            <w:pPr>
              <w:ind w:left="34"/>
              <w:jc w:val="both"/>
              <w:rPr>
                <w:rStyle w:val="a3"/>
                <w:b w:val="0"/>
                <w:sz w:val="28"/>
              </w:rPr>
            </w:pPr>
            <w:r w:rsidRPr="00C02087">
              <w:rPr>
                <w:rStyle w:val="a3"/>
                <w:b w:val="0"/>
                <w:sz w:val="28"/>
              </w:rPr>
              <w:t>Китай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C02087"/>
        </w:tc>
        <w:tc>
          <w:tcPr>
            <w:tcW w:w="1843" w:type="dxa"/>
          </w:tcPr>
          <w:p w:rsidR="00C02769" w:rsidRDefault="00C02769" w:rsidP="00FA1C2B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 235 – 241</w:t>
            </w:r>
          </w:p>
        </w:tc>
      </w:tr>
      <w:tr w:rsidR="00C02769" w:rsidRPr="00355DE2" w:rsidTr="00BC427E">
        <w:trPr>
          <w:trHeight w:val="315"/>
        </w:trPr>
        <w:tc>
          <w:tcPr>
            <w:tcW w:w="568" w:type="dxa"/>
          </w:tcPr>
          <w:p w:rsidR="00C02769" w:rsidRPr="008716CA" w:rsidRDefault="00C02769" w:rsidP="00C02769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14.</w:t>
            </w:r>
          </w:p>
          <w:p w:rsidR="00C02769" w:rsidRPr="008716CA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C02087" w:rsidRDefault="00C02769" w:rsidP="00C02087">
            <w:pPr>
              <w:ind w:left="34"/>
              <w:jc w:val="both"/>
              <w:rPr>
                <w:rStyle w:val="a3"/>
                <w:b w:val="0"/>
                <w:sz w:val="28"/>
              </w:rPr>
            </w:pPr>
            <w:r w:rsidRPr="00C02087">
              <w:rPr>
                <w:rStyle w:val="a3"/>
                <w:b w:val="0"/>
                <w:sz w:val="28"/>
              </w:rPr>
              <w:t>Индия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C02087"/>
        </w:tc>
        <w:tc>
          <w:tcPr>
            <w:tcW w:w="1843" w:type="dxa"/>
          </w:tcPr>
          <w:p w:rsidR="00C02769" w:rsidRDefault="00C02769" w:rsidP="00C02769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 250 – 257</w:t>
            </w:r>
          </w:p>
          <w:p w:rsidR="00C02769" w:rsidRDefault="00C02769" w:rsidP="00C02769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Рабочая тетрадь</w:t>
            </w:r>
          </w:p>
        </w:tc>
      </w:tr>
      <w:tr w:rsidR="00C02769" w:rsidRPr="00355DE2" w:rsidTr="00BC427E">
        <w:trPr>
          <w:trHeight w:val="300"/>
        </w:trPr>
        <w:tc>
          <w:tcPr>
            <w:tcW w:w="568" w:type="dxa"/>
          </w:tcPr>
          <w:p w:rsidR="00C02769" w:rsidRPr="008716CA" w:rsidRDefault="00C02769" w:rsidP="00C02769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8716CA">
              <w:rPr>
                <w:rStyle w:val="a3"/>
                <w:b w:val="0"/>
                <w:sz w:val="28"/>
                <w:szCs w:val="28"/>
              </w:rPr>
              <w:t>1</w:t>
            </w:r>
            <w:r>
              <w:rPr>
                <w:rStyle w:val="a3"/>
                <w:b w:val="0"/>
                <w:sz w:val="28"/>
                <w:szCs w:val="28"/>
              </w:rPr>
              <w:t>5</w:t>
            </w:r>
            <w:r w:rsidRPr="008716CA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C02087" w:rsidRDefault="00C02769" w:rsidP="00C02087">
            <w:pPr>
              <w:ind w:left="34"/>
              <w:jc w:val="both"/>
              <w:rPr>
                <w:rStyle w:val="a3"/>
                <w:b w:val="0"/>
                <w:sz w:val="28"/>
              </w:rPr>
            </w:pPr>
            <w:r w:rsidRPr="00C02087">
              <w:rPr>
                <w:rStyle w:val="a3"/>
                <w:b w:val="0"/>
                <w:sz w:val="28"/>
              </w:rPr>
              <w:t>Австралия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C02087"/>
        </w:tc>
        <w:tc>
          <w:tcPr>
            <w:tcW w:w="1843" w:type="dxa"/>
          </w:tcPr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 257 - 258</w:t>
            </w:r>
          </w:p>
        </w:tc>
      </w:tr>
      <w:tr w:rsidR="00C02769" w:rsidRPr="00355DE2" w:rsidTr="00BC427E">
        <w:trPr>
          <w:trHeight w:val="1330"/>
        </w:trPr>
        <w:tc>
          <w:tcPr>
            <w:tcW w:w="568" w:type="dxa"/>
          </w:tcPr>
          <w:p w:rsidR="00C02769" w:rsidRPr="008716CA" w:rsidRDefault="00C02769" w:rsidP="00CA292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8716CA">
              <w:rPr>
                <w:rStyle w:val="a3"/>
                <w:b w:val="0"/>
                <w:sz w:val="28"/>
                <w:szCs w:val="28"/>
              </w:rPr>
              <w:lastRenderedPageBreak/>
              <w:t>1</w:t>
            </w:r>
            <w:r>
              <w:rPr>
                <w:rStyle w:val="a3"/>
                <w:b w:val="0"/>
                <w:sz w:val="28"/>
                <w:szCs w:val="28"/>
              </w:rPr>
              <w:t>6</w:t>
            </w:r>
            <w:r w:rsidRPr="008716CA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C02769" w:rsidRPr="008716CA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C02087" w:rsidRDefault="00C02769" w:rsidP="00C02087">
            <w:pPr>
              <w:ind w:left="34"/>
              <w:rPr>
                <w:rStyle w:val="a3"/>
                <w:b w:val="0"/>
                <w:sz w:val="28"/>
              </w:rPr>
            </w:pPr>
            <w:r w:rsidRPr="00C02087">
              <w:rPr>
                <w:rStyle w:val="a3"/>
                <w:b w:val="0"/>
                <w:sz w:val="28"/>
              </w:rPr>
              <w:t>Обобщающий урок по теме «Зарубежная Азия»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C02087">
            <w:r>
              <w:t>Итоговый тест</w:t>
            </w:r>
          </w:p>
          <w:p w:rsidR="00C02769" w:rsidRDefault="00C02769" w:rsidP="00C02087">
            <w:r>
              <w:t>Номенклатура</w:t>
            </w:r>
          </w:p>
        </w:tc>
        <w:tc>
          <w:tcPr>
            <w:tcW w:w="1843" w:type="dxa"/>
          </w:tcPr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Повторить стр.223 - 258</w:t>
            </w:r>
          </w:p>
        </w:tc>
      </w:tr>
      <w:tr w:rsidR="00C02769" w:rsidRPr="00355DE2" w:rsidTr="00BC427E">
        <w:trPr>
          <w:trHeight w:val="664"/>
        </w:trPr>
        <w:tc>
          <w:tcPr>
            <w:tcW w:w="568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C02769" w:rsidRPr="00355DE2" w:rsidRDefault="00C02769" w:rsidP="00B2260D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8716CA" w:rsidRDefault="00C02769" w:rsidP="00B2260D">
            <w:pPr>
              <w:rPr>
                <w:rStyle w:val="a3"/>
                <w:b w:val="0"/>
                <w:sz w:val="28"/>
                <w:szCs w:val="28"/>
              </w:rPr>
            </w:pPr>
            <w:r w:rsidRPr="00B2260D">
              <w:rPr>
                <w:rStyle w:val="a3"/>
                <w:sz w:val="28"/>
              </w:rPr>
              <w:t>Северная Америка</w:t>
            </w:r>
            <w:r>
              <w:rPr>
                <w:rStyle w:val="a3"/>
                <w:sz w:val="28"/>
              </w:rPr>
              <w:t xml:space="preserve"> (5)</w:t>
            </w:r>
            <w:r>
              <w:rPr>
                <w:rStyle w:val="a3"/>
                <w:b w:val="0"/>
              </w:rPr>
              <w:t>:</w:t>
            </w:r>
          </w:p>
        </w:tc>
        <w:tc>
          <w:tcPr>
            <w:tcW w:w="2126" w:type="dxa"/>
          </w:tcPr>
          <w:p w:rsidR="00C02769" w:rsidRDefault="00D95AC5" w:rsidP="00D95AC5">
            <w:pPr>
              <w:jc w:val="center"/>
              <w:rPr>
                <w:rStyle w:val="a3"/>
                <w:sz w:val="28"/>
                <w:szCs w:val="28"/>
              </w:rPr>
            </w:pPr>
            <w:r w:rsidRPr="00BA582B">
              <w:rPr>
                <w:rStyle w:val="a3"/>
                <w:szCs w:val="28"/>
              </w:rPr>
              <w:t>14</w:t>
            </w:r>
            <w:r w:rsidR="00C02769" w:rsidRPr="00BA582B">
              <w:rPr>
                <w:rStyle w:val="a3"/>
                <w:szCs w:val="28"/>
              </w:rPr>
              <w:t>.</w:t>
            </w:r>
            <w:r w:rsidRPr="00BA582B">
              <w:rPr>
                <w:rStyle w:val="a3"/>
                <w:szCs w:val="28"/>
              </w:rPr>
              <w:t>01</w:t>
            </w:r>
            <w:r w:rsidR="00C02769" w:rsidRPr="00BA582B">
              <w:rPr>
                <w:rStyle w:val="a3"/>
                <w:szCs w:val="28"/>
              </w:rPr>
              <w:t xml:space="preserve"> </w:t>
            </w:r>
            <w:r w:rsidRPr="00BA582B">
              <w:rPr>
                <w:rStyle w:val="a3"/>
                <w:szCs w:val="28"/>
              </w:rPr>
              <w:t>–</w:t>
            </w:r>
            <w:r w:rsidR="00C02769" w:rsidRPr="00BA582B">
              <w:rPr>
                <w:rStyle w:val="a3"/>
                <w:szCs w:val="28"/>
              </w:rPr>
              <w:t xml:space="preserve"> </w:t>
            </w:r>
            <w:r w:rsidRPr="00BA582B">
              <w:rPr>
                <w:rStyle w:val="a3"/>
                <w:szCs w:val="28"/>
              </w:rPr>
              <w:t>11.02.15</w:t>
            </w:r>
            <w:r w:rsidR="00BA582B" w:rsidRPr="00BA582B">
              <w:rPr>
                <w:rStyle w:val="a3"/>
                <w:szCs w:val="28"/>
              </w:rPr>
              <w:t xml:space="preserve"> </w:t>
            </w:r>
            <w:r w:rsidR="00C02769" w:rsidRPr="00BA582B">
              <w:rPr>
                <w:rStyle w:val="a3"/>
                <w:szCs w:val="28"/>
              </w:rPr>
              <w:t>г.</w:t>
            </w: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C02769" w:rsidRPr="00F87462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B2260D">
            <w:pPr>
              <w:rPr>
                <w:rStyle w:val="a3"/>
              </w:rPr>
            </w:pPr>
          </w:p>
          <w:p w:rsidR="00C02769" w:rsidRDefault="00C02769" w:rsidP="00B2260D">
            <w:pPr>
              <w:rPr>
                <w:rStyle w:val="a3"/>
              </w:rPr>
            </w:pPr>
          </w:p>
          <w:p w:rsidR="00C02769" w:rsidRPr="00355DE2" w:rsidRDefault="00C02769" w:rsidP="00B2260D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Pr="00D21ECA" w:rsidRDefault="00C02769" w:rsidP="00B2260D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1575"/>
        </w:trPr>
        <w:tc>
          <w:tcPr>
            <w:tcW w:w="568" w:type="dxa"/>
          </w:tcPr>
          <w:p w:rsidR="00C02769" w:rsidRPr="008716CA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8716CA">
              <w:rPr>
                <w:rStyle w:val="a3"/>
                <w:b w:val="0"/>
                <w:sz w:val="28"/>
                <w:szCs w:val="28"/>
              </w:rPr>
              <w:t>1</w:t>
            </w:r>
            <w:r>
              <w:rPr>
                <w:rStyle w:val="a3"/>
                <w:b w:val="0"/>
                <w:sz w:val="28"/>
                <w:szCs w:val="28"/>
              </w:rPr>
              <w:t>7</w:t>
            </w:r>
            <w:r w:rsidRPr="008716CA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B2260D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B2260D" w:rsidRDefault="00C02769" w:rsidP="00B2260D">
            <w:pPr>
              <w:ind w:left="34" w:hanging="34"/>
              <w:rPr>
                <w:rStyle w:val="a3"/>
                <w:sz w:val="28"/>
              </w:rPr>
            </w:pPr>
            <w:r w:rsidRPr="00B2260D">
              <w:rPr>
                <w:rStyle w:val="a3"/>
                <w:b w:val="0"/>
                <w:sz w:val="28"/>
              </w:rPr>
              <w:t>Общая характеристика США. Природные условия, ресурсы, население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B2260D">
            <w:pPr>
              <w:rPr>
                <w:rStyle w:val="a3"/>
              </w:rPr>
            </w:pPr>
          </w:p>
          <w:p w:rsidR="00C02769" w:rsidRDefault="00C02769" w:rsidP="00B2260D">
            <w:pPr>
              <w:rPr>
                <w:rStyle w:val="a3"/>
              </w:rPr>
            </w:pPr>
          </w:p>
          <w:p w:rsidR="00C02769" w:rsidRDefault="00C02769" w:rsidP="00B2260D">
            <w:pPr>
              <w:rPr>
                <w:rStyle w:val="a3"/>
              </w:rPr>
            </w:pPr>
          </w:p>
          <w:p w:rsidR="00C02769" w:rsidRDefault="00C02769" w:rsidP="00B2260D">
            <w:pPr>
              <w:rPr>
                <w:rStyle w:val="a3"/>
              </w:rPr>
            </w:pPr>
          </w:p>
          <w:p w:rsidR="00C02769" w:rsidRDefault="00C02769" w:rsidP="00B2260D">
            <w:pPr>
              <w:rPr>
                <w:rStyle w:val="a3"/>
              </w:rPr>
            </w:pPr>
          </w:p>
        </w:tc>
        <w:tc>
          <w:tcPr>
            <w:tcW w:w="1843" w:type="dxa"/>
          </w:tcPr>
          <w:p w:rsidR="00C02769" w:rsidRPr="00B34214" w:rsidRDefault="00C02769" w:rsidP="004A0D1A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 xml:space="preserve">Стр. </w:t>
            </w:r>
            <w:r>
              <w:rPr>
                <w:rStyle w:val="a3"/>
                <w:b w:val="0"/>
                <w:szCs w:val="28"/>
              </w:rPr>
              <w:t>295 - 305</w:t>
            </w:r>
          </w:p>
          <w:p w:rsidR="00C02769" w:rsidRPr="00B34214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Pr="00B34214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B2260D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375"/>
        </w:trPr>
        <w:tc>
          <w:tcPr>
            <w:tcW w:w="568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  <w:r w:rsidRPr="008716CA">
              <w:rPr>
                <w:rStyle w:val="a3"/>
                <w:b w:val="0"/>
                <w:sz w:val="28"/>
                <w:szCs w:val="28"/>
              </w:rPr>
              <w:t>1</w:t>
            </w:r>
            <w:r>
              <w:rPr>
                <w:rStyle w:val="a3"/>
                <w:b w:val="0"/>
                <w:sz w:val="28"/>
                <w:szCs w:val="28"/>
              </w:rPr>
              <w:t>8</w:t>
            </w:r>
            <w:r w:rsidRPr="008716CA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2769" w:rsidRPr="00B2260D" w:rsidRDefault="00C02769" w:rsidP="00B2260D">
            <w:pPr>
              <w:ind w:left="34" w:hanging="34"/>
              <w:rPr>
                <w:rStyle w:val="a3"/>
                <w:sz w:val="28"/>
              </w:rPr>
            </w:pPr>
            <w:r w:rsidRPr="00B2260D">
              <w:rPr>
                <w:rStyle w:val="a3"/>
                <w:b w:val="0"/>
                <w:sz w:val="28"/>
              </w:rPr>
              <w:t xml:space="preserve">Хозяйство США. 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B2260D">
            <w:pPr>
              <w:rPr>
                <w:rStyle w:val="a3"/>
              </w:rPr>
            </w:pPr>
          </w:p>
        </w:tc>
        <w:tc>
          <w:tcPr>
            <w:tcW w:w="1843" w:type="dxa"/>
          </w:tcPr>
          <w:p w:rsidR="00C02769" w:rsidRPr="00B34214" w:rsidRDefault="00C02769" w:rsidP="004A0D1A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>Стр.</w:t>
            </w:r>
            <w:r>
              <w:rPr>
                <w:rStyle w:val="a3"/>
                <w:b w:val="0"/>
                <w:szCs w:val="28"/>
              </w:rPr>
              <w:t>305 - 310</w:t>
            </w:r>
          </w:p>
          <w:p w:rsidR="00C02769" w:rsidRDefault="00C02769" w:rsidP="00B2260D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714"/>
        </w:trPr>
        <w:tc>
          <w:tcPr>
            <w:tcW w:w="568" w:type="dxa"/>
          </w:tcPr>
          <w:p w:rsidR="00C02769" w:rsidRPr="002518A7" w:rsidRDefault="00C02769" w:rsidP="007879B1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2518A7">
              <w:rPr>
                <w:rStyle w:val="a3"/>
                <w:b w:val="0"/>
                <w:sz w:val="28"/>
                <w:szCs w:val="28"/>
              </w:rPr>
              <w:t>1</w:t>
            </w:r>
            <w:r>
              <w:rPr>
                <w:rStyle w:val="a3"/>
                <w:b w:val="0"/>
                <w:sz w:val="28"/>
                <w:szCs w:val="28"/>
              </w:rPr>
              <w:t>9</w:t>
            </w:r>
            <w:r w:rsidRPr="002518A7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C02769" w:rsidRPr="008716CA" w:rsidRDefault="00C02769" w:rsidP="00B2260D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B2260D" w:rsidRDefault="00C02769" w:rsidP="00B2260D">
            <w:pPr>
              <w:ind w:left="34" w:hanging="34"/>
              <w:rPr>
                <w:rStyle w:val="a3"/>
                <w:b w:val="0"/>
                <w:sz w:val="28"/>
              </w:rPr>
            </w:pPr>
            <w:r w:rsidRPr="00B2260D">
              <w:rPr>
                <w:rStyle w:val="a3"/>
                <w:b w:val="0"/>
                <w:sz w:val="28"/>
              </w:rPr>
              <w:t>Макрорегионы</w:t>
            </w:r>
            <w:r>
              <w:rPr>
                <w:rStyle w:val="a3"/>
                <w:b w:val="0"/>
                <w:sz w:val="28"/>
              </w:rPr>
              <w:t xml:space="preserve"> США.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Pr="000D436E" w:rsidRDefault="00C02769" w:rsidP="00B2260D">
            <w:pPr>
              <w:rPr>
                <w:rStyle w:val="a3"/>
              </w:rPr>
            </w:pPr>
          </w:p>
        </w:tc>
        <w:tc>
          <w:tcPr>
            <w:tcW w:w="1843" w:type="dxa"/>
          </w:tcPr>
          <w:p w:rsidR="00C02769" w:rsidRPr="00B34214" w:rsidRDefault="00C02769" w:rsidP="004A0D1A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>Стр.</w:t>
            </w:r>
            <w:r>
              <w:rPr>
                <w:rStyle w:val="a3"/>
                <w:b w:val="0"/>
                <w:szCs w:val="28"/>
              </w:rPr>
              <w:t>311 - 31</w:t>
            </w:r>
            <w:r w:rsidR="00027966">
              <w:rPr>
                <w:rStyle w:val="a3"/>
                <w:b w:val="0"/>
                <w:szCs w:val="28"/>
              </w:rPr>
              <w:t>6</w:t>
            </w:r>
          </w:p>
          <w:p w:rsidR="00C02769" w:rsidRPr="00B34214" w:rsidRDefault="00C02769" w:rsidP="00B2260D">
            <w:pPr>
              <w:rPr>
                <w:rStyle w:val="a3"/>
                <w:b w:val="0"/>
                <w:szCs w:val="28"/>
              </w:rPr>
            </w:pPr>
          </w:p>
        </w:tc>
      </w:tr>
      <w:tr w:rsidR="00C02769" w:rsidRPr="00355DE2" w:rsidTr="00BC427E">
        <w:trPr>
          <w:trHeight w:val="345"/>
        </w:trPr>
        <w:tc>
          <w:tcPr>
            <w:tcW w:w="568" w:type="dxa"/>
          </w:tcPr>
          <w:p w:rsidR="00C02769" w:rsidRPr="008716CA" w:rsidRDefault="00C02769" w:rsidP="00B2260D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C02769" w:rsidRPr="00B2260D" w:rsidRDefault="00C02769" w:rsidP="00B2260D">
            <w:pPr>
              <w:ind w:left="34" w:hanging="34"/>
              <w:rPr>
                <w:rStyle w:val="a3"/>
                <w:b w:val="0"/>
                <w:sz w:val="28"/>
              </w:rPr>
            </w:pPr>
            <w:r w:rsidRPr="00B2260D">
              <w:rPr>
                <w:rStyle w:val="a3"/>
                <w:b w:val="0"/>
                <w:sz w:val="28"/>
              </w:rPr>
              <w:t xml:space="preserve"> Канада. </w:t>
            </w:r>
            <w:r w:rsidRPr="000D436E">
              <w:rPr>
                <w:rStyle w:val="a3"/>
              </w:rPr>
              <w:t>Практическая работа №</w:t>
            </w:r>
            <w:r>
              <w:rPr>
                <w:rStyle w:val="a3"/>
              </w:rPr>
              <w:t>3</w:t>
            </w:r>
            <w:r>
              <w:rPr>
                <w:rStyle w:val="a3"/>
                <w:b w:val="0"/>
              </w:rPr>
              <w:t>«Составление характеристики Канады»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512" w:rsidRDefault="009C0512" w:rsidP="009C0512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Работа по картам</w:t>
            </w:r>
          </w:p>
          <w:p w:rsidR="00C02769" w:rsidRPr="000D436E" w:rsidRDefault="009C0512" w:rsidP="00B2260D">
            <w:pPr>
              <w:rPr>
                <w:rStyle w:val="a3"/>
              </w:rPr>
            </w:pPr>
            <w:r>
              <w:rPr>
                <w:rStyle w:val="a3"/>
                <w:b w:val="0"/>
                <w:szCs w:val="28"/>
              </w:rPr>
              <w:t>Оформление практической работы</w:t>
            </w:r>
          </w:p>
        </w:tc>
        <w:tc>
          <w:tcPr>
            <w:tcW w:w="1843" w:type="dxa"/>
          </w:tcPr>
          <w:p w:rsidR="00C02769" w:rsidRPr="00B34214" w:rsidRDefault="00027966" w:rsidP="00B2260D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Стр.316-318</w:t>
            </w:r>
          </w:p>
        </w:tc>
      </w:tr>
      <w:tr w:rsidR="00C02769" w:rsidRPr="00355DE2" w:rsidTr="00BC427E">
        <w:trPr>
          <w:trHeight w:val="1054"/>
        </w:trPr>
        <w:tc>
          <w:tcPr>
            <w:tcW w:w="568" w:type="dxa"/>
          </w:tcPr>
          <w:p w:rsidR="00C02769" w:rsidRPr="002518A7" w:rsidRDefault="00C02769" w:rsidP="00CA292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  <w:r w:rsidRPr="002518A7">
              <w:rPr>
                <w:rStyle w:val="a3"/>
                <w:b w:val="0"/>
                <w:sz w:val="28"/>
                <w:szCs w:val="28"/>
              </w:rPr>
              <w:t>1.</w:t>
            </w:r>
          </w:p>
          <w:p w:rsidR="00C02769" w:rsidRDefault="00C02769" w:rsidP="00B2260D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B2260D" w:rsidRDefault="00C02769" w:rsidP="007879B1">
            <w:pPr>
              <w:ind w:left="34" w:hanging="34"/>
              <w:rPr>
                <w:rStyle w:val="a3"/>
                <w:b w:val="0"/>
                <w:sz w:val="28"/>
              </w:rPr>
            </w:pPr>
            <w:r w:rsidRPr="00B2260D">
              <w:rPr>
                <w:rStyle w:val="a3"/>
                <w:b w:val="0"/>
                <w:sz w:val="28"/>
              </w:rPr>
              <w:t>Итоговый урок по теме «Северная Америка»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B2260D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Номенклатура</w:t>
            </w:r>
          </w:p>
          <w:p w:rsidR="00C02769" w:rsidRDefault="00C02769" w:rsidP="00B2260D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Итоговый тест</w:t>
            </w:r>
          </w:p>
        </w:tc>
        <w:tc>
          <w:tcPr>
            <w:tcW w:w="1843" w:type="dxa"/>
          </w:tcPr>
          <w:p w:rsidR="00027966" w:rsidRDefault="00C02769" w:rsidP="00B2260D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 xml:space="preserve">Повторить </w:t>
            </w:r>
          </w:p>
          <w:p w:rsidR="00C02769" w:rsidRDefault="00C02769" w:rsidP="00B2260D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 xml:space="preserve">стр. </w:t>
            </w:r>
            <w:r>
              <w:rPr>
                <w:rStyle w:val="a3"/>
                <w:b w:val="0"/>
                <w:szCs w:val="28"/>
              </w:rPr>
              <w:t>295 - 318</w:t>
            </w:r>
          </w:p>
        </w:tc>
      </w:tr>
      <w:tr w:rsidR="00C02769" w:rsidRPr="00355DE2" w:rsidTr="00BC427E">
        <w:trPr>
          <w:trHeight w:val="345"/>
        </w:trPr>
        <w:tc>
          <w:tcPr>
            <w:tcW w:w="568" w:type="dxa"/>
          </w:tcPr>
          <w:p w:rsidR="00C02769" w:rsidRPr="00355DE2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2518A7" w:rsidRDefault="00C02769" w:rsidP="007879B1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</w:rPr>
              <w:t>Африка (4)</w:t>
            </w:r>
          </w:p>
        </w:tc>
        <w:tc>
          <w:tcPr>
            <w:tcW w:w="2126" w:type="dxa"/>
          </w:tcPr>
          <w:p w:rsidR="00C02769" w:rsidRDefault="00C02769" w:rsidP="00D95AC5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</w:t>
            </w:r>
            <w:r w:rsidR="00D95AC5">
              <w:rPr>
                <w:rStyle w:val="a3"/>
                <w:sz w:val="28"/>
                <w:szCs w:val="28"/>
              </w:rPr>
              <w:t>8.02</w:t>
            </w:r>
            <w:r>
              <w:rPr>
                <w:rStyle w:val="a3"/>
                <w:sz w:val="28"/>
                <w:szCs w:val="28"/>
              </w:rPr>
              <w:t xml:space="preserve"> – </w:t>
            </w:r>
            <w:r w:rsidR="00D95AC5">
              <w:rPr>
                <w:rStyle w:val="a3"/>
                <w:sz w:val="28"/>
                <w:szCs w:val="28"/>
              </w:rPr>
              <w:t>11</w:t>
            </w:r>
            <w:r>
              <w:rPr>
                <w:rStyle w:val="a3"/>
                <w:sz w:val="28"/>
                <w:szCs w:val="28"/>
              </w:rPr>
              <w:t>.03</w:t>
            </w:r>
          </w:p>
        </w:tc>
        <w:tc>
          <w:tcPr>
            <w:tcW w:w="1843" w:type="dxa"/>
          </w:tcPr>
          <w:p w:rsidR="00C02769" w:rsidRPr="00F87462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Pr="006D29C6" w:rsidRDefault="00C02769" w:rsidP="006D29C6">
            <w:pPr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Pr="00D21ECA" w:rsidRDefault="00C02769" w:rsidP="004A0D1A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1020"/>
        </w:trPr>
        <w:tc>
          <w:tcPr>
            <w:tcW w:w="568" w:type="dxa"/>
          </w:tcPr>
          <w:p w:rsidR="00C02769" w:rsidRDefault="00C02769" w:rsidP="00CA292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22</w:t>
            </w:r>
            <w:r w:rsidRPr="002518A7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Default="00C02769" w:rsidP="007879B1">
            <w:pPr>
              <w:ind w:left="34"/>
              <w:rPr>
                <w:rStyle w:val="a3"/>
                <w:sz w:val="28"/>
              </w:rPr>
            </w:pPr>
            <w:r w:rsidRPr="007879B1">
              <w:rPr>
                <w:rStyle w:val="a3"/>
                <w:b w:val="0"/>
                <w:sz w:val="28"/>
              </w:rPr>
              <w:t xml:space="preserve"> </w:t>
            </w:r>
            <w:r>
              <w:rPr>
                <w:rStyle w:val="a3"/>
                <w:b w:val="0"/>
                <w:sz w:val="28"/>
              </w:rPr>
              <w:t>Общая характеристика Африки.</w:t>
            </w:r>
          </w:p>
        </w:tc>
        <w:tc>
          <w:tcPr>
            <w:tcW w:w="2126" w:type="dxa"/>
          </w:tcPr>
          <w:p w:rsidR="00C02769" w:rsidRDefault="00C02769" w:rsidP="00F87462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6D29C6">
            <w:pPr>
              <w:rPr>
                <w:rStyle w:val="a3"/>
                <w:b w:val="0"/>
                <w:szCs w:val="28"/>
              </w:rPr>
            </w:pPr>
            <w:r w:rsidRPr="006D29C6">
              <w:rPr>
                <w:rStyle w:val="a3"/>
                <w:b w:val="0"/>
                <w:szCs w:val="28"/>
              </w:rPr>
              <w:t>Контурная карта</w:t>
            </w:r>
          </w:p>
          <w:p w:rsidR="00C02769" w:rsidRDefault="00C02769" w:rsidP="006D29C6">
            <w:pPr>
              <w:rPr>
                <w:rStyle w:val="a3"/>
                <w:b w:val="0"/>
                <w:szCs w:val="28"/>
              </w:rPr>
            </w:pPr>
          </w:p>
        </w:tc>
        <w:tc>
          <w:tcPr>
            <w:tcW w:w="1843" w:type="dxa"/>
          </w:tcPr>
          <w:p w:rsidR="00C02769" w:rsidRPr="007879B1" w:rsidRDefault="00C02769" w:rsidP="007879B1">
            <w:pPr>
              <w:rPr>
                <w:rStyle w:val="a3"/>
                <w:b w:val="0"/>
                <w:szCs w:val="28"/>
              </w:rPr>
            </w:pPr>
            <w:r w:rsidRPr="007879B1">
              <w:rPr>
                <w:rStyle w:val="a3"/>
                <w:b w:val="0"/>
                <w:szCs w:val="28"/>
              </w:rPr>
              <w:t xml:space="preserve">Стр. 273 - </w:t>
            </w:r>
            <w:r>
              <w:rPr>
                <w:rStyle w:val="a3"/>
                <w:b w:val="0"/>
                <w:szCs w:val="28"/>
              </w:rPr>
              <w:t>281</w:t>
            </w:r>
          </w:p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630"/>
        </w:trPr>
        <w:tc>
          <w:tcPr>
            <w:tcW w:w="568" w:type="dxa"/>
          </w:tcPr>
          <w:p w:rsidR="00C02769" w:rsidRPr="002518A7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23.</w:t>
            </w:r>
          </w:p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7966" w:rsidRDefault="00C02769" w:rsidP="00027966">
            <w:pPr>
              <w:rPr>
                <w:rStyle w:val="a3"/>
                <w:b w:val="0"/>
                <w:szCs w:val="28"/>
              </w:rPr>
            </w:pPr>
            <w:r w:rsidRPr="007879B1">
              <w:rPr>
                <w:rStyle w:val="a3"/>
                <w:b w:val="0"/>
                <w:sz w:val="28"/>
              </w:rPr>
              <w:t xml:space="preserve">Деление Африки на </w:t>
            </w:r>
            <w:proofErr w:type="spellStart"/>
            <w:r w:rsidRPr="007879B1">
              <w:rPr>
                <w:rStyle w:val="a3"/>
                <w:b w:val="0"/>
                <w:sz w:val="28"/>
              </w:rPr>
              <w:t>субрегионы</w:t>
            </w:r>
            <w:proofErr w:type="spellEnd"/>
            <w:r>
              <w:rPr>
                <w:rStyle w:val="a3"/>
                <w:b w:val="0"/>
                <w:sz w:val="28"/>
              </w:rPr>
              <w:t>.</w:t>
            </w:r>
            <w:r w:rsidR="00027966" w:rsidRPr="006D29C6">
              <w:rPr>
                <w:rStyle w:val="a3"/>
                <w:szCs w:val="28"/>
              </w:rPr>
              <w:t xml:space="preserve"> Практическая работа №4 </w:t>
            </w:r>
            <w:r w:rsidR="00027966">
              <w:rPr>
                <w:rStyle w:val="a3"/>
                <w:b w:val="0"/>
                <w:szCs w:val="28"/>
              </w:rPr>
              <w:t>«Деление Африки на субъекты»</w:t>
            </w:r>
          </w:p>
          <w:p w:rsidR="00C02769" w:rsidRDefault="00C02769" w:rsidP="007879B1">
            <w:pPr>
              <w:ind w:left="34"/>
              <w:rPr>
                <w:rStyle w:val="a3"/>
                <w:sz w:val="28"/>
              </w:rPr>
            </w:pPr>
          </w:p>
        </w:tc>
        <w:tc>
          <w:tcPr>
            <w:tcW w:w="2126" w:type="dxa"/>
          </w:tcPr>
          <w:p w:rsidR="00C02769" w:rsidRDefault="00C02769" w:rsidP="00F87462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9C0512" w:rsidP="006D29C6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Работа с картами атласа</w:t>
            </w:r>
          </w:p>
          <w:p w:rsidR="009C0512" w:rsidRDefault="009C0512" w:rsidP="006D29C6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Оформление практической работы</w:t>
            </w:r>
          </w:p>
        </w:tc>
        <w:tc>
          <w:tcPr>
            <w:tcW w:w="1843" w:type="dxa"/>
          </w:tcPr>
          <w:p w:rsidR="00C02769" w:rsidRDefault="00027966" w:rsidP="004A0D1A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 xml:space="preserve">Стр. </w:t>
            </w:r>
            <w:r>
              <w:rPr>
                <w:rStyle w:val="a3"/>
                <w:b w:val="0"/>
                <w:szCs w:val="28"/>
              </w:rPr>
              <w:t>281 - 284</w:t>
            </w:r>
          </w:p>
          <w:p w:rsidR="00C02769" w:rsidRDefault="00C02769" w:rsidP="007879B1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360"/>
        </w:trPr>
        <w:tc>
          <w:tcPr>
            <w:tcW w:w="568" w:type="dxa"/>
          </w:tcPr>
          <w:p w:rsidR="00C02769" w:rsidRDefault="00C02769" w:rsidP="00CA292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F0AA6">
              <w:rPr>
                <w:rStyle w:val="a3"/>
                <w:b w:val="0"/>
                <w:sz w:val="28"/>
                <w:szCs w:val="28"/>
              </w:rPr>
              <w:t>2</w:t>
            </w:r>
            <w:r>
              <w:rPr>
                <w:rStyle w:val="a3"/>
                <w:b w:val="0"/>
                <w:sz w:val="28"/>
                <w:szCs w:val="28"/>
              </w:rPr>
              <w:t>4</w:t>
            </w:r>
            <w:r w:rsidRPr="000F0AA6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2769" w:rsidRPr="007879B1" w:rsidRDefault="00C02769" w:rsidP="007879B1">
            <w:pPr>
              <w:ind w:left="34"/>
              <w:rPr>
                <w:rStyle w:val="a3"/>
                <w:b w:val="0"/>
                <w:sz w:val="28"/>
              </w:rPr>
            </w:pPr>
            <w:r w:rsidRPr="007879B1">
              <w:rPr>
                <w:rStyle w:val="a3"/>
                <w:b w:val="0"/>
                <w:sz w:val="28"/>
              </w:rPr>
              <w:t xml:space="preserve"> ЮАР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F87462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6D29C6">
            <w:pPr>
              <w:rPr>
                <w:rStyle w:val="a3"/>
                <w:b w:val="0"/>
                <w:szCs w:val="28"/>
              </w:rPr>
            </w:pPr>
          </w:p>
        </w:tc>
        <w:tc>
          <w:tcPr>
            <w:tcW w:w="1843" w:type="dxa"/>
          </w:tcPr>
          <w:p w:rsidR="00027966" w:rsidRPr="00B34214" w:rsidRDefault="00027966" w:rsidP="00027966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 xml:space="preserve">Стр. </w:t>
            </w:r>
            <w:r>
              <w:rPr>
                <w:rStyle w:val="a3"/>
                <w:b w:val="0"/>
                <w:szCs w:val="28"/>
              </w:rPr>
              <w:t>284 - 286</w:t>
            </w:r>
          </w:p>
          <w:p w:rsidR="00C02769" w:rsidRDefault="00C02769" w:rsidP="006D29C6">
            <w:pPr>
              <w:rPr>
                <w:rStyle w:val="a3"/>
                <w:b w:val="0"/>
                <w:szCs w:val="28"/>
              </w:rPr>
            </w:pPr>
          </w:p>
        </w:tc>
      </w:tr>
      <w:tr w:rsidR="00C02769" w:rsidRPr="00355DE2" w:rsidTr="00BC427E">
        <w:trPr>
          <w:trHeight w:val="930"/>
        </w:trPr>
        <w:tc>
          <w:tcPr>
            <w:tcW w:w="568" w:type="dxa"/>
          </w:tcPr>
          <w:p w:rsidR="00C02769" w:rsidRPr="000F0AA6" w:rsidRDefault="00C02769" w:rsidP="00CA292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Pr="000F0AA6" w:rsidRDefault="00C02769" w:rsidP="00CA292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F0AA6">
              <w:rPr>
                <w:rStyle w:val="a3"/>
                <w:b w:val="0"/>
                <w:sz w:val="28"/>
                <w:szCs w:val="28"/>
              </w:rPr>
              <w:t>2</w:t>
            </w:r>
            <w:r>
              <w:rPr>
                <w:rStyle w:val="a3"/>
                <w:b w:val="0"/>
                <w:sz w:val="28"/>
                <w:szCs w:val="28"/>
              </w:rPr>
              <w:t>5</w:t>
            </w:r>
            <w:r w:rsidRPr="000F0AA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C02769" w:rsidRPr="000F0AA6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7879B1" w:rsidRDefault="00C02769" w:rsidP="007879B1">
            <w:pPr>
              <w:ind w:left="34"/>
              <w:rPr>
                <w:rStyle w:val="a3"/>
                <w:b w:val="0"/>
                <w:sz w:val="28"/>
              </w:rPr>
            </w:pPr>
            <w:r w:rsidRPr="007879B1">
              <w:rPr>
                <w:rStyle w:val="a3"/>
                <w:b w:val="0"/>
                <w:sz w:val="28"/>
              </w:rPr>
              <w:t>Обобщающее повторение по теме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F87462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9C0512" w:rsidP="006D29C6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 xml:space="preserve">Контрольная работа </w:t>
            </w:r>
            <w:r w:rsidR="00C02769">
              <w:rPr>
                <w:rStyle w:val="a3"/>
                <w:b w:val="0"/>
                <w:szCs w:val="28"/>
              </w:rPr>
              <w:t>Номенклатура</w:t>
            </w:r>
          </w:p>
        </w:tc>
        <w:tc>
          <w:tcPr>
            <w:tcW w:w="1843" w:type="dxa"/>
          </w:tcPr>
          <w:p w:rsidR="00C02769" w:rsidRDefault="00027966" w:rsidP="006D29C6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 xml:space="preserve">Стр. </w:t>
            </w:r>
            <w:r>
              <w:rPr>
                <w:rStyle w:val="a3"/>
                <w:b w:val="0"/>
                <w:szCs w:val="28"/>
              </w:rPr>
              <w:t>273 – 286Рабочая тетрадь</w:t>
            </w:r>
          </w:p>
        </w:tc>
      </w:tr>
      <w:tr w:rsidR="00C02769" w:rsidRPr="00355DE2" w:rsidTr="00BC427E">
        <w:trPr>
          <w:trHeight w:val="660"/>
        </w:trPr>
        <w:tc>
          <w:tcPr>
            <w:tcW w:w="568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C02769" w:rsidRPr="00355DE2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0F0AA6" w:rsidRDefault="00C02769" w:rsidP="00ED7653">
            <w:pPr>
              <w:rPr>
                <w:rStyle w:val="a3"/>
                <w:b w:val="0"/>
                <w:sz w:val="28"/>
                <w:szCs w:val="28"/>
              </w:rPr>
            </w:pPr>
            <w:r w:rsidRPr="00ED7653">
              <w:rPr>
                <w:rStyle w:val="a3"/>
                <w:sz w:val="28"/>
              </w:rPr>
              <w:t>Латинская Америка</w:t>
            </w:r>
            <w:r>
              <w:rPr>
                <w:rStyle w:val="a3"/>
                <w:sz w:val="28"/>
              </w:rPr>
              <w:t xml:space="preserve"> (5)</w:t>
            </w:r>
          </w:p>
        </w:tc>
        <w:tc>
          <w:tcPr>
            <w:tcW w:w="2126" w:type="dxa"/>
          </w:tcPr>
          <w:p w:rsidR="00C02769" w:rsidRDefault="00D95AC5" w:rsidP="00D95AC5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18.03 – 22</w:t>
            </w:r>
            <w:r w:rsidR="00C02769">
              <w:rPr>
                <w:rStyle w:val="a3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C02769" w:rsidRDefault="00C02769" w:rsidP="00F8746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Pr="00F87462" w:rsidRDefault="00C02769" w:rsidP="00F8746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Pr="006D29C6" w:rsidRDefault="00C02769" w:rsidP="006D29C6">
            <w:pPr>
              <w:rPr>
                <w:rStyle w:val="a3"/>
                <w:szCs w:val="28"/>
              </w:rPr>
            </w:pPr>
          </w:p>
          <w:p w:rsidR="00C02769" w:rsidRPr="006D29C6" w:rsidRDefault="00C02769" w:rsidP="009C0512">
            <w:pPr>
              <w:rPr>
                <w:rStyle w:val="a3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Pr="00D21ECA" w:rsidRDefault="00C02769" w:rsidP="004A0D1A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1395"/>
        </w:trPr>
        <w:tc>
          <w:tcPr>
            <w:tcW w:w="568" w:type="dxa"/>
          </w:tcPr>
          <w:p w:rsidR="00C02769" w:rsidRPr="000F0AA6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26.</w:t>
            </w: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ED7653" w:rsidRDefault="00C02769" w:rsidP="00ED7653">
            <w:pPr>
              <w:ind w:left="34"/>
              <w:rPr>
                <w:rStyle w:val="a3"/>
                <w:sz w:val="28"/>
              </w:rPr>
            </w:pPr>
            <w:r w:rsidRPr="00ED7653">
              <w:rPr>
                <w:rStyle w:val="a3"/>
                <w:b w:val="0"/>
                <w:sz w:val="28"/>
              </w:rPr>
              <w:t>Общая характеристика Латинской Америки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F8746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512" w:rsidRPr="009C0512" w:rsidRDefault="009C0512" w:rsidP="009C0512">
            <w:pPr>
              <w:rPr>
                <w:rStyle w:val="a3"/>
                <w:b w:val="0"/>
                <w:szCs w:val="28"/>
              </w:rPr>
            </w:pPr>
            <w:r w:rsidRPr="009C0512">
              <w:rPr>
                <w:rStyle w:val="a3"/>
                <w:b w:val="0"/>
                <w:sz w:val="22"/>
                <w:szCs w:val="28"/>
              </w:rPr>
              <w:t>Рабочая тетрадь</w:t>
            </w:r>
          </w:p>
          <w:p w:rsidR="00C02769" w:rsidRPr="009C0512" w:rsidRDefault="009C0512" w:rsidP="006D29C6">
            <w:pPr>
              <w:rPr>
                <w:rStyle w:val="a3"/>
                <w:b w:val="0"/>
                <w:szCs w:val="28"/>
              </w:rPr>
            </w:pPr>
            <w:r w:rsidRPr="009C0512">
              <w:rPr>
                <w:rStyle w:val="a3"/>
                <w:b w:val="0"/>
                <w:szCs w:val="28"/>
              </w:rPr>
              <w:t>Фронтальная беседа</w:t>
            </w:r>
          </w:p>
        </w:tc>
        <w:tc>
          <w:tcPr>
            <w:tcW w:w="1843" w:type="dxa"/>
          </w:tcPr>
          <w:p w:rsidR="00C02769" w:rsidRDefault="00027966" w:rsidP="004A0D1A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 xml:space="preserve">Стр. </w:t>
            </w:r>
            <w:r>
              <w:rPr>
                <w:rStyle w:val="a3"/>
                <w:b w:val="0"/>
                <w:szCs w:val="28"/>
              </w:rPr>
              <w:t>331 - 340</w:t>
            </w:r>
          </w:p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375"/>
        </w:trPr>
        <w:tc>
          <w:tcPr>
            <w:tcW w:w="568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  <w:r w:rsidRPr="000F0AA6">
              <w:rPr>
                <w:rStyle w:val="a3"/>
                <w:b w:val="0"/>
                <w:sz w:val="28"/>
                <w:szCs w:val="28"/>
              </w:rPr>
              <w:t>2</w:t>
            </w:r>
            <w:r>
              <w:rPr>
                <w:rStyle w:val="a3"/>
                <w:b w:val="0"/>
                <w:sz w:val="28"/>
                <w:szCs w:val="28"/>
              </w:rPr>
              <w:t>7</w:t>
            </w:r>
            <w:r w:rsidRPr="000F0AA6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2769" w:rsidRPr="00ED7653" w:rsidRDefault="00C02769" w:rsidP="00ED7653">
            <w:pPr>
              <w:ind w:left="34"/>
              <w:rPr>
                <w:rStyle w:val="a3"/>
                <w:sz w:val="28"/>
              </w:rPr>
            </w:pPr>
            <w:r w:rsidRPr="00ED7653">
              <w:rPr>
                <w:rStyle w:val="a3"/>
                <w:b w:val="0"/>
                <w:sz w:val="28"/>
              </w:rPr>
              <w:t xml:space="preserve"> Бразилия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F8746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7966" w:rsidRDefault="00027966" w:rsidP="00027966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 w:val="22"/>
                <w:szCs w:val="28"/>
              </w:rPr>
              <w:t xml:space="preserve">Контурная </w:t>
            </w:r>
            <w:r>
              <w:rPr>
                <w:rStyle w:val="a3"/>
                <w:b w:val="0"/>
                <w:sz w:val="22"/>
                <w:szCs w:val="28"/>
              </w:rPr>
              <w:lastRenderedPageBreak/>
              <w:t>карта</w:t>
            </w:r>
          </w:p>
          <w:p w:rsidR="00C02769" w:rsidRPr="006D29C6" w:rsidRDefault="00C02769" w:rsidP="00027966">
            <w:pPr>
              <w:rPr>
                <w:rStyle w:val="a3"/>
                <w:szCs w:val="28"/>
              </w:rPr>
            </w:pPr>
          </w:p>
        </w:tc>
        <w:tc>
          <w:tcPr>
            <w:tcW w:w="1843" w:type="dxa"/>
          </w:tcPr>
          <w:p w:rsidR="00C02769" w:rsidRPr="00B34214" w:rsidRDefault="00C02769" w:rsidP="004A0D1A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lastRenderedPageBreak/>
              <w:t xml:space="preserve">Стр. </w:t>
            </w:r>
            <w:r>
              <w:rPr>
                <w:rStyle w:val="a3"/>
                <w:b w:val="0"/>
                <w:szCs w:val="28"/>
              </w:rPr>
              <w:t>340 - 342</w:t>
            </w:r>
          </w:p>
          <w:p w:rsidR="00C02769" w:rsidRDefault="00C02769" w:rsidP="005C2399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395"/>
        </w:trPr>
        <w:tc>
          <w:tcPr>
            <w:tcW w:w="568" w:type="dxa"/>
          </w:tcPr>
          <w:p w:rsidR="00C02769" w:rsidRPr="000F0AA6" w:rsidRDefault="00027966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F0AA6">
              <w:rPr>
                <w:rStyle w:val="a3"/>
                <w:b w:val="0"/>
                <w:sz w:val="28"/>
                <w:szCs w:val="28"/>
              </w:rPr>
              <w:lastRenderedPageBreak/>
              <w:t>2</w:t>
            </w:r>
            <w:r>
              <w:rPr>
                <w:rStyle w:val="a3"/>
                <w:b w:val="0"/>
                <w:sz w:val="28"/>
                <w:szCs w:val="28"/>
              </w:rPr>
              <w:t>8</w:t>
            </w:r>
            <w:r w:rsidRPr="000F0AA6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2769" w:rsidRPr="00ED7653" w:rsidRDefault="00C02769" w:rsidP="00ED7653">
            <w:pPr>
              <w:ind w:left="34"/>
              <w:rPr>
                <w:rStyle w:val="a3"/>
                <w:b w:val="0"/>
                <w:sz w:val="28"/>
              </w:rPr>
            </w:pPr>
            <w:r>
              <w:rPr>
                <w:rStyle w:val="a3"/>
                <w:b w:val="0"/>
                <w:sz w:val="28"/>
              </w:rPr>
              <w:t>Аргентина.</w:t>
            </w:r>
            <w:r w:rsidRPr="00ED7653">
              <w:rPr>
                <w:rStyle w:val="a3"/>
                <w:b w:val="0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F8746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7966" w:rsidRDefault="00027966" w:rsidP="00027966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 w:val="22"/>
                <w:szCs w:val="28"/>
              </w:rPr>
              <w:t>Контурная карта</w:t>
            </w:r>
          </w:p>
          <w:p w:rsidR="00C02769" w:rsidRPr="006D29C6" w:rsidRDefault="00C02769" w:rsidP="006D29C6">
            <w:pPr>
              <w:rPr>
                <w:rStyle w:val="a3"/>
                <w:b w:val="0"/>
              </w:rPr>
            </w:pPr>
          </w:p>
        </w:tc>
        <w:tc>
          <w:tcPr>
            <w:tcW w:w="1843" w:type="dxa"/>
          </w:tcPr>
          <w:p w:rsidR="00C02769" w:rsidRPr="00B34214" w:rsidRDefault="00C02769" w:rsidP="00027966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 xml:space="preserve"> </w:t>
            </w:r>
            <w:r w:rsidR="00027966">
              <w:rPr>
                <w:rStyle w:val="a3"/>
                <w:b w:val="0"/>
                <w:szCs w:val="28"/>
              </w:rPr>
              <w:t>Конспекты</w:t>
            </w:r>
          </w:p>
        </w:tc>
      </w:tr>
      <w:tr w:rsidR="00C02769" w:rsidRPr="00355DE2" w:rsidTr="00BC427E">
        <w:trPr>
          <w:trHeight w:val="360"/>
        </w:trPr>
        <w:tc>
          <w:tcPr>
            <w:tcW w:w="568" w:type="dxa"/>
          </w:tcPr>
          <w:p w:rsidR="00027966" w:rsidRPr="000F0AA6" w:rsidRDefault="00027966" w:rsidP="0002796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29</w:t>
            </w:r>
            <w:r w:rsidRPr="000F0AA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C02769" w:rsidRPr="000F0AA6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Default="00C02769" w:rsidP="00027966">
            <w:pPr>
              <w:rPr>
                <w:rStyle w:val="a3"/>
                <w:b w:val="0"/>
                <w:sz w:val="28"/>
              </w:rPr>
            </w:pPr>
            <w:r w:rsidRPr="00ED7653">
              <w:rPr>
                <w:rStyle w:val="a3"/>
                <w:b w:val="0"/>
                <w:sz w:val="28"/>
              </w:rPr>
              <w:t>Мексика</w:t>
            </w:r>
            <w:r>
              <w:rPr>
                <w:rStyle w:val="a3"/>
                <w:b w:val="0"/>
                <w:sz w:val="28"/>
              </w:rPr>
              <w:t>.</w:t>
            </w:r>
            <w:r w:rsidR="00027966" w:rsidRPr="006D29C6">
              <w:rPr>
                <w:rStyle w:val="a3"/>
                <w:sz w:val="22"/>
                <w:szCs w:val="28"/>
              </w:rPr>
              <w:t xml:space="preserve"> Практическая работа №5 «</w:t>
            </w:r>
            <w:r w:rsidR="00027966" w:rsidRPr="006D29C6">
              <w:rPr>
                <w:rStyle w:val="a3"/>
                <w:b w:val="0"/>
                <w:sz w:val="22"/>
              </w:rPr>
              <w:t>Составление характеристики Мексики и Аргентины»</w:t>
            </w:r>
            <w:r w:rsidR="00027966">
              <w:rPr>
                <w:rStyle w:val="a3"/>
                <w:b w:val="0"/>
                <w:sz w:val="22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F8746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7966" w:rsidRDefault="00027966" w:rsidP="00027966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Работа по картам</w:t>
            </w:r>
          </w:p>
          <w:p w:rsidR="00C02769" w:rsidRDefault="009C0512" w:rsidP="006D29C6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Оформление практической работы</w:t>
            </w:r>
          </w:p>
        </w:tc>
        <w:tc>
          <w:tcPr>
            <w:tcW w:w="1843" w:type="dxa"/>
          </w:tcPr>
          <w:p w:rsidR="00C02769" w:rsidRPr="00B34214" w:rsidRDefault="00027966" w:rsidP="004A0D1A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 xml:space="preserve">Повторить стр. </w:t>
            </w:r>
            <w:r w:rsidR="00C02769" w:rsidRPr="00B34214">
              <w:rPr>
                <w:rStyle w:val="a3"/>
                <w:b w:val="0"/>
                <w:szCs w:val="28"/>
              </w:rPr>
              <w:t>123 - 165</w:t>
            </w:r>
          </w:p>
        </w:tc>
      </w:tr>
      <w:tr w:rsidR="00C02769" w:rsidRPr="00355DE2" w:rsidTr="00BC427E">
        <w:trPr>
          <w:trHeight w:val="915"/>
        </w:trPr>
        <w:tc>
          <w:tcPr>
            <w:tcW w:w="568" w:type="dxa"/>
          </w:tcPr>
          <w:p w:rsidR="00C02769" w:rsidRPr="000F0AA6" w:rsidRDefault="00C02769" w:rsidP="00CA292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F0AA6">
              <w:rPr>
                <w:rStyle w:val="a3"/>
                <w:b w:val="0"/>
                <w:sz w:val="28"/>
                <w:szCs w:val="28"/>
              </w:rPr>
              <w:t>3</w:t>
            </w:r>
            <w:r>
              <w:rPr>
                <w:rStyle w:val="a3"/>
                <w:b w:val="0"/>
                <w:sz w:val="28"/>
                <w:szCs w:val="28"/>
              </w:rPr>
              <w:t>0</w:t>
            </w:r>
            <w:r w:rsidRPr="000F0AA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C02769" w:rsidRPr="000F0AA6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ED7653" w:rsidRDefault="00C02769" w:rsidP="00ED7653">
            <w:pPr>
              <w:ind w:left="34"/>
              <w:rPr>
                <w:rStyle w:val="a3"/>
                <w:b w:val="0"/>
                <w:sz w:val="28"/>
              </w:rPr>
            </w:pPr>
            <w:r w:rsidRPr="00ED7653">
              <w:rPr>
                <w:rStyle w:val="a3"/>
                <w:b w:val="0"/>
                <w:sz w:val="28"/>
              </w:rPr>
              <w:t>Итоговый урок по теме «Латинская Америка»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F87462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Pr="006D29C6" w:rsidRDefault="00027966" w:rsidP="006D29C6">
            <w:pPr>
              <w:rPr>
                <w:rStyle w:val="a3"/>
                <w:b w:val="0"/>
                <w:szCs w:val="28"/>
              </w:rPr>
            </w:pPr>
            <w:r w:rsidRPr="006D29C6">
              <w:rPr>
                <w:rStyle w:val="a3"/>
                <w:b w:val="0"/>
                <w:sz w:val="22"/>
                <w:szCs w:val="28"/>
              </w:rPr>
              <w:t>Номенклатура Итоговый тест</w:t>
            </w:r>
          </w:p>
        </w:tc>
        <w:tc>
          <w:tcPr>
            <w:tcW w:w="1843" w:type="dxa"/>
          </w:tcPr>
          <w:p w:rsidR="00C02769" w:rsidRPr="00B34214" w:rsidRDefault="00027966" w:rsidP="004A0D1A">
            <w:pPr>
              <w:rPr>
                <w:rStyle w:val="a3"/>
                <w:b w:val="0"/>
                <w:szCs w:val="28"/>
              </w:rPr>
            </w:pPr>
            <w:r w:rsidRPr="00B34214">
              <w:rPr>
                <w:rStyle w:val="a3"/>
                <w:b w:val="0"/>
                <w:szCs w:val="28"/>
              </w:rPr>
              <w:t>Повторить стр. 123 - 165</w:t>
            </w:r>
          </w:p>
        </w:tc>
      </w:tr>
      <w:tr w:rsidR="00C02769" w:rsidRPr="00355DE2" w:rsidTr="00BC427E">
        <w:trPr>
          <w:trHeight w:val="975"/>
        </w:trPr>
        <w:tc>
          <w:tcPr>
            <w:tcW w:w="568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Pr="00355DE2" w:rsidRDefault="00C02769" w:rsidP="006D29C6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0F0AA6" w:rsidRDefault="00C02769" w:rsidP="006D29C6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</w:rPr>
              <w:t>Россия в современном мире (4)</w:t>
            </w:r>
          </w:p>
        </w:tc>
        <w:tc>
          <w:tcPr>
            <w:tcW w:w="2126" w:type="dxa"/>
          </w:tcPr>
          <w:p w:rsidR="00C02769" w:rsidRDefault="00D95AC5" w:rsidP="00D95AC5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29</w:t>
            </w:r>
            <w:r w:rsidR="00C02769">
              <w:rPr>
                <w:rStyle w:val="a3"/>
                <w:sz w:val="28"/>
                <w:szCs w:val="28"/>
              </w:rPr>
              <w:t>.04-2</w:t>
            </w:r>
            <w:r>
              <w:rPr>
                <w:rStyle w:val="a3"/>
                <w:sz w:val="28"/>
                <w:szCs w:val="28"/>
              </w:rPr>
              <w:t>0</w:t>
            </w:r>
            <w:r w:rsidR="00C02769">
              <w:rPr>
                <w:rStyle w:val="a3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C02769" w:rsidRPr="00F87462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  <w:p w:rsidR="00C02769" w:rsidRPr="00C11644" w:rsidRDefault="00C02769" w:rsidP="00C11644">
            <w:pPr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</w:p>
          <w:p w:rsidR="00C02769" w:rsidRPr="005C2399" w:rsidRDefault="00C02769" w:rsidP="004A0D1A">
            <w:pPr>
              <w:rPr>
                <w:rStyle w:val="a3"/>
                <w:b w:val="0"/>
                <w:szCs w:val="28"/>
              </w:rPr>
            </w:pPr>
          </w:p>
        </w:tc>
      </w:tr>
      <w:tr w:rsidR="00C02769" w:rsidRPr="00355DE2" w:rsidTr="00BC427E">
        <w:trPr>
          <w:trHeight w:val="1062"/>
        </w:trPr>
        <w:tc>
          <w:tcPr>
            <w:tcW w:w="568" w:type="dxa"/>
          </w:tcPr>
          <w:p w:rsidR="00C02769" w:rsidRPr="000F0AA6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31.</w:t>
            </w: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6D29C6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Default="00C02769" w:rsidP="006D29C6">
            <w:pPr>
              <w:tabs>
                <w:tab w:val="left" w:pos="34"/>
              </w:tabs>
              <w:rPr>
                <w:rStyle w:val="a3"/>
                <w:sz w:val="28"/>
              </w:rPr>
            </w:pPr>
            <w:r>
              <w:rPr>
                <w:rStyle w:val="a3"/>
                <w:b w:val="0"/>
                <w:sz w:val="28"/>
              </w:rPr>
              <w:t xml:space="preserve"> </w:t>
            </w:r>
            <w:r w:rsidRPr="006D29C6">
              <w:rPr>
                <w:rStyle w:val="a3"/>
                <w:b w:val="0"/>
                <w:sz w:val="28"/>
              </w:rPr>
              <w:t>Россия на политической карте мира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027966" w:rsidP="00C11644">
            <w:pPr>
              <w:rPr>
                <w:rStyle w:val="a3"/>
                <w:b w:val="0"/>
                <w:szCs w:val="28"/>
              </w:rPr>
            </w:pPr>
            <w:r w:rsidRPr="00C11644">
              <w:rPr>
                <w:rStyle w:val="a3"/>
                <w:b w:val="0"/>
                <w:szCs w:val="28"/>
              </w:rPr>
              <w:t xml:space="preserve">Фронтальная </w:t>
            </w:r>
            <w:r w:rsidR="00C02769" w:rsidRPr="00C11644">
              <w:rPr>
                <w:rStyle w:val="a3"/>
                <w:b w:val="0"/>
                <w:szCs w:val="28"/>
              </w:rPr>
              <w:t>беседа</w:t>
            </w: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C11644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  <w:r w:rsidRPr="005C2399">
              <w:rPr>
                <w:rStyle w:val="a3"/>
                <w:b w:val="0"/>
                <w:szCs w:val="28"/>
              </w:rPr>
              <w:t>Конспекты</w:t>
            </w: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1920"/>
        </w:trPr>
        <w:tc>
          <w:tcPr>
            <w:tcW w:w="568" w:type="dxa"/>
          </w:tcPr>
          <w:p w:rsidR="00C02769" w:rsidRDefault="00C02769" w:rsidP="00CA292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5C2399">
              <w:rPr>
                <w:rStyle w:val="a3"/>
                <w:b w:val="0"/>
                <w:sz w:val="28"/>
                <w:szCs w:val="28"/>
              </w:rPr>
              <w:t>32.</w:t>
            </w:r>
          </w:p>
          <w:p w:rsidR="00C02769" w:rsidRDefault="00C02769" w:rsidP="004A0D1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6D29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6D29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6D29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6D29C6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Default="00C02769" w:rsidP="006D29C6">
            <w:pPr>
              <w:tabs>
                <w:tab w:val="left" w:pos="34"/>
              </w:tabs>
              <w:rPr>
                <w:rStyle w:val="a3"/>
                <w:sz w:val="28"/>
              </w:rPr>
            </w:pPr>
            <w:r w:rsidRPr="006D29C6">
              <w:rPr>
                <w:rStyle w:val="a3"/>
                <w:b w:val="0"/>
                <w:sz w:val="28"/>
              </w:rPr>
              <w:t>Россия в мировом хозяйстве и МГРТ;  география отраслей её международной специализации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027966" w:rsidP="00C11644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Опрос</w:t>
            </w: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C11644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rPr>
                <w:rStyle w:val="a3"/>
                <w:szCs w:val="28"/>
              </w:rPr>
            </w:pPr>
            <w:r>
              <w:rPr>
                <w:rStyle w:val="a3"/>
                <w:b w:val="0"/>
                <w:szCs w:val="28"/>
              </w:rPr>
              <w:t>Конспекты</w:t>
            </w:r>
            <w:r>
              <w:rPr>
                <w:rStyle w:val="a3"/>
                <w:szCs w:val="28"/>
              </w:rPr>
              <w:t xml:space="preserve"> </w:t>
            </w: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</w:tc>
      </w:tr>
      <w:tr w:rsidR="00C02769" w:rsidRPr="00355DE2" w:rsidTr="00BC427E">
        <w:trPr>
          <w:trHeight w:val="1890"/>
        </w:trPr>
        <w:tc>
          <w:tcPr>
            <w:tcW w:w="568" w:type="dxa"/>
          </w:tcPr>
          <w:p w:rsidR="00C02769" w:rsidRDefault="00C02769" w:rsidP="00CA292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33.</w:t>
            </w:r>
          </w:p>
          <w:p w:rsidR="00C02769" w:rsidRDefault="00C02769" w:rsidP="006D29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6D29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6D29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Default="00C02769" w:rsidP="006D29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C02769" w:rsidRPr="005C2399" w:rsidRDefault="00C02769" w:rsidP="006D29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2769" w:rsidRPr="006D29C6" w:rsidRDefault="00C02769" w:rsidP="006D29C6">
            <w:pPr>
              <w:tabs>
                <w:tab w:val="left" w:pos="34"/>
              </w:tabs>
              <w:rPr>
                <w:rStyle w:val="a3"/>
                <w:b w:val="0"/>
                <w:sz w:val="28"/>
              </w:rPr>
            </w:pPr>
            <w:r w:rsidRPr="006D29C6">
              <w:rPr>
                <w:rStyle w:val="a3"/>
                <w:b w:val="0"/>
                <w:sz w:val="28"/>
              </w:rPr>
              <w:t xml:space="preserve">Участие России в Международных социально-экономических и </w:t>
            </w:r>
            <w:proofErr w:type="spellStart"/>
            <w:r w:rsidRPr="006D29C6">
              <w:rPr>
                <w:rStyle w:val="a3"/>
                <w:b w:val="0"/>
                <w:sz w:val="28"/>
              </w:rPr>
              <w:t>геоэкологических</w:t>
            </w:r>
            <w:proofErr w:type="spellEnd"/>
            <w:r w:rsidRPr="006D29C6">
              <w:rPr>
                <w:rStyle w:val="a3"/>
                <w:b w:val="0"/>
                <w:sz w:val="28"/>
              </w:rPr>
              <w:t xml:space="preserve"> проектах</w:t>
            </w:r>
            <w:r>
              <w:rPr>
                <w:rStyle w:val="a3"/>
                <w:b w:val="0"/>
                <w:sz w:val="28"/>
              </w:rPr>
              <w:t>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027966" w:rsidP="00C11644">
            <w:pPr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Фронтальная беседа</w:t>
            </w: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</w:p>
        </w:tc>
        <w:tc>
          <w:tcPr>
            <w:tcW w:w="1843" w:type="dxa"/>
          </w:tcPr>
          <w:p w:rsidR="00C02769" w:rsidRDefault="00027966" w:rsidP="004A0D1A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Творческие работы</w:t>
            </w: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szCs w:val="28"/>
              </w:rPr>
            </w:pPr>
          </w:p>
          <w:p w:rsidR="00C02769" w:rsidRDefault="00C02769" w:rsidP="004A0D1A">
            <w:pPr>
              <w:rPr>
                <w:rStyle w:val="a3"/>
                <w:b w:val="0"/>
                <w:szCs w:val="28"/>
              </w:rPr>
            </w:pPr>
          </w:p>
        </w:tc>
      </w:tr>
      <w:tr w:rsidR="00C02769" w:rsidRPr="00355DE2" w:rsidTr="00BC427E">
        <w:trPr>
          <w:trHeight w:val="993"/>
        </w:trPr>
        <w:tc>
          <w:tcPr>
            <w:tcW w:w="568" w:type="dxa"/>
          </w:tcPr>
          <w:p w:rsidR="00C02769" w:rsidRDefault="00C02769" w:rsidP="006D29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C02769" w:rsidRDefault="00C02769" w:rsidP="00D40B4B">
            <w:pPr>
              <w:rPr>
                <w:rStyle w:val="a3"/>
                <w:b w:val="0"/>
                <w:sz w:val="28"/>
              </w:rPr>
            </w:pPr>
            <w:r w:rsidRPr="00C11644">
              <w:rPr>
                <w:rStyle w:val="a3"/>
                <w:b w:val="0"/>
                <w:sz w:val="28"/>
              </w:rPr>
              <w:t>Обобщение знаний по всему курсу.</w:t>
            </w:r>
          </w:p>
          <w:p w:rsidR="00C02769" w:rsidRPr="006D29C6" w:rsidRDefault="00C02769" w:rsidP="00D40B4B">
            <w:pPr>
              <w:rPr>
                <w:rStyle w:val="a3"/>
                <w:b w:val="0"/>
                <w:sz w:val="28"/>
              </w:rPr>
            </w:pPr>
            <w:r w:rsidRPr="00C11644">
              <w:rPr>
                <w:rStyle w:val="a3"/>
                <w:b w:val="0"/>
                <w:sz w:val="28"/>
              </w:rPr>
              <w:t xml:space="preserve"> Итоговый урок.</w:t>
            </w:r>
          </w:p>
        </w:tc>
        <w:tc>
          <w:tcPr>
            <w:tcW w:w="2126" w:type="dxa"/>
          </w:tcPr>
          <w:p w:rsidR="00C02769" w:rsidRDefault="00C02769" w:rsidP="00D40B4B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769" w:rsidRDefault="00C02769" w:rsidP="004A0D1A">
            <w:pPr>
              <w:jc w:val="center"/>
              <w:rPr>
                <w:rStyle w:val="a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769" w:rsidRDefault="00C02769" w:rsidP="00C11644">
            <w:pPr>
              <w:rPr>
                <w:rStyle w:val="a3"/>
                <w:b w:val="0"/>
                <w:szCs w:val="28"/>
              </w:rPr>
            </w:pPr>
            <w:r w:rsidRPr="00C11644">
              <w:rPr>
                <w:rStyle w:val="a3"/>
                <w:b w:val="0"/>
                <w:szCs w:val="28"/>
              </w:rPr>
              <w:t>Игра-путешествия</w:t>
            </w:r>
          </w:p>
        </w:tc>
        <w:tc>
          <w:tcPr>
            <w:tcW w:w="1843" w:type="dxa"/>
          </w:tcPr>
          <w:p w:rsidR="00C02769" w:rsidRDefault="00C02769" w:rsidP="004A0D1A">
            <w:pPr>
              <w:rPr>
                <w:rStyle w:val="a3"/>
                <w:szCs w:val="28"/>
              </w:rPr>
            </w:pPr>
          </w:p>
        </w:tc>
      </w:tr>
    </w:tbl>
    <w:p w:rsidR="00A5361B" w:rsidRDefault="00A5361B" w:rsidP="00E66749">
      <w:pPr>
        <w:jc w:val="both"/>
        <w:rPr>
          <w:b/>
          <w:sz w:val="28"/>
          <w:szCs w:val="28"/>
        </w:rPr>
      </w:pPr>
    </w:p>
    <w:p w:rsidR="00A5361B" w:rsidRDefault="00A5361B" w:rsidP="00E66749">
      <w:pPr>
        <w:jc w:val="both"/>
        <w:rPr>
          <w:b/>
          <w:sz w:val="28"/>
          <w:szCs w:val="28"/>
        </w:rPr>
      </w:pPr>
    </w:p>
    <w:p w:rsidR="00E66749" w:rsidRPr="002518A7" w:rsidRDefault="00E66749" w:rsidP="00E66749">
      <w:pPr>
        <w:jc w:val="both"/>
        <w:rPr>
          <w:sz w:val="28"/>
          <w:szCs w:val="28"/>
        </w:rPr>
      </w:pPr>
      <w:r w:rsidRPr="002518A7">
        <w:rPr>
          <w:b/>
          <w:sz w:val="28"/>
          <w:szCs w:val="28"/>
        </w:rPr>
        <w:t>Требования к уровню подготовки учащихся 1</w:t>
      </w:r>
      <w:r>
        <w:rPr>
          <w:b/>
          <w:sz w:val="28"/>
          <w:szCs w:val="28"/>
        </w:rPr>
        <w:t>1</w:t>
      </w:r>
      <w:r w:rsidRPr="002518A7">
        <w:rPr>
          <w:b/>
          <w:sz w:val="28"/>
          <w:szCs w:val="28"/>
        </w:rPr>
        <w:t xml:space="preserve"> класса</w:t>
      </w:r>
    </w:p>
    <w:p w:rsidR="00E66749" w:rsidRPr="002518A7" w:rsidRDefault="00E66749" w:rsidP="00E66749">
      <w:pPr>
        <w:pStyle w:val="a4"/>
        <w:jc w:val="both"/>
        <w:rPr>
          <w:sz w:val="28"/>
          <w:szCs w:val="28"/>
        </w:rPr>
      </w:pPr>
      <w:r w:rsidRPr="002518A7">
        <w:rPr>
          <w:sz w:val="28"/>
          <w:szCs w:val="28"/>
        </w:rPr>
        <w:tab/>
        <w:t xml:space="preserve">В результате изучения географии на базовом уровне ученик должен </w:t>
      </w:r>
    </w:p>
    <w:p w:rsidR="00E66749" w:rsidRPr="002518A7" w:rsidRDefault="00E66749" w:rsidP="00E66749">
      <w:pPr>
        <w:pStyle w:val="a4"/>
        <w:jc w:val="both"/>
        <w:rPr>
          <w:b/>
          <w:bCs/>
          <w:sz w:val="28"/>
          <w:szCs w:val="28"/>
        </w:rPr>
      </w:pPr>
      <w:r w:rsidRPr="002518A7">
        <w:rPr>
          <w:b/>
          <w:bCs/>
          <w:sz w:val="28"/>
          <w:szCs w:val="28"/>
        </w:rPr>
        <w:t>знать/понимать</w:t>
      </w:r>
    </w:p>
    <w:p w:rsidR="00E66749" w:rsidRPr="002518A7" w:rsidRDefault="00E66749" w:rsidP="00E66749">
      <w:pPr>
        <w:pStyle w:val="a4"/>
        <w:numPr>
          <w:ilvl w:val="0"/>
          <w:numId w:val="1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>Основные географические понятия  и термины; традиционные и новые методы географических исследований;</w:t>
      </w:r>
    </w:p>
    <w:p w:rsidR="00E66749" w:rsidRPr="002518A7" w:rsidRDefault="00E66749" w:rsidP="00E66749">
      <w:pPr>
        <w:pStyle w:val="a4"/>
        <w:numPr>
          <w:ilvl w:val="0"/>
          <w:numId w:val="1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 xml:space="preserve"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</w:t>
      </w:r>
      <w:r w:rsidRPr="002518A7">
        <w:rPr>
          <w:sz w:val="28"/>
          <w:szCs w:val="28"/>
        </w:rPr>
        <w:lastRenderedPageBreak/>
        <w:t>уровне и качестве жизни населения, основные направления миграций; проблемы современной урбанизации;</w:t>
      </w:r>
    </w:p>
    <w:p w:rsidR="00E66749" w:rsidRPr="002518A7" w:rsidRDefault="00E66749" w:rsidP="00E66749">
      <w:pPr>
        <w:pStyle w:val="a4"/>
        <w:numPr>
          <w:ilvl w:val="0"/>
          <w:numId w:val="1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E66749" w:rsidRPr="002518A7" w:rsidRDefault="00E66749" w:rsidP="00E66749">
      <w:pPr>
        <w:pStyle w:val="a4"/>
        <w:numPr>
          <w:ilvl w:val="0"/>
          <w:numId w:val="1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E66749" w:rsidRPr="002518A7" w:rsidRDefault="00E66749" w:rsidP="00E66749">
      <w:pPr>
        <w:pStyle w:val="a4"/>
        <w:jc w:val="both"/>
        <w:rPr>
          <w:b/>
          <w:bCs/>
          <w:sz w:val="28"/>
          <w:szCs w:val="28"/>
        </w:rPr>
      </w:pPr>
      <w:r w:rsidRPr="002518A7">
        <w:rPr>
          <w:b/>
          <w:bCs/>
          <w:sz w:val="28"/>
          <w:szCs w:val="28"/>
        </w:rPr>
        <w:t>уметь</w:t>
      </w:r>
    </w:p>
    <w:p w:rsidR="00E66749" w:rsidRPr="002518A7" w:rsidRDefault="00E66749" w:rsidP="00E66749">
      <w:pPr>
        <w:pStyle w:val="a4"/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2518A7">
        <w:rPr>
          <w:sz w:val="28"/>
          <w:szCs w:val="28"/>
        </w:rPr>
        <w:t>геоэкологических</w:t>
      </w:r>
      <w:proofErr w:type="spellEnd"/>
      <w:r w:rsidRPr="002518A7">
        <w:rPr>
          <w:sz w:val="28"/>
          <w:szCs w:val="28"/>
        </w:rPr>
        <w:t xml:space="preserve"> объектов, процессов и явлений;</w:t>
      </w:r>
    </w:p>
    <w:p w:rsidR="00E66749" w:rsidRPr="002518A7" w:rsidRDefault="00E66749" w:rsidP="00E66749">
      <w:pPr>
        <w:pStyle w:val="a4"/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 xml:space="preserve">Оценивать и объяснять </w:t>
      </w:r>
      <w:proofErr w:type="spellStart"/>
      <w:r w:rsidRPr="002518A7">
        <w:rPr>
          <w:sz w:val="28"/>
          <w:szCs w:val="28"/>
        </w:rPr>
        <w:t>ресурсообеспеченность</w:t>
      </w:r>
      <w:proofErr w:type="spellEnd"/>
      <w:r w:rsidRPr="002518A7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E66749" w:rsidRPr="002518A7" w:rsidRDefault="00E66749" w:rsidP="00E66749">
      <w:pPr>
        <w:pStyle w:val="a4"/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518A7">
        <w:rPr>
          <w:sz w:val="28"/>
          <w:szCs w:val="28"/>
        </w:rPr>
        <w:t>геоэкологическими</w:t>
      </w:r>
      <w:proofErr w:type="spellEnd"/>
      <w:r w:rsidRPr="002518A7">
        <w:rPr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E66749" w:rsidRPr="002518A7" w:rsidRDefault="00E66749" w:rsidP="00E66749">
      <w:pPr>
        <w:pStyle w:val="a4"/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E66749" w:rsidRPr="002518A7" w:rsidRDefault="00E66749" w:rsidP="00E66749">
      <w:pPr>
        <w:pStyle w:val="a4"/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>Сопоставлять географические карты различной тематики;</w:t>
      </w:r>
    </w:p>
    <w:p w:rsidR="00E66749" w:rsidRPr="002518A7" w:rsidRDefault="00E66749" w:rsidP="00E66749">
      <w:pPr>
        <w:pStyle w:val="a4"/>
        <w:jc w:val="both"/>
        <w:rPr>
          <w:sz w:val="28"/>
          <w:szCs w:val="28"/>
        </w:rPr>
      </w:pPr>
      <w:r w:rsidRPr="002518A7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2518A7">
        <w:rPr>
          <w:sz w:val="28"/>
          <w:szCs w:val="28"/>
        </w:rPr>
        <w:t xml:space="preserve"> для:</w:t>
      </w:r>
    </w:p>
    <w:p w:rsidR="00E66749" w:rsidRPr="002518A7" w:rsidRDefault="00E66749" w:rsidP="00E66749">
      <w:pPr>
        <w:pStyle w:val="a4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E66749" w:rsidRPr="002518A7" w:rsidRDefault="00E66749" w:rsidP="00E66749">
      <w:pPr>
        <w:pStyle w:val="a4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E66749" w:rsidRPr="002518A7" w:rsidRDefault="00E66749" w:rsidP="00E66749">
      <w:pPr>
        <w:pStyle w:val="a4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2518A7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E66749" w:rsidRPr="002518A7" w:rsidRDefault="00E66749" w:rsidP="00E66749">
      <w:pPr>
        <w:rPr>
          <w:b/>
          <w:sz w:val="28"/>
          <w:szCs w:val="28"/>
        </w:rPr>
      </w:pPr>
    </w:p>
    <w:p w:rsidR="00E66749" w:rsidRPr="002068EE" w:rsidRDefault="002068EE" w:rsidP="00E66749">
      <w:pPr>
        <w:jc w:val="center"/>
        <w:rPr>
          <w:rStyle w:val="a3"/>
          <w:sz w:val="28"/>
          <w:szCs w:val="28"/>
        </w:rPr>
      </w:pPr>
      <w:r w:rsidRPr="002068EE">
        <w:rPr>
          <w:rStyle w:val="a3"/>
          <w:sz w:val="28"/>
          <w:szCs w:val="28"/>
        </w:rPr>
        <w:t>Учебно-методическое</w:t>
      </w:r>
      <w:r w:rsidR="00E66749" w:rsidRPr="002068EE">
        <w:rPr>
          <w:rStyle w:val="a3"/>
          <w:sz w:val="28"/>
          <w:szCs w:val="28"/>
        </w:rPr>
        <w:t xml:space="preserve"> обеспечение:</w:t>
      </w:r>
    </w:p>
    <w:p w:rsidR="00E66749" w:rsidRPr="002068EE" w:rsidRDefault="00E66749" w:rsidP="00E66749">
      <w:pPr>
        <w:jc w:val="center"/>
        <w:rPr>
          <w:rStyle w:val="a3"/>
          <w:b w:val="0"/>
          <w:sz w:val="28"/>
          <w:szCs w:val="28"/>
        </w:rPr>
      </w:pPr>
    </w:p>
    <w:p w:rsidR="00BB6B3E" w:rsidRPr="002068EE" w:rsidRDefault="00BB6B3E" w:rsidP="00BB6B3E">
      <w:pPr>
        <w:rPr>
          <w:rStyle w:val="a3"/>
          <w:b w:val="0"/>
          <w:sz w:val="28"/>
          <w:szCs w:val="28"/>
        </w:rPr>
      </w:pPr>
      <w:r w:rsidRPr="002068EE">
        <w:rPr>
          <w:rStyle w:val="a3"/>
          <w:b w:val="0"/>
          <w:sz w:val="28"/>
          <w:szCs w:val="28"/>
        </w:rPr>
        <w:t>Сборник нормативных документов. География/сост. Э. Д. Днепров, А. Г. Аркадьев. – 2-е изд., стереотип. - М.: «Дрофа», 2006;</w:t>
      </w:r>
    </w:p>
    <w:p w:rsidR="00BB6B3E" w:rsidRPr="002068EE" w:rsidRDefault="00BB6B3E" w:rsidP="00BB6B3E">
      <w:pPr>
        <w:rPr>
          <w:sz w:val="28"/>
          <w:szCs w:val="28"/>
        </w:rPr>
      </w:pPr>
      <w:proofErr w:type="spellStart"/>
      <w:r w:rsidRPr="002068EE">
        <w:rPr>
          <w:sz w:val="28"/>
          <w:szCs w:val="28"/>
        </w:rPr>
        <w:t>Максаковский</w:t>
      </w:r>
      <w:proofErr w:type="spellEnd"/>
      <w:r w:rsidRPr="002068EE">
        <w:rPr>
          <w:sz w:val="28"/>
          <w:szCs w:val="28"/>
        </w:rPr>
        <w:t xml:space="preserve"> В.П. Экономическая и социальная география мира. Учебник для 10 класса. -  М.: «Просвещение», 2011 г.;</w:t>
      </w:r>
    </w:p>
    <w:p w:rsidR="00BB6B3E" w:rsidRPr="002068EE" w:rsidRDefault="00BB6B3E" w:rsidP="00BB6B3E">
      <w:pPr>
        <w:jc w:val="both"/>
        <w:rPr>
          <w:sz w:val="28"/>
          <w:szCs w:val="28"/>
        </w:rPr>
      </w:pPr>
      <w:proofErr w:type="spellStart"/>
      <w:r w:rsidRPr="002068EE">
        <w:rPr>
          <w:sz w:val="28"/>
          <w:szCs w:val="28"/>
        </w:rPr>
        <w:lastRenderedPageBreak/>
        <w:t>Максаковский</w:t>
      </w:r>
      <w:proofErr w:type="spellEnd"/>
      <w:r w:rsidRPr="002068EE">
        <w:rPr>
          <w:sz w:val="28"/>
          <w:szCs w:val="28"/>
        </w:rPr>
        <w:t xml:space="preserve"> В.П. «Рабочая тетрадь по географии» 10 класс, пособие для учащихся образовательных учреждений. -  М.: «Просвещение», 2011 г.;</w:t>
      </w:r>
    </w:p>
    <w:p w:rsidR="00BB6B3E" w:rsidRPr="002068EE" w:rsidRDefault="00BB6B3E" w:rsidP="00BB6B3E">
      <w:pPr>
        <w:jc w:val="both"/>
        <w:rPr>
          <w:sz w:val="28"/>
          <w:szCs w:val="28"/>
        </w:rPr>
      </w:pPr>
      <w:r w:rsidRPr="002068EE">
        <w:rPr>
          <w:sz w:val="28"/>
          <w:szCs w:val="28"/>
        </w:rPr>
        <w:t>Атлас «Экономическая и социальная география мира» 10 класс - М.: «Просвещение», 20</w:t>
      </w:r>
      <w:r w:rsidR="002068EE" w:rsidRPr="002068EE">
        <w:rPr>
          <w:sz w:val="28"/>
          <w:szCs w:val="28"/>
        </w:rPr>
        <w:t>13</w:t>
      </w:r>
    </w:p>
    <w:p w:rsidR="00BB6B3E" w:rsidRPr="002518A7" w:rsidRDefault="00BB6B3E" w:rsidP="00BB6B3E">
      <w:pPr>
        <w:jc w:val="both"/>
        <w:rPr>
          <w:sz w:val="28"/>
          <w:szCs w:val="28"/>
        </w:rPr>
      </w:pPr>
      <w:proofErr w:type="spellStart"/>
      <w:r w:rsidRPr="002518A7">
        <w:rPr>
          <w:sz w:val="28"/>
          <w:szCs w:val="28"/>
        </w:rPr>
        <w:t>Мультимедийнаяе</w:t>
      </w:r>
      <w:proofErr w:type="spellEnd"/>
      <w:r w:rsidRPr="002518A7">
        <w:rPr>
          <w:sz w:val="28"/>
          <w:szCs w:val="28"/>
        </w:rPr>
        <w:t xml:space="preserve"> обучающая программа: География 10 класс. Экономическая и социальная география мира</w:t>
      </w:r>
      <w:r>
        <w:rPr>
          <w:sz w:val="28"/>
          <w:szCs w:val="28"/>
        </w:rPr>
        <w:t>.</w:t>
      </w:r>
    </w:p>
    <w:p w:rsidR="00BB6B3E" w:rsidRPr="002518A7" w:rsidRDefault="00BB6B3E" w:rsidP="00BB6B3E">
      <w:pPr>
        <w:jc w:val="both"/>
        <w:rPr>
          <w:rStyle w:val="a3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7504"/>
      </w:tblGrid>
      <w:tr w:rsidR="00E66749" w:rsidRPr="0021195F" w:rsidTr="00A5361B">
        <w:tc>
          <w:tcPr>
            <w:tcW w:w="4771" w:type="dxa"/>
          </w:tcPr>
          <w:p w:rsidR="00E66749" w:rsidRDefault="00E66749" w:rsidP="004A0D1A">
            <w:pPr>
              <w:jc w:val="center"/>
              <w:rPr>
                <w:b/>
              </w:rPr>
            </w:pPr>
          </w:p>
          <w:p w:rsidR="00E66749" w:rsidRDefault="00E66749" w:rsidP="004A0D1A">
            <w:pPr>
              <w:jc w:val="center"/>
              <w:rPr>
                <w:b/>
              </w:rPr>
            </w:pPr>
          </w:p>
          <w:p w:rsidR="00E66749" w:rsidRPr="0021195F" w:rsidRDefault="00E66749" w:rsidP="00877B07">
            <w:pPr>
              <w:jc w:val="center"/>
              <w:rPr>
                <w:b/>
              </w:rPr>
            </w:pPr>
          </w:p>
        </w:tc>
        <w:tc>
          <w:tcPr>
            <w:tcW w:w="10015" w:type="dxa"/>
          </w:tcPr>
          <w:p w:rsidR="00E66749" w:rsidRDefault="00E66749" w:rsidP="004A0D1A">
            <w:pPr>
              <w:jc w:val="center"/>
              <w:rPr>
                <w:b/>
              </w:rPr>
            </w:pPr>
          </w:p>
          <w:p w:rsidR="00E66749" w:rsidRDefault="00E66749" w:rsidP="004A0D1A">
            <w:pPr>
              <w:jc w:val="center"/>
              <w:rPr>
                <w:b/>
              </w:rPr>
            </w:pPr>
          </w:p>
          <w:p w:rsidR="00E66749" w:rsidRPr="0021195F" w:rsidRDefault="00E66749" w:rsidP="004A0D1A">
            <w:pPr>
              <w:jc w:val="center"/>
              <w:rPr>
                <w:b/>
              </w:rPr>
            </w:pPr>
            <w:r w:rsidRPr="0021195F">
              <w:rPr>
                <w:b/>
              </w:rPr>
              <w:t>СОГЛАСОВАНО</w:t>
            </w:r>
          </w:p>
          <w:p w:rsidR="00E66749" w:rsidRPr="009101E4" w:rsidRDefault="00E66749" w:rsidP="004A0D1A">
            <w:pPr>
              <w:jc w:val="center"/>
            </w:pPr>
            <w:r w:rsidRPr="009101E4">
              <w:t>Заместитель директора по УВР</w:t>
            </w:r>
          </w:p>
          <w:p w:rsidR="00E66749" w:rsidRPr="009101E4" w:rsidRDefault="00E66749" w:rsidP="004A0D1A">
            <w:pPr>
              <w:jc w:val="center"/>
            </w:pPr>
            <w:r w:rsidRPr="009101E4">
              <w:t xml:space="preserve">_________________  </w:t>
            </w:r>
            <w:r w:rsidR="00CA2928">
              <w:t>Зубкова С. Н.</w:t>
            </w:r>
          </w:p>
          <w:p w:rsidR="00E66749" w:rsidRPr="009101E4" w:rsidRDefault="00E66749" w:rsidP="004A0D1A">
            <w:pPr>
              <w:jc w:val="center"/>
            </w:pPr>
          </w:p>
          <w:p w:rsidR="00E66749" w:rsidRDefault="00E66749" w:rsidP="004A0D1A">
            <w:pPr>
              <w:jc w:val="center"/>
            </w:pPr>
          </w:p>
          <w:p w:rsidR="00E66749" w:rsidRPr="0021195F" w:rsidRDefault="00E66749" w:rsidP="00D95AC5">
            <w:pPr>
              <w:jc w:val="center"/>
              <w:rPr>
                <w:b/>
              </w:rPr>
            </w:pPr>
            <w:r w:rsidRPr="009101E4">
              <w:t>" ____" _____________________ 201</w:t>
            </w:r>
            <w:r w:rsidR="00D95AC5">
              <w:t>4</w:t>
            </w:r>
            <w:r w:rsidRPr="009101E4">
              <w:t xml:space="preserve"> г.</w:t>
            </w:r>
          </w:p>
        </w:tc>
      </w:tr>
    </w:tbl>
    <w:p w:rsidR="00E66749" w:rsidRPr="00BE2867" w:rsidRDefault="00E66749" w:rsidP="00E66749">
      <w:pPr>
        <w:rPr>
          <w:sz w:val="28"/>
        </w:rPr>
      </w:pPr>
    </w:p>
    <w:p w:rsidR="00C87E8C" w:rsidRDefault="00C87E8C"/>
    <w:sectPr w:rsidR="00C87E8C" w:rsidSect="00D90764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6749"/>
    <w:rsid w:val="00027966"/>
    <w:rsid w:val="001336D9"/>
    <w:rsid w:val="001C7E18"/>
    <w:rsid w:val="002068EE"/>
    <w:rsid w:val="0023328C"/>
    <w:rsid w:val="002F1B67"/>
    <w:rsid w:val="003168DC"/>
    <w:rsid w:val="0033499B"/>
    <w:rsid w:val="003A0C0F"/>
    <w:rsid w:val="003A0E09"/>
    <w:rsid w:val="00461E23"/>
    <w:rsid w:val="004A0D1A"/>
    <w:rsid w:val="0050668F"/>
    <w:rsid w:val="005C2399"/>
    <w:rsid w:val="006464C5"/>
    <w:rsid w:val="00663B9E"/>
    <w:rsid w:val="006D29C6"/>
    <w:rsid w:val="00716715"/>
    <w:rsid w:val="00732A49"/>
    <w:rsid w:val="00741143"/>
    <w:rsid w:val="007879B1"/>
    <w:rsid w:val="007A7E94"/>
    <w:rsid w:val="007F4C22"/>
    <w:rsid w:val="00874912"/>
    <w:rsid w:val="00877B07"/>
    <w:rsid w:val="008D3A94"/>
    <w:rsid w:val="009C0512"/>
    <w:rsid w:val="009D508C"/>
    <w:rsid w:val="009F060C"/>
    <w:rsid w:val="00A5361B"/>
    <w:rsid w:val="00A8204C"/>
    <w:rsid w:val="00A96629"/>
    <w:rsid w:val="00B2260D"/>
    <w:rsid w:val="00BA582B"/>
    <w:rsid w:val="00BB6B3E"/>
    <w:rsid w:val="00BC427E"/>
    <w:rsid w:val="00C02087"/>
    <w:rsid w:val="00C02769"/>
    <w:rsid w:val="00C11644"/>
    <w:rsid w:val="00C3065E"/>
    <w:rsid w:val="00C3213A"/>
    <w:rsid w:val="00C37F09"/>
    <w:rsid w:val="00C87E8C"/>
    <w:rsid w:val="00CA2928"/>
    <w:rsid w:val="00CB71AA"/>
    <w:rsid w:val="00CC5C03"/>
    <w:rsid w:val="00D40B4B"/>
    <w:rsid w:val="00D90764"/>
    <w:rsid w:val="00D95AC5"/>
    <w:rsid w:val="00DC46CE"/>
    <w:rsid w:val="00E3032B"/>
    <w:rsid w:val="00E66749"/>
    <w:rsid w:val="00E73FCC"/>
    <w:rsid w:val="00ED7653"/>
    <w:rsid w:val="00F16A25"/>
    <w:rsid w:val="00F87462"/>
    <w:rsid w:val="00F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ED31-AA9D-4E17-946F-EEE129B7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A25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6A25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A25"/>
    <w:rPr>
      <w:rFonts w:ascii="Verdana" w:eastAsia="Times New Roman" w:hAnsi="Verdana" w:cs="Times New Roman"/>
      <w:b/>
      <w:bC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A25"/>
    <w:rPr>
      <w:rFonts w:ascii="Verdana" w:eastAsia="Times New Roman" w:hAnsi="Verdana" w:cs="Times New Roman"/>
      <w:b/>
      <w:bCs/>
      <w:color w:val="000000"/>
      <w:sz w:val="26"/>
      <w:szCs w:val="26"/>
      <w:lang w:eastAsia="ru-RU"/>
    </w:rPr>
  </w:style>
  <w:style w:type="character" w:styleId="a3">
    <w:name w:val="Strong"/>
    <w:basedOn w:val="a0"/>
    <w:qFormat/>
    <w:rsid w:val="00E66749"/>
    <w:rPr>
      <w:b/>
      <w:bCs/>
    </w:rPr>
  </w:style>
  <w:style w:type="paragraph" w:styleId="a4">
    <w:name w:val="Body Text"/>
    <w:basedOn w:val="a"/>
    <w:link w:val="a5"/>
    <w:rsid w:val="00E66749"/>
    <w:pPr>
      <w:spacing w:after="120"/>
    </w:pPr>
  </w:style>
  <w:style w:type="character" w:customStyle="1" w:styleId="a5">
    <w:name w:val="Основной текст Знак"/>
    <w:basedOn w:val="a0"/>
    <w:link w:val="a4"/>
    <w:rsid w:val="00E667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</dc:creator>
  <cp:keywords/>
  <dc:description/>
  <cp:lastModifiedBy>Bocharova</cp:lastModifiedBy>
  <cp:revision>23</cp:revision>
  <cp:lastPrinted>2013-06-26T11:36:00Z</cp:lastPrinted>
  <dcterms:created xsi:type="dcterms:W3CDTF">2011-11-06T13:56:00Z</dcterms:created>
  <dcterms:modified xsi:type="dcterms:W3CDTF">2014-10-09T12:52:00Z</dcterms:modified>
</cp:coreProperties>
</file>