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</w:tblGrid>
      <w:tr w:rsidR="00ED2539" w:rsidRPr="00ED2539" w:rsidTr="00ED2539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33B2" w:rsidRDefault="00ED2539" w:rsidP="00E533B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44"/>
                <w:szCs w:val="44"/>
              </w:rPr>
            </w:pPr>
            <w:r w:rsidRPr="00E533B2">
              <w:rPr>
                <w:rFonts w:eastAsia="Times New Roman" w:cs="Times New Roman"/>
                <w:b/>
                <w:i/>
                <w:sz w:val="44"/>
                <w:szCs w:val="44"/>
              </w:rPr>
              <w:t xml:space="preserve">Педагогическая поддержка </w:t>
            </w:r>
          </w:p>
          <w:p w:rsidR="00ED2539" w:rsidRPr="00E533B2" w:rsidRDefault="00ED2539" w:rsidP="00E533B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44"/>
                <w:szCs w:val="44"/>
              </w:rPr>
            </w:pPr>
            <w:bookmarkStart w:id="0" w:name="_GoBack"/>
            <w:bookmarkEnd w:id="0"/>
            <w:r w:rsidRPr="00E533B2">
              <w:rPr>
                <w:rFonts w:eastAsia="Times New Roman" w:cs="Times New Roman"/>
                <w:b/>
                <w:i/>
                <w:sz w:val="44"/>
                <w:szCs w:val="44"/>
              </w:rPr>
              <w:t>в игровых проектах</w:t>
            </w:r>
          </w:p>
        </w:tc>
      </w:tr>
    </w:tbl>
    <w:p w:rsidR="00ED2539" w:rsidRPr="00ED2539" w:rsidRDefault="00ED2539" w:rsidP="00ED2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D2539" w:rsidRPr="00ED2539" w:rsidTr="00E533B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2539" w:rsidRPr="00ED2539">
              <w:trPr>
                <w:tblCellSpacing w:w="75" w:type="dxa"/>
              </w:trPr>
              <w:tc>
                <w:tcPr>
                  <w:tcW w:w="3750" w:type="pct"/>
                  <w:vAlign w:val="center"/>
                  <w:hideMark/>
                </w:tcPr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proofErr w:type="gramStart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Педагогическая поддержка в педагогическом процессе способна улучшить взаимоотношения между детьми и взрослыми, ибо поддержка — это процесс…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в котором взрослый сосредоточивается на позитивных сторонах и преимуществах ребенка с целью укрепления его самооценки;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который помогает ребенку поверить в себя и свои способности;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который помогает ребенку избежать ошибок: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который поддерживает ребенка при неудачах.</w:t>
                  </w:r>
                  <w:proofErr w:type="gramEnd"/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Для того чтобы научиться поддерживать ребенка, педагогам необходимо изменить привычный стиль общения и взаимодействия с ним. Вместо того чтобы обращать внимание, прежде всего, на ошибки и плохое поведение ребенка, взрослому придется сосредоточиться на позитивной стороне его поступков и поощрении того, что он делает.</w:t>
                  </w:r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Поддерживать ребенка — значит верить в него. Ребенок нуждается в поддержке не только тогда, когда ему плохо, но и тогда, когда ему хорошо.</w:t>
                  </w:r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 xml:space="preserve">Поддержка основана на вере в прирожденную способность личности </w:t>
                  </w:r>
                  <w:proofErr w:type="gramStart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преодолевать</w:t>
                  </w:r>
                  <w:proofErr w:type="gramEnd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 xml:space="preserve"> жизненные трудности при поддержке тех, кого она считает значимыми для себя.</w:t>
                  </w:r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Подлинная поддержка взрослыми ребенка должна основываться на подчеркивании его способностей, возможностей, его положительных сторон. Педагог должен показать, что неудача ни в коей мере не умаляет личных достоинств ученика. Важно, чтобы взрослый научился принимать его таким, какой он есть, включая все его достижения и промахи, а в общении с ним учитывать значение тона, жестов, выражения лица, глаз и т. д.</w:t>
                  </w:r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Педагог должен пользоваться теми словами, которые работают на развитие «</w:t>
                  </w:r>
                  <w:proofErr w:type="gramStart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Я-концепции</w:t>
                  </w:r>
                  <w:proofErr w:type="gramEnd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» и чувство адекватности школьника.</w:t>
                  </w:r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proofErr w:type="gramStart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Итак, чтобы поддержать ученика, необходимо: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опираться на его сильные стороны;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избегать подчеркивания промахов;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показывать, что вы удовлетворены его работой;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lastRenderedPageBreak/>
                    <w:t>— уметь и хотеть демонстрировать любовь и уважение к нему;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помочь ему разбить большие задания на более мелкие, такие, с которыми можно справиться;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внести юмор во взаимоотношения;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знать обо всех попытках ученика справиться с заданием;</w:t>
                  </w:r>
                  <w:proofErr w:type="gramEnd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уметь взаимодействовать с учеником;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позволить самому ученику решать проблемы там, где это возможно;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избегать дисциплинарных поощрений и наказаний;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принимать индивидуальность каждого ученика;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проявлять веру и эмпатию к нему;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демонстрировать оптимизм.</w:t>
                  </w:r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 xml:space="preserve">Существуют слова, которые педагог может использовать в психологической и педагогической поддержке. </w:t>
                  </w:r>
                  <w:proofErr w:type="gramStart"/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Слона поддержки: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«красиво», «аккуратно», «прекрасно», «здорово», «вперед», «продолжай»);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— высказывании («Я горжусь тобой», «Мне нравится, как ты работаешь», «Эю действительно прогресс», «Я рад твоей помощи», «Спасибо», «Все идет прекрасно», «Хорошо, благодарю тебя», «Я рад, что ты в этом участвовал» и т. д.</w:t>
                  </w:r>
                  <w:proofErr w:type="gramEnd"/>
                </w:p>
                <w:p w:rsidR="00ED2539" w:rsidRPr="00ED2539" w:rsidRDefault="00ED2539" w:rsidP="00E533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t>Взрослые часто путают поддержку с похвалой и наградой. Похвала может быть, а может и не быть поддержкой. Например, слишком щедрая похвала может показаться ребенку неискренней. В другом случае она может поддержать ребенка, опасающегося, что он не соответствует ожиданиям взрослых.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Психологическая поддержка основана на том, чтобы помочь ребенку почувствовать свою нужность. Различие между поддержкой и наградой определяется временем и эффектом. Награда обычно выдается ребенку за то, что он сделал что-то очень хорошо, или за какие-то его достижения в определенный период времени. Поддержка, и отличие от похвалы, может оказываться при любой попытке или небольшом прогрессе.</w:t>
                  </w:r>
                  <w:r w:rsidRPr="00ED2539">
                    <w:rPr>
                      <w:rFonts w:eastAsia="Times New Roman" w:cs="Times New Roman"/>
                      <w:sz w:val="28"/>
                      <w:szCs w:val="28"/>
                    </w:rPr>
                    <w:br/>
                    <w:t>Когда вы выражаете удовольствие оттого, что делает ребенок, это поддерживает его и стимулирует продолжать дело или делать новые попытки достичь успеха.</w:t>
                  </w:r>
                </w:p>
              </w:tc>
            </w:tr>
          </w:tbl>
          <w:p w:rsidR="00ED2539" w:rsidRPr="00ED2539" w:rsidRDefault="00ED2539" w:rsidP="00ED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26B" w:rsidRDefault="00CF626B"/>
    <w:sectPr w:rsidR="00CF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539"/>
    <w:rsid w:val="00CF626B"/>
    <w:rsid w:val="00E533B2"/>
    <w:rsid w:val="00E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Олсана</cp:lastModifiedBy>
  <cp:revision>5</cp:revision>
  <dcterms:created xsi:type="dcterms:W3CDTF">2010-09-29T05:49:00Z</dcterms:created>
  <dcterms:modified xsi:type="dcterms:W3CDTF">2012-06-13T08:23:00Z</dcterms:modified>
</cp:coreProperties>
</file>