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A2" w:rsidRPr="004E2999" w:rsidRDefault="00D646A2" w:rsidP="00D646A2">
      <w:pPr>
        <w:jc w:val="center"/>
        <w:rPr>
          <w:rFonts w:ascii="Times New Roman" w:hAnsi="Times New Roman" w:cs="Times New Roman"/>
          <w:sz w:val="20"/>
          <w:szCs w:val="20"/>
        </w:rPr>
      </w:pPr>
      <w:r w:rsidRPr="004E2999">
        <w:rPr>
          <w:rFonts w:ascii="Times New Roman" w:hAnsi="Times New Roman" w:cs="Times New Roman"/>
          <w:sz w:val="20"/>
          <w:szCs w:val="20"/>
        </w:rPr>
        <w:t>Муниципальное казённое  общеобразовательное учреждение «Горковская специальна</w:t>
      </w:r>
      <w:proofErr w:type="gramStart"/>
      <w:r w:rsidRPr="004E2999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4E2999">
        <w:rPr>
          <w:rFonts w:ascii="Times New Roman" w:hAnsi="Times New Roman" w:cs="Times New Roman"/>
          <w:sz w:val="20"/>
          <w:szCs w:val="20"/>
        </w:rPr>
        <w:t>коррекционная ) общеобразовательная школа- интернат  для обучающихся, воспитанников с ограниченными возможностями здоровья»</w:t>
      </w:r>
    </w:p>
    <w:p w:rsidR="00D646A2" w:rsidRPr="004E2999" w:rsidRDefault="00D646A2" w:rsidP="00D646A2">
      <w:pPr>
        <w:rPr>
          <w:sz w:val="20"/>
          <w:szCs w:val="20"/>
        </w:rPr>
      </w:pPr>
    </w:p>
    <w:p w:rsidR="00D646A2" w:rsidRPr="004E2999" w:rsidRDefault="00D646A2" w:rsidP="00D646A2">
      <w:pPr>
        <w:rPr>
          <w:i/>
          <w:sz w:val="20"/>
          <w:szCs w:val="20"/>
        </w:rPr>
      </w:pPr>
    </w:p>
    <w:p w:rsidR="00D646A2" w:rsidRPr="004E2999" w:rsidRDefault="00D646A2" w:rsidP="00D646A2">
      <w:pPr>
        <w:rPr>
          <w:sz w:val="20"/>
          <w:szCs w:val="20"/>
        </w:rPr>
      </w:pPr>
    </w:p>
    <w:p w:rsidR="00D646A2" w:rsidRPr="004E2999" w:rsidRDefault="00D646A2" w:rsidP="00D646A2">
      <w:pPr>
        <w:rPr>
          <w:b/>
          <w:sz w:val="20"/>
          <w:szCs w:val="20"/>
        </w:rPr>
      </w:pPr>
    </w:p>
    <w:p w:rsidR="00D646A2" w:rsidRPr="004E2999" w:rsidRDefault="00D646A2" w:rsidP="00D646A2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E2999">
        <w:rPr>
          <w:rFonts w:ascii="Times New Roman" w:hAnsi="Times New Roman" w:cs="Times New Roman"/>
          <w:b/>
          <w:i/>
          <w:sz w:val="20"/>
          <w:szCs w:val="20"/>
        </w:rPr>
        <w:t>ВОСПИТАТЕЛЬСКИЙ ЧАС</w:t>
      </w:r>
    </w:p>
    <w:p w:rsidR="00D646A2" w:rsidRPr="004E2999" w:rsidRDefault="00D646A2" w:rsidP="00D646A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2999">
        <w:rPr>
          <w:rFonts w:ascii="Times New Roman" w:hAnsi="Times New Roman" w:cs="Times New Roman"/>
          <w:b/>
          <w:i/>
          <w:sz w:val="20"/>
          <w:szCs w:val="20"/>
        </w:rPr>
        <w:t>«Орнаменты народов Севера»</w:t>
      </w:r>
    </w:p>
    <w:p w:rsidR="00D646A2" w:rsidRPr="004E2999" w:rsidRDefault="00D646A2" w:rsidP="00D646A2">
      <w:pPr>
        <w:rPr>
          <w:rFonts w:ascii="Times New Roman" w:hAnsi="Times New Roman" w:cs="Times New Roman"/>
          <w:sz w:val="20"/>
          <w:szCs w:val="20"/>
        </w:rPr>
      </w:pPr>
      <w:r w:rsidRPr="004E29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D646A2" w:rsidRPr="004E2999" w:rsidRDefault="00D646A2" w:rsidP="00D646A2">
      <w:pPr>
        <w:rPr>
          <w:rFonts w:ascii="Times New Roman" w:hAnsi="Times New Roman" w:cs="Times New Roman"/>
          <w:sz w:val="20"/>
          <w:szCs w:val="20"/>
        </w:rPr>
      </w:pPr>
      <w:r w:rsidRPr="004E299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76550" cy="2567940"/>
            <wp:effectExtent l="0" t="0" r="0" b="0"/>
            <wp:docPr id="4" name="Рисунок 1" descr="орнамент_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орнамент_0.tmp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10101" r="16808" b="42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128" cy="257827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E299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E299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93518" cy="1348740"/>
            <wp:effectExtent l="19050" t="0" r="0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773" cy="134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646A2" w:rsidRPr="004E2999" w:rsidRDefault="00D646A2" w:rsidP="00D646A2">
      <w:pPr>
        <w:rPr>
          <w:rFonts w:ascii="Times New Roman" w:hAnsi="Times New Roman" w:cs="Times New Roman"/>
          <w:sz w:val="20"/>
          <w:szCs w:val="20"/>
        </w:rPr>
      </w:pPr>
    </w:p>
    <w:p w:rsidR="00D646A2" w:rsidRPr="004E2999" w:rsidRDefault="00D646A2" w:rsidP="00D646A2">
      <w:pPr>
        <w:rPr>
          <w:rFonts w:ascii="Times New Roman" w:hAnsi="Times New Roman" w:cs="Times New Roman"/>
          <w:sz w:val="20"/>
          <w:szCs w:val="20"/>
        </w:rPr>
      </w:pPr>
    </w:p>
    <w:p w:rsidR="00D646A2" w:rsidRPr="004E2999" w:rsidRDefault="00D646A2" w:rsidP="00D646A2">
      <w:pPr>
        <w:rPr>
          <w:rFonts w:ascii="Times New Roman" w:hAnsi="Times New Roman" w:cs="Times New Roman"/>
          <w:sz w:val="20"/>
          <w:szCs w:val="20"/>
        </w:rPr>
      </w:pPr>
    </w:p>
    <w:p w:rsidR="00D646A2" w:rsidRPr="0002132B" w:rsidRDefault="00D646A2" w:rsidP="00D646A2">
      <w:pPr>
        <w:jc w:val="right"/>
        <w:rPr>
          <w:rFonts w:ascii="Times New Roman" w:hAnsi="Times New Roman" w:cs="Times New Roman"/>
          <w:sz w:val="18"/>
          <w:szCs w:val="18"/>
        </w:rPr>
      </w:pPr>
      <w:r w:rsidRPr="0002132B">
        <w:rPr>
          <w:rFonts w:ascii="Times New Roman" w:hAnsi="Times New Roman" w:cs="Times New Roman"/>
          <w:b/>
          <w:bCs/>
          <w:sz w:val="18"/>
          <w:szCs w:val="18"/>
        </w:rPr>
        <w:t xml:space="preserve">выполнила: воспитатель семейной группы </w:t>
      </w:r>
    </w:p>
    <w:p w:rsidR="00D646A2" w:rsidRPr="0002132B" w:rsidRDefault="00D646A2" w:rsidP="00D646A2">
      <w:pPr>
        <w:jc w:val="right"/>
        <w:rPr>
          <w:rFonts w:ascii="Times New Roman" w:hAnsi="Times New Roman" w:cs="Times New Roman"/>
          <w:sz w:val="18"/>
          <w:szCs w:val="18"/>
        </w:rPr>
      </w:pPr>
      <w:r w:rsidRPr="0002132B">
        <w:rPr>
          <w:rFonts w:ascii="Times New Roman" w:hAnsi="Times New Roman" w:cs="Times New Roman"/>
          <w:b/>
          <w:bCs/>
          <w:sz w:val="18"/>
          <w:szCs w:val="18"/>
        </w:rPr>
        <w:t xml:space="preserve"> Тарасова Алена Анатольевна.</w:t>
      </w:r>
    </w:p>
    <w:p w:rsidR="00D646A2" w:rsidRPr="0002132B" w:rsidRDefault="00D646A2" w:rsidP="00D646A2">
      <w:pPr>
        <w:rPr>
          <w:rFonts w:ascii="Times New Roman" w:hAnsi="Times New Roman" w:cs="Times New Roman"/>
          <w:sz w:val="18"/>
          <w:szCs w:val="18"/>
        </w:rPr>
      </w:pPr>
    </w:p>
    <w:p w:rsidR="00D646A2" w:rsidRPr="0002132B" w:rsidRDefault="00D646A2" w:rsidP="00D646A2">
      <w:pPr>
        <w:rPr>
          <w:rFonts w:ascii="Times New Roman" w:hAnsi="Times New Roman" w:cs="Times New Roman"/>
          <w:sz w:val="18"/>
          <w:szCs w:val="18"/>
        </w:rPr>
      </w:pPr>
    </w:p>
    <w:p w:rsidR="00D646A2" w:rsidRDefault="00D646A2" w:rsidP="00D646A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2132B" w:rsidRDefault="0002132B" w:rsidP="00D646A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2132B" w:rsidRDefault="0002132B" w:rsidP="00D646A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2132B" w:rsidRPr="0002132B" w:rsidRDefault="0002132B" w:rsidP="00D646A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646A2" w:rsidRPr="0002132B" w:rsidRDefault="00D646A2" w:rsidP="00D646A2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0213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02132B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</w:t>
      </w:r>
      <w:r w:rsidRPr="0002132B">
        <w:rPr>
          <w:rFonts w:ascii="Times New Roman" w:hAnsi="Times New Roman" w:cs="Times New Roman"/>
          <w:sz w:val="18"/>
          <w:szCs w:val="18"/>
        </w:rPr>
        <w:t xml:space="preserve">   2014г</w:t>
      </w:r>
    </w:p>
    <w:p w:rsidR="0002132B" w:rsidRPr="0002132B" w:rsidRDefault="0002132B" w:rsidP="00D646A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646A2" w:rsidRPr="0002132B" w:rsidRDefault="00D646A2" w:rsidP="00D646A2">
      <w:pPr>
        <w:rPr>
          <w:rFonts w:ascii="Times New Roman" w:hAnsi="Times New Roman" w:cs="Times New Roman"/>
          <w:sz w:val="18"/>
          <w:szCs w:val="18"/>
        </w:rPr>
      </w:pPr>
    </w:p>
    <w:p w:rsidR="00D646A2" w:rsidRPr="0002132B" w:rsidRDefault="00D646A2" w:rsidP="00D646A2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2132B">
        <w:rPr>
          <w:rFonts w:ascii="Times New Roman" w:hAnsi="Times New Roman" w:cs="Times New Roman"/>
          <w:b/>
          <w:sz w:val="18"/>
          <w:szCs w:val="18"/>
        </w:rPr>
        <w:lastRenderedPageBreak/>
        <w:t>Цели</w:t>
      </w:r>
      <w:r w:rsidRPr="0002132B">
        <w:rPr>
          <w:rFonts w:ascii="Times New Roman" w:hAnsi="Times New Roman" w:cs="Times New Roman"/>
          <w:sz w:val="18"/>
          <w:szCs w:val="18"/>
        </w:rPr>
        <w:t>: Воспитание художественной культуры, развитие интереса к народному творчеству</w:t>
      </w:r>
      <w:r w:rsidRPr="0002132B">
        <w:rPr>
          <w:rFonts w:ascii="Times New Roman" w:hAnsi="Times New Roman" w:cs="Times New Roman"/>
          <w:color w:val="000000" w:themeColor="text1"/>
          <w:sz w:val="18"/>
          <w:szCs w:val="18"/>
        </w:rPr>
        <w:t>, приобщение северного орнамента его возрождениям</w:t>
      </w:r>
      <w:proofErr w:type="gramStart"/>
      <w:r w:rsidRPr="0002132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,</w:t>
      </w:r>
      <w:proofErr w:type="gramEnd"/>
      <w:r w:rsidRPr="0002132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традициями наследиям. использование орнамента при украшении одежды и предметов быта.</w:t>
      </w:r>
    </w:p>
    <w:p w:rsidR="00D646A2" w:rsidRPr="0002132B" w:rsidRDefault="00D646A2" w:rsidP="00D646A2">
      <w:pPr>
        <w:pStyle w:val="a3"/>
        <w:shd w:val="clear" w:color="auto" w:fill="F0F0F0"/>
        <w:spacing w:before="240" w:beforeAutospacing="0" w:after="240" w:afterAutospacing="0" w:line="216" w:lineRule="atLeast"/>
        <w:jc w:val="both"/>
        <w:rPr>
          <w:color w:val="FF0000"/>
          <w:sz w:val="18"/>
          <w:szCs w:val="18"/>
        </w:rPr>
      </w:pPr>
      <w:r w:rsidRPr="0002132B">
        <w:rPr>
          <w:rStyle w:val="a4"/>
          <w:sz w:val="18"/>
          <w:szCs w:val="18"/>
        </w:rPr>
        <w:t>Цели:</w:t>
      </w:r>
      <w:r w:rsidRPr="0002132B">
        <w:rPr>
          <w:rStyle w:val="apple-converted-space"/>
          <w:sz w:val="18"/>
          <w:szCs w:val="18"/>
        </w:rPr>
        <w:t> </w:t>
      </w:r>
      <w:r w:rsidRPr="0002132B">
        <w:rPr>
          <w:sz w:val="18"/>
          <w:szCs w:val="18"/>
        </w:rPr>
        <w:t>научить учащихся видеть связь между мировоззрением древних  и рисунком орнамента; научить читать язык орнамента, видеть ритм в орнаменте и слышать его в  мелодиях, развивать графические навыки, воспитывать интерес к северной культуре</w:t>
      </w:r>
      <w:proofErr w:type="gramStart"/>
      <w:r w:rsidRPr="0002132B">
        <w:rPr>
          <w:sz w:val="18"/>
          <w:szCs w:val="18"/>
        </w:rPr>
        <w:t xml:space="preserve"> .</w:t>
      </w:r>
      <w:proofErr w:type="gramEnd"/>
    </w:p>
    <w:p w:rsidR="00D646A2" w:rsidRPr="0002132B" w:rsidRDefault="00D646A2" w:rsidP="00D646A2">
      <w:pPr>
        <w:rPr>
          <w:rFonts w:ascii="Times New Roman" w:hAnsi="Times New Roman" w:cs="Times New Roman"/>
          <w:b/>
          <w:sz w:val="18"/>
          <w:szCs w:val="18"/>
        </w:rPr>
      </w:pPr>
      <w:r w:rsidRPr="0002132B">
        <w:rPr>
          <w:rFonts w:ascii="Times New Roman" w:hAnsi="Times New Roman" w:cs="Times New Roman"/>
          <w:b/>
          <w:sz w:val="18"/>
          <w:szCs w:val="18"/>
        </w:rPr>
        <w:t xml:space="preserve">  Задачи: </w:t>
      </w:r>
    </w:p>
    <w:p w:rsidR="00D646A2" w:rsidRPr="0002132B" w:rsidRDefault="00D646A2" w:rsidP="00D646A2">
      <w:pPr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02132B">
        <w:rPr>
          <w:rFonts w:ascii="Times New Roman" w:hAnsi="Times New Roman" w:cs="Times New Roman"/>
          <w:sz w:val="18"/>
          <w:szCs w:val="18"/>
        </w:rPr>
        <w:t xml:space="preserve">Расширить кругозор  учащихся  при знакомстве с северными  национальными орнаментами. </w:t>
      </w:r>
    </w:p>
    <w:p w:rsidR="00D646A2" w:rsidRPr="0002132B" w:rsidRDefault="00D646A2" w:rsidP="00D646A2">
      <w:pPr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02132B">
        <w:rPr>
          <w:rFonts w:ascii="Times New Roman" w:hAnsi="Times New Roman" w:cs="Times New Roman"/>
          <w:sz w:val="18"/>
          <w:szCs w:val="18"/>
        </w:rPr>
        <w:t xml:space="preserve">Привить интерес к культуре северных народов. </w:t>
      </w:r>
    </w:p>
    <w:p w:rsidR="00D646A2" w:rsidRPr="0002132B" w:rsidRDefault="00D646A2" w:rsidP="00D646A2">
      <w:pPr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02132B">
        <w:rPr>
          <w:rFonts w:ascii="Times New Roman" w:hAnsi="Times New Roman" w:cs="Times New Roman"/>
          <w:sz w:val="18"/>
          <w:szCs w:val="18"/>
        </w:rPr>
        <w:t xml:space="preserve">Воспитывать любовь к национальным видам искусства. </w:t>
      </w:r>
    </w:p>
    <w:tbl>
      <w:tblPr>
        <w:tblpPr w:leftFromText="180" w:rightFromText="180" w:vertAnchor="text" w:horzAnchor="page" w:tblpX="1786" w:tblpY="331"/>
        <w:tblW w:w="93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92"/>
      </w:tblGrid>
      <w:tr w:rsidR="00D646A2" w:rsidRPr="0002132B" w:rsidTr="00AD5A11">
        <w:trPr>
          <w:trHeight w:val="83"/>
          <w:tblCellSpacing w:w="0" w:type="dxa"/>
        </w:trPr>
        <w:tc>
          <w:tcPr>
            <w:tcW w:w="9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6A2" w:rsidRPr="0002132B" w:rsidRDefault="00D646A2" w:rsidP="00AD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3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Организационный момент.</w:t>
            </w:r>
          </w:p>
        </w:tc>
      </w:tr>
      <w:tr w:rsidR="00D646A2" w:rsidRPr="0002132B" w:rsidTr="00AD5A11">
        <w:trPr>
          <w:trHeight w:val="455"/>
          <w:tblCellSpacing w:w="0" w:type="dxa"/>
        </w:trPr>
        <w:tc>
          <w:tcPr>
            <w:tcW w:w="9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6A2" w:rsidRPr="0002132B" w:rsidRDefault="00D646A2" w:rsidP="00AD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3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Основная часть.</w:t>
            </w:r>
          </w:p>
        </w:tc>
      </w:tr>
    </w:tbl>
    <w:p w:rsidR="00D646A2" w:rsidRPr="0002132B" w:rsidRDefault="00D646A2" w:rsidP="00D646A2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12"/>
      </w:tblGrid>
      <w:tr w:rsidR="00D646A2" w:rsidRPr="0002132B" w:rsidTr="00AD5A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6A2" w:rsidRPr="0002132B" w:rsidRDefault="00D646A2" w:rsidP="00AD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32B">
              <w:rPr>
                <w:rFonts w:ascii="Times New Roman" w:eastAsia="Times New Roman" w:hAnsi="Times New Roman" w:cs="Times New Roman"/>
                <w:sz w:val="18"/>
                <w:szCs w:val="18"/>
              </w:rPr>
              <w:t>1. Актуализация знаний (вводная беседа).</w:t>
            </w:r>
          </w:p>
        </w:tc>
      </w:tr>
      <w:tr w:rsidR="00D646A2" w:rsidRPr="0002132B" w:rsidTr="00AD5A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6A2" w:rsidRPr="0002132B" w:rsidRDefault="00D646A2" w:rsidP="00AD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32B">
              <w:rPr>
                <w:rFonts w:ascii="Times New Roman" w:eastAsia="Times New Roman" w:hAnsi="Times New Roman" w:cs="Times New Roman"/>
                <w:sz w:val="18"/>
                <w:szCs w:val="18"/>
              </w:rPr>
              <w:t>2. Введение нового материала (знакомство с разнообразными орнаментами северных народов ЯНАО).</w:t>
            </w:r>
          </w:p>
        </w:tc>
      </w:tr>
      <w:tr w:rsidR="00D646A2" w:rsidRPr="0002132B" w:rsidTr="00AD5A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6A2" w:rsidRPr="0002132B" w:rsidRDefault="00D646A2" w:rsidP="00AD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3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Организация самостоятельной работы: </w:t>
            </w:r>
            <w:r w:rsidRPr="0002132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· последовательность выполнения и оформления </w:t>
            </w:r>
            <w:proofErr w:type="spellStart"/>
            <w:r w:rsidRPr="0002132B">
              <w:rPr>
                <w:rFonts w:ascii="Times New Roman" w:eastAsia="Times New Roman" w:hAnsi="Times New Roman" w:cs="Times New Roman"/>
                <w:sz w:val="18"/>
                <w:szCs w:val="18"/>
              </w:rPr>
              <w:t>ягушки</w:t>
            </w:r>
            <w:proofErr w:type="spellEnd"/>
            <w:r w:rsidRPr="000213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малицы</w:t>
            </w:r>
            <w:proofErr w:type="gramStart"/>
            <w:r w:rsidRPr="000213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02132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· повторение правил безопасного поведения.</w:t>
            </w:r>
          </w:p>
        </w:tc>
      </w:tr>
      <w:tr w:rsidR="00D646A2" w:rsidRPr="0002132B" w:rsidTr="00AD5A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6A2" w:rsidRPr="0002132B" w:rsidRDefault="00D646A2" w:rsidP="00AD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32B">
              <w:rPr>
                <w:rFonts w:ascii="Times New Roman" w:eastAsia="Times New Roman" w:hAnsi="Times New Roman" w:cs="Times New Roman"/>
                <w:sz w:val="18"/>
                <w:szCs w:val="18"/>
              </w:rPr>
              <w:t>4. Физкультминутка.</w:t>
            </w:r>
          </w:p>
        </w:tc>
      </w:tr>
      <w:tr w:rsidR="00D646A2" w:rsidRPr="0002132B" w:rsidTr="00AD5A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6A2" w:rsidRPr="0002132B" w:rsidRDefault="00D646A2" w:rsidP="00AD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32B">
              <w:rPr>
                <w:rFonts w:ascii="Times New Roman" w:eastAsia="Times New Roman" w:hAnsi="Times New Roman" w:cs="Times New Roman"/>
                <w:sz w:val="18"/>
                <w:szCs w:val="18"/>
              </w:rPr>
              <w:t>5. Практическая работа:</w:t>
            </w:r>
            <w:r w:rsidRPr="0002132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· оформление сувенира. оформления </w:t>
            </w:r>
            <w:proofErr w:type="spellStart"/>
            <w:r w:rsidRPr="0002132B">
              <w:rPr>
                <w:rFonts w:ascii="Times New Roman" w:eastAsia="Times New Roman" w:hAnsi="Times New Roman" w:cs="Times New Roman"/>
                <w:sz w:val="18"/>
                <w:szCs w:val="18"/>
              </w:rPr>
              <w:t>ягушки</w:t>
            </w:r>
            <w:proofErr w:type="spellEnd"/>
            <w:r w:rsidRPr="000213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малицы</w:t>
            </w:r>
            <w:proofErr w:type="gramStart"/>
            <w:r w:rsidRPr="000213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D646A2" w:rsidRPr="0002132B" w:rsidTr="00AD5A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6A2" w:rsidRPr="0002132B" w:rsidRDefault="00D646A2" w:rsidP="00AD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3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Заключительная часть. </w:t>
            </w:r>
            <w:r w:rsidRPr="000213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0213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Рефлексия (подведение итога занятия). </w:t>
            </w:r>
          </w:p>
          <w:p w:rsidR="00D646A2" w:rsidRPr="0002132B" w:rsidRDefault="00D646A2" w:rsidP="00AD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32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Уборка рабочего места.</w:t>
            </w:r>
          </w:p>
        </w:tc>
      </w:tr>
    </w:tbl>
    <w:p w:rsidR="00D646A2" w:rsidRPr="0002132B" w:rsidRDefault="00D646A2" w:rsidP="00D646A2">
      <w:pPr>
        <w:rPr>
          <w:rFonts w:ascii="Times New Roman" w:hAnsi="Times New Roman" w:cs="Times New Roman"/>
          <w:sz w:val="18"/>
          <w:szCs w:val="18"/>
        </w:rPr>
      </w:pPr>
    </w:p>
    <w:p w:rsidR="00D646A2" w:rsidRPr="0002132B" w:rsidRDefault="00D646A2" w:rsidP="00D646A2">
      <w:pPr>
        <w:rPr>
          <w:rFonts w:ascii="Times New Roman" w:hAnsi="Times New Roman" w:cs="Times New Roman"/>
          <w:sz w:val="18"/>
          <w:szCs w:val="18"/>
        </w:rPr>
      </w:pPr>
    </w:p>
    <w:p w:rsidR="00D646A2" w:rsidRPr="0002132B" w:rsidRDefault="00D646A2" w:rsidP="00D646A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2132B" w:rsidRPr="0002132B" w:rsidRDefault="0002132B" w:rsidP="00D646A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2132B" w:rsidRPr="0002132B" w:rsidRDefault="0002132B" w:rsidP="00D646A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2132B" w:rsidRPr="0002132B" w:rsidRDefault="0002132B" w:rsidP="00D646A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2132B" w:rsidRPr="0002132B" w:rsidRDefault="0002132B" w:rsidP="00D646A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2132B" w:rsidRPr="0002132B" w:rsidRDefault="0002132B" w:rsidP="00D646A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2132B" w:rsidRPr="0002132B" w:rsidRDefault="0002132B" w:rsidP="00D646A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2132B" w:rsidRPr="0002132B" w:rsidRDefault="0002132B" w:rsidP="00D646A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646A2" w:rsidRDefault="00D646A2" w:rsidP="00D646A2">
      <w:pPr>
        <w:rPr>
          <w:rFonts w:ascii="Times New Roman" w:hAnsi="Times New Roman" w:cs="Times New Roman"/>
          <w:sz w:val="18"/>
          <w:szCs w:val="18"/>
        </w:rPr>
      </w:pPr>
    </w:p>
    <w:p w:rsidR="008606A9" w:rsidRDefault="008606A9" w:rsidP="00D646A2">
      <w:pPr>
        <w:rPr>
          <w:rFonts w:ascii="Times New Roman" w:hAnsi="Times New Roman" w:cs="Times New Roman"/>
          <w:sz w:val="18"/>
          <w:szCs w:val="18"/>
        </w:rPr>
      </w:pPr>
    </w:p>
    <w:p w:rsidR="008606A9" w:rsidRPr="0002132B" w:rsidRDefault="008606A9" w:rsidP="00D646A2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646A2" w:rsidRPr="0002132B" w:rsidRDefault="00D646A2" w:rsidP="00D646A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2132B">
        <w:rPr>
          <w:rFonts w:ascii="Times New Roman" w:hAnsi="Times New Roman" w:cs="Times New Roman"/>
          <w:b/>
          <w:sz w:val="18"/>
          <w:szCs w:val="18"/>
        </w:rPr>
        <w:lastRenderedPageBreak/>
        <w:t>Воспитатель:</w:t>
      </w:r>
      <w:r w:rsidRPr="0002132B">
        <w:rPr>
          <w:rFonts w:ascii="Times New Roman" w:hAnsi="Times New Roman" w:cs="Times New Roman"/>
          <w:sz w:val="18"/>
          <w:szCs w:val="18"/>
        </w:rPr>
        <w:t xml:space="preserve"> Здравствуйте ребята. Сегодня мы с вами поговорим  о культуре народов Севера.  Я познакомлю вас с северными орнаментами, ведь  </w:t>
      </w:r>
    </w:p>
    <w:p w:rsidR="00D646A2" w:rsidRPr="0002132B" w:rsidRDefault="00D646A2" w:rsidP="00D646A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2132B">
        <w:rPr>
          <w:rFonts w:ascii="Times New Roman" w:hAnsi="Times New Roman" w:cs="Times New Roman"/>
          <w:sz w:val="18"/>
          <w:szCs w:val="18"/>
        </w:rPr>
        <w:t xml:space="preserve">орнамент – это не только украшение - узор из одинаковых повторяющих элементов, это </w:t>
      </w:r>
      <w:r w:rsidRPr="0002132B">
        <w:rPr>
          <w:rFonts w:ascii="Times New Roman" w:hAnsi="Times New Roman" w:cs="Times New Roman"/>
          <w:bCs/>
          <w:sz w:val="18"/>
          <w:szCs w:val="18"/>
        </w:rPr>
        <w:t xml:space="preserve">своеобразная система, отчасти заменяющая  письменность и сопровождающая каждого человека на всём его жизненном пути от рождения до смерти. </w:t>
      </w:r>
    </w:p>
    <w:p w:rsidR="00D646A2" w:rsidRPr="0002132B" w:rsidRDefault="00D646A2" w:rsidP="00D646A2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 xml:space="preserve">    Каждый орнамент имеет своё название. По орнаментам можно узнать,  откуда прибыл её носитель, богат он или беден, какой масти у него олени, рукодельница ли его жена. Образный язык народа  складывался на протяжении многих столетий. Он вобрал в себя опыт взаимодействия человека с природой, отразил в своей структуре единство мира, его гармонию, ритм и дыхание.</w:t>
      </w:r>
    </w:p>
    <w:p w:rsidR="00D646A2" w:rsidRPr="0002132B" w:rsidRDefault="00D646A2" w:rsidP="00D646A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 xml:space="preserve">       </w:t>
      </w:r>
    </w:p>
    <w:p w:rsidR="00D646A2" w:rsidRPr="0002132B" w:rsidRDefault="00D646A2" w:rsidP="00D646A2">
      <w:pPr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02132B">
        <w:rPr>
          <w:rFonts w:ascii="Times New Roman" w:hAnsi="Times New Roman" w:cs="Times New Roman"/>
          <w:bCs/>
          <w:i/>
          <w:sz w:val="18"/>
          <w:szCs w:val="18"/>
        </w:rPr>
        <w:t>СЛАЙД 3</w:t>
      </w:r>
    </w:p>
    <w:p w:rsidR="00D646A2" w:rsidRPr="0002132B" w:rsidRDefault="00D646A2" w:rsidP="00D646A2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2132B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Воспитатель:</w:t>
      </w:r>
      <w:r w:rsidRPr="0002132B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Герб автономного округа состоит из геральдического щита, увенчанного короной, которые поддерживают два полярных медведя. В лазоревом (сине-голубом) поле геральдического щита идущий белый (серебряный) северный олень, сопровождаемый вверху и слева, </w:t>
      </w:r>
      <w:r w:rsidRPr="000213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соединен лазоревой лентой. </w:t>
      </w:r>
    </w:p>
    <w:p w:rsidR="00D646A2" w:rsidRPr="0002132B" w:rsidRDefault="00D646A2" w:rsidP="00D646A2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213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Ребята, скажите, пожалуйста, как называется эта лента? </w:t>
      </w:r>
    </w:p>
    <w:p w:rsidR="00D646A2" w:rsidRPr="0002132B" w:rsidRDefault="00D646A2" w:rsidP="00D646A2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2132B">
        <w:rPr>
          <w:rFonts w:ascii="Times New Roman" w:hAnsi="Times New Roman" w:cs="Times New Roman"/>
          <w:sz w:val="18"/>
          <w:szCs w:val="18"/>
          <w:shd w:val="clear" w:color="auto" w:fill="FFFFFF"/>
        </w:rPr>
        <w:t>(ответы детей)</w:t>
      </w:r>
    </w:p>
    <w:p w:rsidR="00D646A2" w:rsidRPr="0002132B" w:rsidRDefault="00D646A2" w:rsidP="00D646A2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2132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Воспитатель:</w:t>
      </w:r>
      <w:r w:rsidRPr="000213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Правильно, орнамент</w:t>
      </w:r>
      <w:r w:rsidRPr="0002132B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 xml:space="preserve">. </w:t>
      </w:r>
      <w:r w:rsidRPr="0002132B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Цвет орнамента  бело-сине-красный  горизонтальный  рисунку флага автономного округа.</w:t>
      </w:r>
      <w:r w:rsidRPr="000213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2132B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Орнамент отображает символ оленя -  богатства северных народов.  </w:t>
      </w:r>
    </w:p>
    <w:p w:rsidR="00D646A2" w:rsidRPr="0002132B" w:rsidRDefault="00D646A2" w:rsidP="00D646A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02132B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    Ребята,  скажите,  зачем нужен олень в тундре? </w:t>
      </w:r>
    </w:p>
    <w:p w:rsidR="00D646A2" w:rsidRPr="0002132B" w:rsidRDefault="00D646A2" w:rsidP="00D646A2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02132B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(Ответы детей)</w:t>
      </w:r>
    </w:p>
    <w:p w:rsidR="00D646A2" w:rsidRPr="0002132B" w:rsidRDefault="00D646A2" w:rsidP="00D646A2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02132B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Воспитатель:</w:t>
      </w:r>
      <w:r w:rsidRPr="0002132B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У северных народов олень-это жизнь. Олень дает пищу, работу, а самое главное жильё. Ведь не один человек не сможет прожить без крыши над головой. Ребята, чум - это жилище северного народа живущего в тундре. </w:t>
      </w:r>
    </w:p>
    <w:p w:rsidR="00D646A2" w:rsidRPr="0002132B" w:rsidRDefault="00D646A2" w:rsidP="00D646A2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 xml:space="preserve">    А чем  занимаются женщины в чумах? </w:t>
      </w:r>
    </w:p>
    <w:p w:rsidR="00D646A2" w:rsidRPr="0002132B" w:rsidRDefault="00D646A2" w:rsidP="00D646A2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>(ответы детей)</w:t>
      </w:r>
    </w:p>
    <w:p w:rsidR="00D646A2" w:rsidRPr="0002132B" w:rsidRDefault="00D646A2" w:rsidP="00D646A2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/>
          <w:bCs/>
          <w:sz w:val="18"/>
          <w:szCs w:val="18"/>
        </w:rPr>
        <w:t xml:space="preserve">Воспитатель: </w:t>
      </w:r>
      <w:r w:rsidRPr="0002132B">
        <w:rPr>
          <w:rFonts w:ascii="Times New Roman" w:hAnsi="Times New Roman" w:cs="Times New Roman"/>
          <w:bCs/>
          <w:sz w:val="18"/>
          <w:szCs w:val="18"/>
        </w:rPr>
        <w:t xml:space="preserve">Женщина готовит, убирает и,  конечно же, шьёт одежду.      Ребята, перечислите,  пожалуйста, </w:t>
      </w:r>
      <w:proofErr w:type="gramStart"/>
      <w:r w:rsidRPr="0002132B">
        <w:rPr>
          <w:rFonts w:ascii="Times New Roman" w:hAnsi="Times New Roman" w:cs="Times New Roman"/>
          <w:bCs/>
          <w:sz w:val="18"/>
          <w:szCs w:val="18"/>
        </w:rPr>
        <w:t>одежду</w:t>
      </w:r>
      <w:proofErr w:type="gramEnd"/>
      <w:r w:rsidRPr="0002132B">
        <w:rPr>
          <w:rFonts w:ascii="Times New Roman" w:hAnsi="Times New Roman" w:cs="Times New Roman"/>
          <w:bCs/>
          <w:sz w:val="18"/>
          <w:szCs w:val="18"/>
        </w:rPr>
        <w:t xml:space="preserve"> народов севера </w:t>
      </w:r>
      <w:proofErr w:type="gramStart"/>
      <w:r w:rsidRPr="0002132B">
        <w:rPr>
          <w:rFonts w:ascii="Times New Roman" w:hAnsi="Times New Roman" w:cs="Times New Roman"/>
          <w:bCs/>
          <w:sz w:val="18"/>
          <w:szCs w:val="18"/>
        </w:rPr>
        <w:t>которую</w:t>
      </w:r>
      <w:proofErr w:type="gramEnd"/>
      <w:r w:rsidRPr="0002132B">
        <w:rPr>
          <w:rFonts w:ascii="Times New Roman" w:hAnsi="Times New Roman" w:cs="Times New Roman"/>
          <w:bCs/>
          <w:sz w:val="18"/>
          <w:szCs w:val="18"/>
        </w:rPr>
        <w:t xml:space="preserve"> вы знаете?</w:t>
      </w:r>
    </w:p>
    <w:p w:rsidR="00D646A2" w:rsidRPr="0002132B" w:rsidRDefault="00D646A2" w:rsidP="00D646A2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>(Ответы детей)</w:t>
      </w:r>
    </w:p>
    <w:p w:rsidR="00D646A2" w:rsidRPr="0002132B" w:rsidRDefault="00D646A2" w:rsidP="00D646A2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/>
          <w:bCs/>
          <w:sz w:val="18"/>
          <w:szCs w:val="18"/>
        </w:rPr>
        <w:t>Воспитатель:</w:t>
      </w:r>
      <w:r w:rsidRPr="0002132B">
        <w:rPr>
          <w:rFonts w:ascii="Times New Roman" w:hAnsi="Times New Roman" w:cs="Times New Roman"/>
          <w:bCs/>
          <w:sz w:val="18"/>
          <w:szCs w:val="18"/>
        </w:rPr>
        <w:t xml:space="preserve"> Жёны мастерицы украшают одежду орнаментами  из меха оленя, цветной ткани и бисера.  Цвет бисера в орнаменте отражает красоту природы севера. Красный – это яркое солнце, синий и голубой – небо, вода, лед. Желтый, оранжевый и зеленый – летняя тундра. </w:t>
      </w:r>
      <w:proofErr w:type="gramStart"/>
      <w:r w:rsidRPr="0002132B">
        <w:rPr>
          <w:rFonts w:ascii="Times New Roman" w:hAnsi="Times New Roman" w:cs="Times New Roman"/>
          <w:bCs/>
          <w:sz w:val="18"/>
          <w:szCs w:val="18"/>
        </w:rPr>
        <w:t>Белый</w:t>
      </w:r>
      <w:proofErr w:type="gramEnd"/>
      <w:r w:rsidRPr="0002132B">
        <w:rPr>
          <w:rFonts w:ascii="Times New Roman" w:hAnsi="Times New Roman" w:cs="Times New Roman"/>
          <w:bCs/>
          <w:sz w:val="18"/>
          <w:szCs w:val="18"/>
        </w:rPr>
        <w:t xml:space="preserve"> – чистота и бесконечность, а черный – полярная ночь. Одежду украшают орнаментами из меховой мозаики, она составляется из кусочков светлого и темного меха. Нужно громадное терпение, чтобы составить из кусочков меха мельчайшую мозаику – орнамент, какую делают  мастерицы, не оставляя неиспользованным ни одного даже самого маленького кусочка.</w:t>
      </w:r>
    </w:p>
    <w:p w:rsidR="00D646A2" w:rsidRPr="0002132B" w:rsidRDefault="00D646A2" w:rsidP="00D646A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 xml:space="preserve">      У народов севера  встречаются орнаментальные мотивы, отдельно напоминающие фигурки людей, зверей, растений. </w:t>
      </w:r>
    </w:p>
    <w:p w:rsidR="00D646A2" w:rsidRPr="0002132B" w:rsidRDefault="00D646A2" w:rsidP="00D646A2">
      <w:pPr>
        <w:rPr>
          <w:rFonts w:ascii="Times New Roman" w:hAnsi="Times New Roman" w:cs="Times New Roman"/>
          <w:bCs/>
          <w:sz w:val="18"/>
          <w:szCs w:val="18"/>
        </w:rPr>
      </w:pPr>
    </w:p>
    <w:p w:rsidR="00D646A2" w:rsidRPr="0002132B" w:rsidRDefault="00D646A2" w:rsidP="00D646A2">
      <w:pPr>
        <w:rPr>
          <w:rFonts w:ascii="Times New Roman" w:hAnsi="Times New Roman" w:cs="Times New Roman"/>
          <w:bCs/>
          <w:i/>
          <w:sz w:val="18"/>
          <w:szCs w:val="18"/>
        </w:rPr>
      </w:pPr>
      <w:r w:rsidRPr="0002132B">
        <w:rPr>
          <w:rFonts w:ascii="Times New Roman" w:hAnsi="Times New Roman" w:cs="Times New Roman"/>
          <w:bCs/>
          <w:i/>
          <w:sz w:val="18"/>
          <w:szCs w:val="18"/>
        </w:rPr>
        <w:t xml:space="preserve">Показ слайдов 4- 10  </w:t>
      </w:r>
      <w:proofErr w:type="gramStart"/>
      <w:r w:rsidRPr="0002132B">
        <w:rPr>
          <w:rFonts w:ascii="Times New Roman" w:hAnsi="Times New Roman" w:cs="Times New Roman"/>
          <w:bCs/>
          <w:i/>
          <w:sz w:val="18"/>
          <w:szCs w:val="18"/>
        </w:rPr>
        <w:t xml:space="preserve">( </w:t>
      </w:r>
      <w:proofErr w:type="gramEnd"/>
      <w:r w:rsidRPr="0002132B">
        <w:rPr>
          <w:rFonts w:ascii="Times New Roman" w:hAnsi="Times New Roman" w:cs="Times New Roman"/>
          <w:bCs/>
          <w:i/>
          <w:sz w:val="18"/>
          <w:szCs w:val="18"/>
        </w:rPr>
        <w:t xml:space="preserve">орнаменты на одежде, шапки, малицы, </w:t>
      </w:r>
      <w:proofErr w:type="spellStart"/>
      <w:r w:rsidRPr="0002132B">
        <w:rPr>
          <w:rFonts w:ascii="Times New Roman" w:hAnsi="Times New Roman" w:cs="Times New Roman"/>
          <w:bCs/>
          <w:i/>
          <w:sz w:val="18"/>
          <w:szCs w:val="18"/>
        </w:rPr>
        <w:t>ягушки</w:t>
      </w:r>
      <w:proofErr w:type="spellEnd"/>
      <w:r w:rsidRPr="0002132B">
        <w:rPr>
          <w:rFonts w:ascii="Times New Roman" w:hAnsi="Times New Roman" w:cs="Times New Roman"/>
          <w:bCs/>
          <w:i/>
          <w:sz w:val="18"/>
          <w:szCs w:val="18"/>
        </w:rPr>
        <w:t>, бурки, кисы, сумки, детские люльки, посуду из бересты, украшения из бисера)</w:t>
      </w:r>
    </w:p>
    <w:p w:rsidR="00D646A2" w:rsidRPr="0002132B" w:rsidRDefault="00D646A2" w:rsidP="00D646A2">
      <w:pPr>
        <w:shd w:val="clear" w:color="auto" w:fill="FFFFFF"/>
        <w:spacing w:before="255" w:after="255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132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Воспитатель:</w:t>
      </w:r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 люльке изображен глухарь – хранящий сон. По легендам народов ханты и ненцы глухарь считается детским хранителем, он оберегает душу во время сна, </w:t>
      </w:r>
      <w:r w:rsidRPr="0002132B">
        <w:rPr>
          <w:rFonts w:ascii="Times New Roman" w:hAnsi="Times New Roman" w:cs="Times New Roman"/>
          <w:bCs/>
          <w:sz w:val="18"/>
          <w:szCs w:val="18"/>
        </w:rPr>
        <w:t xml:space="preserve">охраняет от злых духов ребёнка. </w:t>
      </w:r>
    </w:p>
    <w:p w:rsidR="00D646A2" w:rsidRPr="0002132B" w:rsidRDefault="00D646A2" w:rsidP="00D646A2">
      <w:pPr>
        <w:shd w:val="clear" w:color="auto" w:fill="FFFFFF"/>
        <w:spacing w:before="255" w:after="25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646A2" w:rsidRPr="0002132B" w:rsidRDefault="00D646A2" w:rsidP="00D646A2">
      <w:pPr>
        <w:shd w:val="clear" w:color="auto" w:fill="FFFFFF"/>
        <w:spacing w:before="255" w:after="25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132B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5E8CA3A5" wp14:editId="546EE05C">
            <wp:extent cx="971550" cy="1034495"/>
            <wp:effectExtent l="19050" t="0" r="0" b="0"/>
            <wp:docPr id="5" name="Рисунок 2" descr="Орнамент Глуха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намент Глухар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34" cy="103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A2" w:rsidRPr="0002132B" w:rsidRDefault="00D646A2" w:rsidP="00D646A2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D646A2" w:rsidRPr="0002132B" w:rsidRDefault="00D646A2" w:rsidP="00D646A2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/>
          <w:bCs/>
          <w:sz w:val="18"/>
          <w:szCs w:val="18"/>
        </w:rPr>
        <w:t>Воспитатель:</w:t>
      </w:r>
      <w:r w:rsidRPr="0002132B">
        <w:rPr>
          <w:rFonts w:ascii="Times New Roman" w:hAnsi="Times New Roman" w:cs="Times New Roman"/>
          <w:bCs/>
          <w:sz w:val="18"/>
          <w:szCs w:val="18"/>
        </w:rPr>
        <w:t xml:space="preserve"> Каждый орнамент имеет свое значение. Орнамент  не просто декоративный  элемент  бытовых предметов, он несет  определённое смысловое значение, имеет  собственную энергетику. </w:t>
      </w:r>
    </w:p>
    <w:p w:rsidR="00D646A2" w:rsidRPr="0002132B" w:rsidRDefault="00D646A2" w:rsidP="00D646A2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646A2" w:rsidRPr="0002132B" w:rsidRDefault="00D646A2" w:rsidP="00D646A2">
      <w:pPr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02132B">
        <w:rPr>
          <w:rFonts w:ascii="Times New Roman" w:hAnsi="Times New Roman" w:cs="Times New Roman"/>
          <w:bCs/>
          <w:i/>
          <w:sz w:val="18"/>
          <w:szCs w:val="18"/>
        </w:rPr>
        <w:lastRenderedPageBreak/>
        <w:t>( показ слайдов № 11-18)</w:t>
      </w:r>
    </w:p>
    <w:p w:rsidR="00D646A2" w:rsidRPr="0002132B" w:rsidRDefault="00D646A2" w:rsidP="00D646A2">
      <w:pPr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/>
          <w:bCs/>
          <w:sz w:val="18"/>
          <w:szCs w:val="18"/>
        </w:rPr>
        <w:t>Воспитатель:</w:t>
      </w:r>
      <w:r w:rsidRPr="0002132B">
        <w:rPr>
          <w:rFonts w:ascii="Times New Roman" w:hAnsi="Times New Roman" w:cs="Times New Roman"/>
          <w:bCs/>
          <w:sz w:val="18"/>
          <w:szCs w:val="18"/>
        </w:rPr>
        <w:t xml:space="preserve">  </w:t>
      </w:r>
      <w:proofErr w:type="spellStart"/>
      <w:r w:rsidRPr="0002132B">
        <w:rPr>
          <w:rFonts w:ascii="Times New Roman" w:hAnsi="Times New Roman" w:cs="Times New Roman"/>
          <w:bCs/>
          <w:sz w:val="18"/>
          <w:szCs w:val="18"/>
        </w:rPr>
        <w:t>физминутка</w:t>
      </w:r>
      <w:proofErr w:type="spellEnd"/>
      <w:r w:rsidRPr="0002132B">
        <w:rPr>
          <w:rFonts w:ascii="Times New Roman" w:hAnsi="Times New Roman" w:cs="Times New Roman"/>
          <w:bCs/>
          <w:sz w:val="18"/>
          <w:szCs w:val="18"/>
        </w:rPr>
        <w:t>.</w:t>
      </w:r>
    </w:p>
    <w:p w:rsidR="00D646A2" w:rsidRPr="0002132B" w:rsidRDefault="00D646A2" w:rsidP="00D646A2">
      <w:pPr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>Не боимся мы пороши-</w:t>
      </w:r>
    </w:p>
    <w:p w:rsidR="00D646A2" w:rsidRPr="0002132B" w:rsidRDefault="00D646A2" w:rsidP="00D646A2">
      <w:pPr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>Ловим снег,</w:t>
      </w:r>
    </w:p>
    <w:p w:rsidR="00D646A2" w:rsidRPr="0002132B" w:rsidRDefault="00D646A2" w:rsidP="00D646A2">
      <w:pPr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>Хлопок в ладоши!</w:t>
      </w:r>
    </w:p>
    <w:p w:rsidR="00D646A2" w:rsidRPr="0002132B" w:rsidRDefault="00D646A2" w:rsidP="00D646A2">
      <w:pPr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>Руки в стороны, по швам -</w:t>
      </w:r>
    </w:p>
    <w:p w:rsidR="00D646A2" w:rsidRPr="0002132B" w:rsidRDefault="00D646A2" w:rsidP="00D646A2">
      <w:pPr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>Снег хватаем там и там!</w:t>
      </w:r>
    </w:p>
    <w:p w:rsidR="00D646A2" w:rsidRPr="0002132B" w:rsidRDefault="00D646A2" w:rsidP="00D646A2">
      <w:pPr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>Мы шагаем по сугробам.</w:t>
      </w:r>
    </w:p>
    <w:p w:rsidR="00D646A2" w:rsidRPr="0002132B" w:rsidRDefault="00D646A2" w:rsidP="00D646A2">
      <w:pPr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>По сугробам крутолобым.</w:t>
      </w:r>
    </w:p>
    <w:p w:rsidR="00D646A2" w:rsidRPr="0002132B" w:rsidRDefault="00D646A2" w:rsidP="00D646A2">
      <w:pPr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>Поднимаем выше ногу,</w:t>
      </w:r>
    </w:p>
    <w:p w:rsidR="00D646A2" w:rsidRPr="0002132B" w:rsidRDefault="00D646A2" w:rsidP="00D646A2">
      <w:pPr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>Проложив себе дорогу!</w:t>
      </w:r>
    </w:p>
    <w:p w:rsidR="00D646A2" w:rsidRPr="0002132B" w:rsidRDefault="00D646A2" w:rsidP="00D646A2">
      <w:pPr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/>
          <w:bCs/>
          <w:sz w:val="18"/>
          <w:szCs w:val="18"/>
        </w:rPr>
        <w:t>Воспитатель:</w:t>
      </w:r>
      <w:r w:rsidRPr="0002132B">
        <w:rPr>
          <w:rFonts w:ascii="Times New Roman" w:hAnsi="Times New Roman" w:cs="Times New Roman"/>
          <w:bCs/>
          <w:sz w:val="18"/>
          <w:szCs w:val="18"/>
        </w:rPr>
        <w:t xml:space="preserve"> Мы немного размялись, отдохнули.  Теперь поработаем,   игра называется «Угадай – ка».   Вы </w:t>
      </w:r>
      <w:proofErr w:type="gramStart"/>
      <w:r w:rsidRPr="0002132B">
        <w:rPr>
          <w:rFonts w:ascii="Times New Roman" w:hAnsi="Times New Roman" w:cs="Times New Roman"/>
          <w:bCs/>
          <w:sz w:val="18"/>
          <w:szCs w:val="18"/>
        </w:rPr>
        <w:t>должны</w:t>
      </w:r>
      <w:proofErr w:type="gramEnd"/>
      <w:r w:rsidRPr="0002132B">
        <w:rPr>
          <w:rFonts w:ascii="Times New Roman" w:hAnsi="Times New Roman" w:cs="Times New Roman"/>
          <w:bCs/>
          <w:sz w:val="18"/>
          <w:szCs w:val="18"/>
        </w:rPr>
        <w:t xml:space="preserve"> будете отгадать  </w:t>
      </w:r>
      <w:proofErr w:type="gramStart"/>
      <w:r w:rsidRPr="0002132B">
        <w:rPr>
          <w:rFonts w:ascii="Times New Roman" w:hAnsi="Times New Roman" w:cs="Times New Roman"/>
          <w:bCs/>
          <w:sz w:val="18"/>
          <w:szCs w:val="18"/>
        </w:rPr>
        <w:t>какое</w:t>
      </w:r>
      <w:proofErr w:type="gramEnd"/>
      <w:r w:rsidRPr="0002132B">
        <w:rPr>
          <w:rFonts w:ascii="Times New Roman" w:hAnsi="Times New Roman" w:cs="Times New Roman"/>
          <w:bCs/>
          <w:sz w:val="18"/>
          <w:szCs w:val="18"/>
        </w:rPr>
        <w:t xml:space="preserve"> изображение соответствует данному орнаменту.</w:t>
      </w:r>
    </w:p>
    <w:p w:rsidR="00D646A2" w:rsidRPr="0002132B" w:rsidRDefault="00D646A2" w:rsidP="00D646A2">
      <w:pPr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02132B">
        <w:rPr>
          <w:rFonts w:ascii="Times New Roman" w:hAnsi="Times New Roman" w:cs="Times New Roman"/>
          <w:bCs/>
          <w:i/>
          <w:sz w:val="18"/>
          <w:szCs w:val="18"/>
        </w:rPr>
        <w:t>Игра «Угадай – ка – (показ слайдов  № 19 – 22)</w:t>
      </w:r>
    </w:p>
    <w:p w:rsidR="00D646A2" w:rsidRPr="0002132B" w:rsidRDefault="00D646A2" w:rsidP="00D646A2">
      <w:pPr>
        <w:shd w:val="clear" w:color="auto" w:fill="FFFFFF"/>
        <w:spacing w:before="255" w:after="255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132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Воспитатель:</w:t>
      </w:r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Заяц. В зайчиху могла перевоплощаться Хозяйка Среднего мира - Богиня </w:t>
      </w:r>
      <w:proofErr w:type="spellStart"/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t>Калтащ</w:t>
      </w:r>
      <w:proofErr w:type="spellEnd"/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t>. Покровительница женщин и детей. Поэтому орнамент «Заячьи ушки» считается детским и женским орнаментом – оберегом. Им украшают детские изделия, чаще всего обувь, что бы дети были такие же шустрые.</w:t>
      </w:r>
    </w:p>
    <w:p w:rsidR="00D646A2" w:rsidRPr="0002132B" w:rsidRDefault="00D646A2" w:rsidP="00D646A2">
      <w:pPr>
        <w:shd w:val="clear" w:color="auto" w:fill="FFFFFF"/>
        <w:spacing w:before="255" w:after="25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132B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3CA20715" wp14:editId="2EF68C6B">
            <wp:extent cx="971550" cy="540433"/>
            <wp:effectExtent l="19050" t="0" r="0" b="0"/>
            <wp:docPr id="8" name="Рисунок 4" descr="Орнамент За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намент Зая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13" cy="54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A2" w:rsidRPr="0002132B" w:rsidRDefault="00D646A2" w:rsidP="00D646A2">
      <w:pPr>
        <w:shd w:val="clear" w:color="auto" w:fill="FFFFFF"/>
        <w:spacing w:before="255" w:after="255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Cs/>
          <w:noProof/>
          <w:sz w:val="18"/>
          <w:szCs w:val="18"/>
        </w:rPr>
        <w:drawing>
          <wp:inline distT="0" distB="0" distL="0" distR="0" wp14:anchorId="4375ABE7" wp14:editId="14509E41">
            <wp:extent cx="838200" cy="695325"/>
            <wp:effectExtent l="19050" t="0" r="0" b="0"/>
            <wp:docPr id="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7609" t="22953" r="39276" b="4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6A2" w:rsidRPr="0002132B" w:rsidRDefault="00D646A2" w:rsidP="00D646A2">
      <w:pPr>
        <w:shd w:val="clear" w:color="auto" w:fill="FFFFFF"/>
        <w:spacing w:before="255" w:after="25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646A2" w:rsidRPr="0002132B" w:rsidRDefault="00D646A2" w:rsidP="00D646A2">
      <w:pPr>
        <w:shd w:val="clear" w:color="auto" w:fill="FFFFFF"/>
        <w:spacing w:before="255" w:after="25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132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Медведь</w:t>
      </w:r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символ природной силы и мощи. Он охраняет членов семьи от болезней, разрешает возникшие между ними споры.   Медведь – лесной человек. Мастерица сумевшая изобразить орнамент медведя по всем правилам, попадает в разряд мастериц высшей категории. Изображения медведя используют в украшении мужской одежды: на рукавах малицы, парки, на подоле, капюшоне. «Медвежьи ушки», «Медвежий позвоночник», «Медвежий след». (Ханты) Когда - то медведь был младшим сыном бога </w:t>
      </w:r>
      <w:proofErr w:type="spellStart"/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t>Торума</w:t>
      </w:r>
      <w:proofErr w:type="spellEnd"/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за непослушание (за то, что он без разрешения отца начал есть людей) был спущен с небес на землю в железной люльке. Бог </w:t>
      </w:r>
      <w:proofErr w:type="spellStart"/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t>Торум</w:t>
      </w:r>
      <w:proofErr w:type="spellEnd"/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разрешил охоту на него. Но, помня божественное происхождение медведя, ханты сопровождают охоту различными обрядами, устраивают праздники в его честь.</w:t>
      </w:r>
    </w:p>
    <w:p w:rsidR="00D646A2" w:rsidRPr="0002132B" w:rsidRDefault="00D646A2" w:rsidP="00D646A2">
      <w:pPr>
        <w:shd w:val="clear" w:color="auto" w:fill="FFFFFF"/>
        <w:spacing w:before="255" w:after="255" w:line="240" w:lineRule="auto"/>
        <w:ind w:firstLine="45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132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 Лисица</w:t>
      </w:r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t>. «Лисий локоть», «Лисья лапа» – этот орнамент любят применять на женской обуви.</w:t>
      </w:r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02132B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73D3D537" wp14:editId="20A78243">
            <wp:extent cx="1104900" cy="719436"/>
            <wp:effectExtent l="19050" t="0" r="0" b="0"/>
            <wp:docPr id="12" name="Рисунок 12" descr="Орнамент Лисий локо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рнамент Лисий локот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29" cy="72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A2" w:rsidRPr="0002132B" w:rsidRDefault="00D646A2" w:rsidP="00D646A2">
      <w:pPr>
        <w:shd w:val="clear" w:color="auto" w:fill="FFFFFF"/>
        <w:spacing w:before="255" w:after="255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0213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Растения.</w:t>
      </w:r>
    </w:p>
    <w:p w:rsidR="00D646A2" w:rsidRPr="0002132B" w:rsidRDefault="00D646A2" w:rsidP="00D646A2">
      <w:pPr>
        <w:shd w:val="clear" w:color="auto" w:fill="FFFFFF"/>
        <w:spacing w:before="255" w:after="25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132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Морошка</w:t>
      </w:r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t>. (Орнамент лесных ненцев) Корневищная трава с цельными лопастными листьями, белыми однополыми цветками, и желто-оранжевыми, сочными плодами. Моченая или протертая с сахаром морошка сохраняет до 85% витамина С.</w:t>
      </w:r>
    </w:p>
    <w:p w:rsidR="00D646A2" w:rsidRPr="0002132B" w:rsidRDefault="00D646A2" w:rsidP="00D646A2">
      <w:pPr>
        <w:shd w:val="clear" w:color="auto" w:fill="FFFFFF"/>
        <w:spacing w:before="255" w:after="25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132B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lastRenderedPageBreak/>
        <w:drawing>
          <wp:inline distT="0" distB="0" distL="0" distR="0" wp14:anchorId="553D11BD" wp14:editId="22DE71DA">
            <wp:extent cx="895350" cy="1027983"/>
            <wp:effectExtent l="19050" t="0" r="0" b="0"/>
            <wp:docPr id="18" name="Рисунок 18" descr="Орнамент Мор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рнамент Морош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72" cy="102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A2" w:rsidRPr="0002132B" w:rsidRDefault="00D646A2" w:rsidP="00D646A2">
      <w:pPr>
        <w:shd w:val="clear" w:color="auto" w:fill="FFFFFF"/>
        <w:spacing w:before="255" w:after="25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132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Сосновая шишка</w:t>
      </w:r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t>. По легендам шишка - символ плодородия, богатства. (Орнамент лесных ненцев)</w:t>
      </w:r>
    </w:p>
    <w:p w:rsidR="00D646A2" w:rsidRPr="0002132B" w:rsidRDefault="00D646A2" w:rsidP="00D646A2">
      <w:pPr>
        <w:shd w:val="clear" w:color="auto" w:fill="FFFFFF"/>
        <w:spacing w:before="255" w:after="255" w:line="240" w:lineRule="auto"/>
        <w:ind w:firstLine="45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132B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4AC28B24" wp14:editId="2460C0D7">
            <wp:extent cx="1085850" cy="1407195"/>
            <wp:effectExtent l="19050" t="0" r="0" b="0"/>
            <wp:docPr id="19" name="Рисунок 19" descr="Орнамент Сосновая ш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рнамент Сосновая шиш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360" cy="141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A2" w:rsidRPr="0002132B" w:rsidRDefault="00D646A2" w:rsidP="00D646A2">
      <w:pPr>
        <w:shd w:val="clear" w:color="auto" w:fill="FFFFFF"/>
        <w:spacing w:before="255" w:after="255" w:line="240" w:lineRule="auto"/>
        <w:ind w:firstLine="45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646A2" w:rsidRPr="0002132B" w:rsidRDefault="00D646A2" w:rsidP="00D646A2">
      <w:pPr>
        <w:shd w:val="clear" w:color="auto" w:fill="FFFFFF"/>
        <w:spacing w:before="255" w:after="255" w:line="240" w:lineRule="auto"/>
        <w:ind w:firstLine="45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02132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Белка.</w:t>
      </w:r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«Зуб белки», «Летающая белка» и другой орнамент с изображением белки встречается на мелких изделиях, чаще всего на сумочках. По приданию белка приносит удачу в дороге. Считается, что где живет белка там все в изобилии. У кочевых народов севера есть примета в дорогу брать, что - то с ее изображением, чтобы на новом месте хорошо жилось и семья жила в достатке.</w:t>
      </w:r>
    </w:p>
    <w:p w:rsidR="00D646A2" w:rsidRPr="0002132B" w:rsidRDefault="00D646A2" w:rsidP="00D646A2">
      <w:pPr>
        <w:shd w:val="clear" w:color="auto" w:fill="FFFFFF"/>
        <w:spacing w:before="255" w:after="25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132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Олень</w:t>
      </w:r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основа жизни в тундре, от него зависит жизнь. Орнамент рога и другие мотивы домашнего оленя используют на нижней части меховой шубы, в бисерных украшениях детской люльки, на подушках из сукна или ткани на женских украшениях, украшениях для оленьей упряжи. «Ножки оленя» – украшают женские и детские шапки, на меховых сумках. «Оленья тропа» чаще встречается на мужской одежде, реже на женских сумках.</w:t>
      </w:r>
    </w:p>
    <w:p w:rsidR="00D646A2" w:rsidRPr="0002132B" w:rsidRDefault="00D646A2" w:rsidP="00D646A2">
      <w:pPr>
        <w:shd w:val="clear" w:color="auto" w:fill="FFFFFF"/>
        <w:spacing w:before="255" w:after="255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646A2" w:rsidRPr="0002132B" w:rsidRDefault="00D646A2" w:rsidP="00D646A2">
      <w:pPr>
        <w:shd w:val="clear" w:color="auto" w:fill="FFFFFF"/>
        <w:spacing w:before="255" w:after="25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132B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2ED2CD00" wp14:editId="680F4B1F">
            <wp:extent cx="1257300" cy="744168"/>
            <wp:effectExtent l="19050" t="0" r="0" b="0"/>
            <wp:docPr id="10" name="Рисунок 6" descr="Орнамент Оленьи р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рнамент Оленьи рог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76" cy="7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A2" w:rsidRPr="0002132B" w:rsidRDefault="00D646A2" w:rsidP="00D646A2">
      <w:pPr>
        <w:shd w:val="clear" w:color="auto" w:fill="FFFFFF"/>
        <w:spacing w:before="255" w:after="25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132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D646A2" w:rsidRPr="0002132B" w:rsidRDefault="00D646A2" w:rsidP="00D646A2">
      <w:pPr>
        <w:rPr>
          <w:rFonts w:ascii="Times New Roman" w:hAnsi="Times New Roman" w:cs="Times New Roman"/>
          <w:bCs/>
          <w:sz w:val="18"/>
          <w:szCs w:val="18"/>
        </w:rPr>
      </w:pPr>
    </w:p>
    <w:p w:rsidR="00D646A2" w:rsidRPr="0002132B" w:rsidRDefault="00D646A2" w:rsidP="00D646A2">
      <w:pPr>
        <w:rPr>
          <w:rFonts w:ascii="Times New Roman" w:hAnsi="Times New Roman" w:cs="Times New Roman"/>
          <w:bCs/>
          <w:sz w:val="18"/>
          <w:szCs w:val="18"/>
        </w:rPr>
      </w:pPr>
      <w:r w:rsidRPr="0002132B">
        <w:rPr>
          <w:rFonts w:ascii="Times New Roman" w:hAnsi="Times New Roman" w:cs="Times New Roman"/>
          <w:b/>
          <w:bCs/>
          <w:sz w:val="18"/>
          <w:szCs w:val="18"/>
        </w:rPr>
        <w:t>Воспитатель:</w:t>
      </w:r>
      <w:r w:rsidRPr="0002132B">
        <w:rPr>
          <w:rFonts w:ascii="Times New Roman" w:hAnsi="Times New Roman" w:cs="Times New Roman"/>
          <w:bCs/>
          <w:sz w:val="18"/>
          <w:szCs w:val="18"/>
        </w:rPr>
        <w:t xml:space="preserve">  Ребята, давайте  представим, что у нас у каждого есть малица, а на малице  орнамент, но он незаконченный. Нам надо его закончить. Я вам раздам трафареты и цветные карандаши, ваша задача дорисовать орнамент.</w:t>
      </w:r>
    </w:p>
    <w:p w:rsidR="00D646A2" w:rsidRPr="0002132B" w:rsidRDefault="00D646A2" w:rsidP="00D646A2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2132B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</w:p>
    <w:p w:rsidR="00D646A2" w:rsidRPr="0002132B" w:rsidRDefault="00D646A2" w:rsidP="00D646A2">
      <w:pPr>
        <w:jc w:val="both"/>
        <w:rPr>
          <w:rFonts w:ascii="Times New Roman" w:hAnsi="Times New Roman" w:cs="Times New Roman"/>
          <w:sz w:val="18"/>
          <w:szCs w:val="18"/>
        </w:rPr>
      </w:pPr>
      <w:r w:rsidRPr="0002132B">
        <w:rPr>
          <w:rFonts w:ascii="Times New Roman" w:hAnsi="Times New Roman" w:cs="Times New Roman"/>
          <w:b/>
          <w:bCs/>
          <w:sz w:val="18"/>
          <w:szCs w:val="18"/>
        </w:rPr>
        <w:t xml:space="preserve">         Итог.</w:t>
      </w:r>
      <w:r w:rsidRPr="0002132B">
        <w:rPr>
          <w:rFonts w:ascii="Times New Roman" w:hAnsi="Times New Roman" w:cs="Times New Roman"/>
          <w:sz w:val="18"/>
          <w:szCs w:val="18"/>
        </w:rPr>
        <w:t xml:space="preserve">  Ребята, сегодня мы с вами познакомились   с национальными  орнаментами, узнали их значение.  Молодцы ребята,  все хорошо работали. </w:t>
      </w:r>
    </w:p>
    <w:p w:rsidR="00D646A2" w:rsidRPr="0002132B" w:rsidRDefault="00D646A2" w:rsidP="00D646A2">
      <w:pPr>
        <w:rPr>
          <w:rFonts w:ascii="Times New Roman" w:hAnsi="Times New Roman" w:cs="Times New Roman"/>
          <w:b/>
          <w:sz w:val="18"/>
          <w:szCs w:val="18"/>
        </w:rPr>
      </w:pPr>
    </w:p>
    <w:p w:rsidR="00D646A2" w:rsidRPr="0002132B" w:rsidRDefault="00D646A2" w:rsidP="00D646A2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02132B">
        <w:rPr>
          <w:rFonts w:ascii="Times New Roman" w:hAnsi="Times New Roman" w:cs="Times New Roman"/>
          <w:b/>
          <w:sz w:val="18"/>
          <w:szCs w:val="18"/>
        </w:rPr>
        <w:t xml:space="preserve">Воспитатель:    </w:t>
      </w:r>
      <w:r w:rsidRPr="0002132B">
        <w:rPr>
          <w:rFonts w:ascii="Times New Roman" w:hAnsi="Times New Roman" w:cs="Times New Roman"/>
          <w:sz w:val="18"/>
          <w:szCs w:val="18"/>
        </w:rPr>
        <w:t>(слайд № 23)</w:t>
      </w:r>
    </w:p>
    <w:p w:rsidR="00D646A2" w:rsidRPr="0002132B" w:rsidRDefault="00D646A2" w:rsidP="00D646A2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2132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Ребята, на слайде танцующая девушка с бубном, это Тоня </w:t>
      </w:r>
      <w:proofErr w:type="spellStart"/>
      <w:r w:rsidRPr="0002132B">
        <w:rPr>
          <w:rFonts w:ascii="Times New Roman" w:hAnsi="Times New Roman" w:cs="Times New Roman"/>
          <w:color w:val="000000" w:themeColor="text1"/>
          <w:sz w:val="18"/>
          <w:szCs w:val="18"/>
        </w:rPr>
        <w:t>Шиянова</w:t>
      </w:r>
      <w:proofErr w:type="spellEnd"/>
      <w:r w:rsidRPr="0002132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бывшая ученица нашей школы, из п. </w:t>
      </w:r>
      <w:proofErr w:type="spellStart"/>
      <w:r w:rsidRPr="0002132B">
        <w:rPr>
          <w:rFonts w:ascii="Times New Roman" w:hAnsi="Times New Roman" w:cs="Times New Roman"/>
          <w:color w:val="000000" w:themeColor="text1"/>
          <w:sz w:val="18"/>
          <w:szCs w:val="18"/>
        </w:rPr>
        <w:t>Шурышкары</w:t>
      </w:r>
      <w:proofErr w:type="spellEnd"/>
      <w:r w:rsidRPr="0002132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Ребята, посмотрите в каком она красивом,  национальном платье, которое украшено орнаментом.  </w:t>
      </w:r>
    </w:p>
    <w:p w:rsidR="00D646A2" w:rsidRPr="0002132B" w:rsidRDefault="00D646A2" w:rsidP="00D646A2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2132B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</w:p>
    <w:p w:rsidR="00D646A2" w:rsidRPr="0002132B" w:rsidRDefault="00D646A2" w:rsidP="00D646A2">
      <w:pPr>
        <w:rPr>
          <w:rFonts w:ascii="Times New Roman" w:hAnsi="Times New Roman" w:cs="Times New Roman"/>
          <w:sz w:val="18"/>
          <w:szCs w:val="18"/>
        </w:rPr>
      </w:pPr>
      <w:r w:rsidRPr="0002132B">
        <w:rPr>
          <w:rFonts w:ascii="Times New Roman" w:hAnsi="Times New Roman" w:cs="Times New Roman"/>
          <w:sz w:val="18"/>
          <w:szCs w:val="18"/>
        </w:rPr>
        <w:lastRenderedPageBreak/>
        <w:t>Облачившись в платье цвета неба синего,</w:t>
      </w:r>
      <w:r w:rsidRPr="0002132B">
        <w:rPr>
          <w:rFonts w:ascii="Times New Roman" w:hAnsi="Times New Roman" w:cs="Times New Roman"/>
          <w:sz w:val="18"/>
          <w:szCs w:val="18"/>
        </w:rPr>
        <w:br/>
        <w:t>По подолу – злато расписного стиля.</w:t>
      </w:r>
      <w:r w:rsidRPr="0002132B">
        <w:rPr>
          <w:rFonts w:ascii="Times New Roman" w:hAnsi="Times New Roman" w:cs="Times New Roman"/>
          <w:sz w:val="18"/>
          <w:szCs w:val="18"/>
        </w:rPr>
        <w:br/>
        <w:t xml:space="preserve">И взяла б я в руки солнца </w:t>
      </w:r>
      <w:r w:rsidRPr="0002132B">
        <w:rPr>
          <w:rFonts w:ascii="Times New Roman" w:hAnsi="Times New Roman" w:cs="Times New Roman"/>
          <w:b/>
          <w:sz w:val="18"/>
          <w:szCs w:val="18"/>
        </w:rPr>
        <w:t>бубен</w:t>
      </w:r>
      <w:r w:rsidRPr="0002132B">
        <w:rPr>
          <w:rFonts w:ascii="Times New Roman" w:hAnsi="Times New Roman" w:cs="Times New Roman"/>
          <w:sz w:val="18"/>
          <w:szCs w:val="18"/>
        </w:rPr>
        <w:t xml:space="preserve"> алый,</w:t>
      </w:r>
      <w:r w:rsidRPr="0002132B">
        <w:rPr>
          <w:rFonts w:ascii="Times New Roman" w:hAnsi="Times New Roman" w:cs="Times New Roman"/>
          <w:sz w:val="18"/>
          <w:szCs w:val="18"/>
        </w:rPr>
        <w:br/>
        <w:t>Обжигая  пальцы с ним бы станцевала.</w:t>
      </w:r>
      <w:r w:rsidRPr="0002132B">
        <w:rPr>
          <w:rFonts w:ascii="Times New Roman" w:hAnsi="Times New Roman" w:cs="Times New Roman"/>
          <w:sz w:val="18"/>
          <w:szCs w:val="18"/>
        </w:rPr>
        <w:br/>
        <w:t>Окроплю водицей все вокруг я талой –</w:t>
      </w:r>
      <w:r w:rsidRPr="0002132B">
        <w:rPr>
          <w:rFonts w:ascii="Times New Roman" w:hAnsi="Times New Roman" w:cs="Times New Roman"/>
          <w:sz w:val="18"/>
          <w:szCs w:val="18"/>
        </w:rPr>
        <w:br/>
        <w:t>Вот такой орнамент я нарисовала!</w:t>
      </w:r>
    </w:p>
    <w:p w:rsidR="00D646A2" w:rsidRPr="0002132B" w:rsidRDefault="00D646A2" w:rsidP="00D646A2">
      <w:pPr>
        <w:rPr>
          <w:rFonts w:ascii="Times New Roman" w:hAnsi="Times New Roman" w:cs="Times New Roman"/>
          <w:sz w:val="18"/>
          <w:szCs w:val="18"/>
        </w:rPr>
      </w:pPr>
      <w:r w:rsidRPr="0002132B">
        <w:rPr>
          <w:rFonts w:ascii="Times New Roman" w:hAnsi="Times New Roman" w:cs="Times New Roman"/>
          <w:sz w:val="18"/>
          <w:szCs w:val="18"/>
        </w:rPr>
        <w:t>(Елена Саган)</w:t>
      </w:r>
    </w:p>
    <w:p w:rsidR="00D646A2" w:rsidRPr="0002132B" w:rsidRDefault="00D646A2" w:rsidP="00D646A2">
      <w:pPr>
        <w:spacing w:after="0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02132B">
        <w:rPr>
          <w:rFonts w:ascii="Times New Roman" w:hAnsi="Times New Roman" w:cs="Times New Roman"/>
          <w:bCs/>
          <w:sz w:val="18"/>
          <w:szCs w:val="18"/>
        </w:rPr>
        <w:t xml:space="preserve">На этом наш воспитательский час завершён. Спасибо за внимание. </w:t>
      </w:r>
      <w:r w:rsidR="004561B6" w:rsidRPr="0002132B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D646A2" w:rsidRPr="0032591A" w:rsidRDefault="00D646A2" w:rsidP="00D646A2">
      <w:pPr>
        <w:rPr>
          <w:rFonts w:ascii="Times New Roman" w:hAnsi="Times New Roman" w:cs="Times New Roman"/>
          <w:bCs/>
          <w:sz w:val="28"/>
          <w:szCs w:val="28"/>
        </w:rPr>
      </w:pPr>
    </w:p>
    <w:p w:rsidR="00D646A2" w:rsidRPr="0032591A" w:rsidRDefault="00D646A2" w:rsidP="00D646A2">
      <w:pPr>
        <w:rPr>
          <w:rFonts w:ascii="Times New Roman" w:hAnsi="Times New Roman" w:cs="Times New Roman"/>
          <w:bCs/>
          <w:sz w:val="28"/>
          <w:szCs w:val="28"/>
        </w:rPr>
      </w:pPr>
    </w:p>
    <w:p w:rsidR="000F6403" w:rsidRDefault="000F6403"/>
    <w:sectPr w:rsidR="000F6403" w:rsidSect="000F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CCE"/>
    <w:multiLevelType w:val="hybridMultilevel"/>
    <w:tmpl w:val="6018F0D0"/>
    <w:lvl w:ilvl="0" w:tplc="09AEC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AC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661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E4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2A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3AC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05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EB8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8E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A2"/>
    <w:rsid w:val="0002132B"/>
    <w:rsid w:val="00043FAD"/>
    <w:rsid w:val="000F6403"/>
    <w:rsid w:val="00273E83"/>
    <w:rsid w:val="003D7661"/>
    <w:rsid w:val="004561B6"/>
    <w:rsid w:val="004E2999"/>
    <w:rsid w:val="00595E24"/>
    <w:rsid w:val="008606A9"/>
    <w:rsid w:val="008B0D32"/>
    <w:rsid w:val="00960B05"/>
    <w:rsid w:val="009C5A1B"/>
    <w:rsid w:val="00A108E3"/>
    <w:rsid w:val="00A411BB"/>
    <w:rsid w:val="00A712CE"/>
    <w:rsid w:val="00B0031B"/>
    <w:rsid w:val="00D646A2"/>
    <w:rsid w:val="00E9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46A2"/>
  </w:style>
  <w:style w:type="paragraph" w:styleId="a3">
    <w:name w:val="Normal (Web)"/>
    <w:basedOn w:val="a"/>
    <w:uiPriority w:val="99"/>
    <w:unhideWhenUsed/>
    <w:rsid w:val="00D6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4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46A2"/>
  </w:style>
  <w:style w:type="paragraph" w:styleId="a3">
    <w:name w:val="Normal (Web)"/>
    <w:basedOn w:val="a"/>
    <w:uiPriority w:val="99"/>
    <w:unhideWhenUsed/>
    <w:rsid w:val="00D6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4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1</cp:lastModifiedBy>
  <cp:revision>4</cp:revision>
  <dcterms:created xsi:type="dcterms:W3CDTF">2015-03-26T03:56:00Z</dcterms:created>
  <dcterms:modified xsi:type="dcterms:W3CDTF">2015-03-26T03:56:00Z</dcterms:modified>
</cp:coreProperties>
</file>