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4" w:rsidRPr="009E6FC2" w:rsidRDefault="000363C4" w:rsidP="000363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FC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9E6FC2">
        <w:rPr>
          <w:rFonts w:ascii="Times New Roman" w:hAnsi="Times New Roman" w:cs="Times New Roman"/>
          <w:b/>
          <w:bCs/>
          <w:sz w:val="28"/>
          <w:szCs w:val="28"/>
        </w:rPr>
        <w:t> :</w:t>
      </w:r>
      <w:proofErr w:type="gramEnd"/>
      <w:r w:rsidRPr="009E6FC2">
        <w:rPr>
          <w:rFonts w:ascii="Times New Roman" w:hAnsi="Times New Roman" w:cs="Times New Roman"/>
          <w:b/>
          <w:bCs/>
          <w:sz w:val="28"/>
          <w:szCs w:val="28"/>
        </w:rPr>
        <w:t xml:space="preserve">  КАК ПИТАЛИСЬ НА РУСИ И В РОССИИ </w:t>
      </w:r>
    </w:p>
    <w:p w:rsidR="000363C4" w:rsidRPr="009E6FC2" w:rsidRDefault="000363C4" w:rsidP="0003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gramStart"/>
      <w:r w:rsidRPr="009E6F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66C1A" w:rsidRPr="009E6F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66C1A" w:rsidRPr="009E6FC2">
        <w:rPr>
          <w:rFonts w:ascii="Times New Roman" w:eastAsia="Times New Roman" w:hAnsi="Times New Roman" w:cs="Times New Roman"/>
          <w:sz w:val="28"/>
          <w:szCs w:val="28"/>
        </w:rPr>
        <w:t xml:space="preserve"> лекция 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и проведен учителем </w:t>
      </w:r>
      <w:proofErr w:type="spellStart"/>
      <w:r w:rsidRPr="009E6FC2"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 МБОУ «Городецкая СОШ» Юденко И.В.</w:t>
      </w:r>
    </w:p>
    <w:p w:rsidR="000363C4" w:rsidRPr="009E6FC2" w:rsidRDefault="000363C4" w:rsidP="0003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3C4" w:rsidRPr="009E6FC2" w:rsidRDefault="000363C4" w:rsidP="0003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</w:p>
    <w:p w:rsidR="000363C4" w:rsidRPr="009E6FC2" w:rsidRDefault="000363C4" w:rsidP="000363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0363C4" w:rsidRPr="009E6FC2" w:rsidRDefault="000363C4" w:rsidP="0003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sz w:val="28"/>
          <w:szCs w:val="28"/>
        </w:rPr>
        <w:t>Данный урок проведен в 5-м классе в курсе новой дисциплины «</w:t>
      </w:r>
      <w:proofErr w:type="spellStart"/>
      <w:r w:rsidRPr="009E6FC2">
        <w:rPr>
          <w:rFonts w:ascii="Times New Roman" w:eastAsia="Times New Roman" w:hAnsi="Times New Roman" w:cs="Times New Roman"/>
          <w:sz w:val="28"/>
          <w:szCs w:val="28"/>
        </w:rPr>
        <w:t>Валеология</w:t>
      </w:r>
      <w:proofErr w:type="spellEnd"/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363C4" w:rsidRPr="009E6FC2" w:rsidRDefault="000363C4" w:rsidP="0003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данного курса является, научиться </w:t>
      </w:r>
      <w:r w:rsidR="00D66C1A" w:rsidRPr="009E6FC2">
        <w:rPr>
          <w:rFonts w:ascii="Times New Roman" w:eastAsia="Times New Roman" w:hAnsi="Times New Roman" w:cs="Times New Roman"/>
          <w:sz w:val="28"/>
          <w:szCs w:val="28"/>
        </w:rPr>
        <w:t>питаться правильно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>, чтобы быть здоровым.</w:t>
      </w:r>
    </w:p>
    <w:p w:rsidR="000363C4" w:rsidRPr="009E6FC2" w:rsidRDefault="000363C4" w:rsidP="0003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sz w:val="28"/>
          <w:szCs w:val="28"/>
        </w:rPr>
        <w:t>Цель урока – вовлечение каждого ученика в активный познавательный процесс, причём в процесс не пассивного овладения знаниями, а активной познавательной деятельности и чёткого осознания: я – ученик – активная часть этого мира.  Данный урок посвящен «</w:t>
      </w:r>
      <w:r w:rsidR="00D66C1A" w:rsidRPr="009E6FC2">
        <w:rPr>
          <w:rFonts w:ascii="Times New Roman" w:eastAsia="Times New Roman" w:hAnsi="Times New Roman" w:cs="Times New Roman"/>
          <w:sz w:val="28"/>
          <w:szCs w:val="28"/>
        </w:rPr>
        <w:t>Здорово</w:t>
      </w:r>
      <w:r w:rsidR="009E6FC2" w:rsidRPr="009E6FC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D66C1A" w:rsidRPr="009E6FC2">
        <w:rPr>
          <w:rFonts w:ascii="Times New Roman" w:eastAsia="Times New Roman" w:hAnsi="Times New Roman" w:cs="Times New Roman"/>
          <w:sz w:val="28"/>
          <w:szCs w:val="28"/>
        </w:rPr>
        <w:t xml:space="preserve"> питани</w:t>
      </w:r>
      <w:r w:rsidR="009E6FC2" w:rsidRPr="009E6F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6C1A" w:rsidRPr="009E6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FC2" w:rsidRPr="009E6FC2" w:rsidRDefault="009E6FC2" w:rsidP="009E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sz w:val="28"/>
          <w:szCs w:val="28"/>
        </w:rPr>
        <w:t>На уроке использ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уются 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следующие методы обучения: 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объяснительно-иллюстративные (беседа, анализ 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фактов); 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>частично-поисковый (комментирование практических действий с выводом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6FC2" w:rsidRPr="009E6FC2" w:rsidRDefault="009E6FC2" w:rsidP="009E6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3C4" w:rsidRPr="009E6FC2" w:rsidRDefault="000363C4" w:rsidP="0003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="00D66C1A"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6C1A" w:rsidRPr="009E6FC2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Pr="009E6FC2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D66C1A" w:rsidRPr="009E6FC2">
        <w:rPr>
          <w:rFonts w:ascii="Times New Roman" w:eastAsia="Times New Roman" w:hAnsi="Times New Roman" w:cs="Times New Roman"/>
          <w:sz w:val="28"/>
          <w:szCs w:val="28"/>
        </w:rPr>
        <w:t>с культурой питания на Руси и в России.</w:t>
      </w:r>
    </w:p>
    <w:p w:rsidR="000363C4" w:rsidRPr="009E6FC2" w:rsidRDefault="000363C4" w:rsidP="000363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66C1A" w:rsidRPr="009E6FC2" w:rsidRDefault="000363C4" w:rsidP="00D66C1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D66C1A" w:rsidRPr="009E6FC2" w:rsidRDefault="00D66C1A" w:rsidP="00D6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 • Расширение знаний школьников об истории кулинарии, обычаях и традициях своей страны.</w:t>
      </w:r>
    </w:p>
    <w:p w:rsidR="00D66C1A" w:rsidRPr="009E6FC2" w:rsidRDefault="00D66C1A" w:rsidP="00D66C1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6C1A" w:rsidRPr="009E6FC2" w:rsidRDefault="000363C4" w:rsidP="00D6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="00D66C1A" w:rsidRPr="009E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1A" w:rsidRPr="009E6FC2" w:rsidRDefault="00D66C1A" w:rsidP="00D6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• Формирование чувства гордости и уважения к истории и культуре своей страны, пробуждение интереса к ее изучению.</w:t>
      </w:r>
    </w:p>
    <w:p w:rsidR="000363C4" w:rsidRPr="009E6FC2" w:rsidRDefault="000363C4" w:rsidP="000363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6C1A" w:rsidRPr="009E6FC2" w:rsidRDefault="000363C4" w:rsidP="00D66C1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E6F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D66C1A" w:rsidRPr="009E6FC2" w:rsidRDefault="00D66C1A" w:rsidP="00D6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 • Развитие интереса к самостоятельной работе с информационными источниками.</w:t>
      </w:r>
    </w:p>
    <w:p w:rsidR="00D66C1A" w:rsidRPr="009E6FC2" w:rsidRDefault="00D66C1A" w:rsidP="00D6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•  Развитие представления о традициях и обычаях питания, способствующих сохранению и укреплению здоровья.</w:t>
      </w:r>
    </w:p>
    <w:p w:rsidR="00D66C1A" w:rsidRPr="009E6FC2" w:rsidRDefault="00D66C1A" w:rsidP="00D66C1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66C1A" w:rsidRPr="009E6FC2" w:rsidRDefault="00D66C1A" w:rsidP="00D6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i/>
          <w:iCs/>
          <w:sz w:val="28"/>
          <w:szCs w:val="28"/>
        </w:rPr>
        <w:t>Основные понятия</w:t>
      </w:r>
      <w:r w:rsidRPr="009E6FC2">
        <w:rPr>
          <w:rFonts w:ascii="Times New Roman" w:hAnsi="Times New Roman" w:cs="Times New Roman"/>
          <w:sz w:val="28"/>
          <w:szCs w:val="28"/>
        </w:rPr>
        <w:t>: кулинария, кулинарные обычаи и традиции, культура, история.</w:t>
      </w:r>
    </w:p>
    <w:p w:rsidR="00582B5B" w:rsidRPr="009E6FC2" w:rsidRDefault="00582B5B" w:rsidP="00D66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3C4" w:rsidRPr="009E6FC2" w:rsidRDefault="00582B5B" w:rsidP="00036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FC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82B5B" w:rsidRPr="009E6FC2" w:rsidRDefault="00582B5B" w:rsidP="000363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C1A" w:rsidRPr="009E6FC2" w:rsidRDefault="00D66C1A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- О каких кулинарных особенностях на Руси вы знаете? (ответы учащихся)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Знаток и исследователь российской кулинарии В. </w:t>
      </w:r>
      <w:proofErr w:type="spellStart"/>
      <w:r w:rsidRPr="009E6FC2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9E6FC2">
        <w:rPr>
          <w:rFonts w:ascii="Times New Roman" w:hAnsi="Times New Roman" w:cs="Times New Roman"/>
          <w:sz w:val="28"/>
          <w:szCs w:val="28"/>
        </w:rPr>
        <w:t xml:space="preserve"> выделяет несколько особенностей русской национальной кухни.</w:t>
      </w:r>
    </w:p>
    <w:p w:rsidR="00D66C1A" w:rsidRPr="009E6FC2" w:rsidRDefault="000363C4" w:rsidP="00176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обилие и разнообразие продуктов</w:t>
      </w:r>
      <w:r w:rsidRPr="009E6FC2">
        <w:rPr>
          <w:rFonts w:ascii="Times New Roman" w:hAnsi="Times New Roman" w:cs="Times New Roman"/>
          <w:sz w:val="28"/>
          <w:szCs w:val="28"/>
        </w:rPr>
        <w:t xml:space="preserve"> в целом, используемых для приготовления.</w:t>
      </w:r>
      <w:r w:rsidR="00D66C1A" w:rsidRPr="009E6FC2">
        <w:rPr>
          <w:rFonts w:ascii="Times New Roman" w:hAnsi="Times New Roman" w:cs="Times New Roman"/>
          <w:sz w:val="28"/>
          <w:szCs w:val="28"/>
        </w:rPr>
        <w:t xml:space="preserve"> </w:t>
      </w:r>
      <w:r w:rsidRPr="009E6FC2">
        <w:rPr>
          <w:rFonts w:ascii="Times New Roman" w:hAnsi="Times New Roman" w:cs="Times New Roman"/>
          <w:sz w:val="28"/>
          <w:szCs w:val="28"/>
        </w:rPr>
        <w:t>Так, в русской национальной кухне много изделий и блюд из зерновых</w:t>
      </w:r>
      <w:r w:rsidR="00D66C1A" w:rsidRPr="009E6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9B3" w:rsidRPr="009E6FC2" w:rsidRDefault="001769B3" w:rsidP="00176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9B3" w:rsidRPr="009E6FC2" w:rsidRDefault="001769B3" w:rsidP="001769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6FC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>А какие зерновые возделывались на Руси?  </w:t>
      </w:r>
      <w:proofErr w:type="gramStart"/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 xml:space="preserve">ответы учащихся: 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>, ячмен</w:t>
      </w:r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>, пшениц</w:t>
      </w:r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>, прос</w:t>
      </w:r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>, ов</w:t>
      </w:r>
      <w:r w:rsidRPr="009E6FC2">
        <w:rPr>
          <w:rFonts w:ascii="Times New Roman" w:hAnsi="Times New Roman" w:cs="Times New Roman"/>
          <w:sz w:val="28"/>
          <w:szCs w:val="28"/>
          <w:u w:val="single"/>
        </w:rPr>
        <w:t>ес</w:t>
      </w:r>
      <w:r w:rsidR="00D66C1A" w:rsidRPr="009E6FC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769B3" w:rsidRPr="009E6FC2" w:rsidRDefault="001769B3" w:rsidP="001769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363C4" w:rsidRPr="009E6FC2" w:rsidRDefault="000363C4" w:rsidP="00176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Главным образом — это изделия из дрожжевого теста (на Руси рецепт приготовления дрожжевого теста был известен раньше, чем в других странах Европы) — пироги, пирожки, кулебяки, сочни и т. д.</w:t>
      </w:r>
    </w:p>
    <w:p w:rsidR="000363C4" w:rsidRPr="009E6FC2" w:rsidRDefault="000363C4" w:rsidP="00176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Заметное место занимают изделия из круп — прежде всего каш, крупеников, запеканок.</w:t>
      </w:r>
    </w:p>
    <w:p w:rsidR="001769B3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На Руси с давних времен было развито огородничество, уже в самых ранних письменных документах есть упоминание об овощах — капусте, репе, огурцах. Так, капуста стала возделываться уже в IX веке, попав к славянам от греко-римских колонистов, проживающих в Крыму и других районах Причерноморья. С тех пор она в русском меню занимала одно из первых мест. Распространены на Руси были и блюда из брюквы, репы, редьки. До XIX века репа играла на Руси ту же роль, что теперь картофель. Сеяли ее повсеместно, даже на Валааме и Соловецких островах. Участки, на которых производились посевы, называли </w:t>
      </w:r>
      <w:proofErr w:type="spellStart"/>
      <w:r w:rsidRPr="009E6FC2">
        <w:rPr>
          <w:rFonts w:ascii="Times New Roman" w:hAnsi="Times New Roman" w:cs="Times New Roman"/>
          <w:sz w:val="28"/>
          <w:szCs w:val="28"/>
        </w:rPr>
        <w:t>репищами</w:t>
      </w:r>
      <w:proofErr w:type="spellEnd"/>
      <w:r w:rsidRPr="009E6FC2">
        <w:rPr>
          <w:rFonts w:ascii="Times New Roman" w:hAnsi="Times New Roman" w:cs="Times New Roman"/>
          <w:sz w:val="28"/>
          <w:szCs w:val="28"/>
        </w:rPr>
        <w:t xml:space="preserve">. О них часто упоминается в исторических хрониках и летописях, купчих грамотах. До наших дней дошли пословицы «Проще пареной репы», «Дешевле пареной репы». 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Постепенно — благодаря укреплению торговых связей с другими странами, в традиционном рационе питания появились тыква, баклажаны, кабачки, помидоры, картофель.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Одними из традиционных занятий на Руси были скотоводство и охота. Поэтому русская кухня содержит большое количество мясных блюд, а также блюд, приготовленных на основе использования продуктов животноводства — молока, сметаны, творога и т. д.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6FC2">
        <w:rPr>
          <w:rFonts w:ascii="Times New Roman" w:hAnsi="Times New Roman" w:cs="Times New Roman"/>
          <w:sz w:val="28"/>
          <w:szCs w:val="28"/>
        </w:rPr>
        <w:t>Богатые природные ресурсы — обилие рек, озер, леса — также повлияли на традиционное меню — в нем много рыбных блюд, заготовок из грибов, ягод, меда, орехов.</w:t>
      </w:r>
      <w:proofErr w:type="gramEnd"/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3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Разнообразие русской кухни выражается и в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разнообразии традиционных блюд</w:t>
      </w:r>
      <w:r w:rsidRPr="009E6FC2">
        <w:rPr>
          <w:rFonts w:ascii="Times New Roman" w:hAnsi="Times New Roman" w:cs="Times New Roman"/>
          <w:sz w:val="28"/>
          <w:szCs w:val="28"/>
        </w:rPr>
        <w:t xml:space="preserve">. Так, на Руси и в России всегда был очень богатый ассортимент первых блюд </w:t>
      </w:r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- А какие первые блюда вы можете назвать? </w:t>
      </w:r>
      <w:r w:rsidR="000363C4" w:rsidRPr="009E6FC2">
        <w:rPr>
          <w:rFonts w:ascii="Times New Roman" w:hAnsi="Times New Roman" w:cs="Times New Roman"/>
          <w:sz w:val="28"/>
          <w:szCs w:val="28"/>
        </w:rPr>
        <w:t>(</w:t>
      </w:r>
      <w:r w:rsidRPr="009E6FC2">
        <w:rPr>
          <w:rFonts w:ascii="Times New Roman" w:hAnsi="Times New Roman" w:cs="Times New Roman"/>
          <w:sz w:val="28"/>
          <w:szCs w:val="28"/>
        </w:rPr>
        <w:t xml:space="preserve">ответы учащихся </w:t>
      </w:r>
      <w:r w:rsidR="000363C4" w:rsidRPr="009E6FC2">
        <w:rPr>
          <w:rFonts w:ascii="Times New Roman" w:hAnsi="Times New Roman" w:cs="Times New Roman"/>
          <w:sz w:val="28"/>
          <w:szCs w:val="28"/>
        </w:rPr>
        <w:t xml:space="preserve">супы, борщи, рассольники, солянки). </w:t>
      </w:r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6FC2">
        <w:rPr>
          <w:rFonts w:ascii="Times New Roman" w:hAnsi="Times New Roman" w:cs="Times New Roman"/>
          <w:sz w:val="28"/>
          <w:szCs w:val="28"/>
        </w:rPr>
        <w:t>В русской кухне насчитывается свыше 60 видов щей: щи кислые, с мясом, рыбой, головизной, грибами, снетками, щи суточные, ленивые, щи зеленые, щи из крапивы с говядиной и т. д. Надо сказать, что слово «суп» — европейское и появилось оно в нашем лексиконе только в XIX веке.</w:t>
      </w:r>
      <w:proofErr w:type="gramEnd"/>
      <w:r w:rsidRPr="009E6FC2">
        <w:rPr>
          <w:rFonts w:ascii="Times New Roman" w:hAnsi="Times New Roman" w:cs="Times New Roman"/>
          <w:sz w:val="28"/>
          <w:szCs w:val="28"/>
        </w:rPr>
        <w:t xml:space="preserve"> До этого жидкое горячее называлось </w:t>
      </w:r>
      <w:r w:rsidRPr="009E6FC2">
        <w:rPr>
          <w:rFonts w:ascii="Times New Roman" w:hAnsi="Times New Roman" w:cs="Times New Roman"/>
          <w:b/>
          <w:sz w:val="28"/>
          <w:szCs w:val="28"/>
        </w:rPr>
        <w:t>варево, похлебка, юшка</w:t>
      </w:r>
      <w:r w:rsidRPr="009E6FC2">
        <w:rPr>
          <w:rFonts w:ascii="Times New Roman" w:hAnsi="Times New Roman" w:cs="Times New Roman"/>
          <w:sz w:val="28"/>
          <w:szCs w:val="28"/>
        </w:rPr>
        <w:t xml:space="preserve"> и т. д.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lastRenderedPageBreak/>
        <w:t>В русской кухне много видов закусок — овощных, мясных. Традиция закусок и само слово «закуска» перешли впоследствии из русской кухни во многие европейские.</w:t>
      </w:r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3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Еще одна особенность русской национальной кулинарии —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разнообразие приемов тепловой обработки продуктов</w:t>
      </w:r>
      <w:r w:rsidRPr="009E6FC2">
        <w:rPr>
          <w:rFonts w:ascii="Times New Roman" w:hAnsi="Times New Roman" w:cs="Times New Roman"/>
          <w:sz w:val="28"/>
          <w:szCs w:val="28"/>
        </w:rPr>
        <w:t xml:space="preserve">: варка, тушение, запекание и выпекание. Блюда также готовились и во фритюре — это называлось — </w:t>
      </w:r>
      <w:proofErr w:type="spellStart"/>
      <w:r w:rsidRPr="009E6FC2">
        <w:rPr>
          <w:rFonts w:ascii="Times New Roman" w:hAnsi="Times New Roman" w:cs="Times New Roman"/>
          <w:sz w:val="28"/>
          <w:szCs w:val="28"/>
        </w:rPr>
        <w:t>пряжение</w:t>
      </w:r>
      <w:proofErr w:type="spellEnd"/>
      <w:r w:rsidRPr="009E6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6FC2">
        <w:rPr>
          <w:rFonts w:ascii="Times New Roman" w:hAnsi="Times New Roman" w:cs="Times New Roman"/>
          <w:sz w:val="28"/>
          <w:szCs w:val="28"/>
          <w:u w:val="single"/>
        </w:rPr>
        <w:t>- А каким же был очаг у наших предков? Кто может назвать? (ответы учащихся)</w:t>
      </w:r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A3" w:rsidRPr="009E6FC2" w:rsidRDefault="00AA1DA3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 </w:t>
      </w:r>
      <w:r w:rsidR="000363C4" w:rsidRPr="009E6FC2">
        <w:rPr>
          <w:rFonts w:ascii="Times New Roman" w:hAnsi="Times New Roman" w:cs="Times New Roman"/>
          <w:sz w:val="28"/>
          <w:szCs w:val="28"/>
        </w:rPr>
        <w:t>Особую роль в формировании особенностей русской кулинарии сыграла печка.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 Она появилась на Руси в VI веке. Вначале это была печка-каменка, без всякой трубы. В VIII—X веках появились глиняные печи с отверстием, куда можно было поставить горшок. И только в XIII веке у печки появилась труба, через которую из помещения уходил дым. Русская печь определила, в свою очередь, специфику формы посуды. Так как при приготовлении в печи важно было, чтобы пища нагревалась равномерно, посуда не должна была иметь большую боковую поверхность.</w:t>
      </w:r>
    </w:p>
    <w:p w:rsidR="00582B5B" w:rsidRPr="009E6FC2" w:rsidRDefault="00582B5B" w:rsidP="000363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61D06" w:rsidRPr="009E6FC2" w:rsidRDefault="00161D06" w:rsidP="000363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6FC2">
        <w:rPr>
          <w:rFonts w:ascii="Times New Roman" w:hAnsi="Times New Roman" w:cs="Times New Roman"/>
          <w:sz w:val="28"/>
          <w:szCs w:val="28"/>
          <w:u w:val="single"/>
        </w:rPr>
        <w:t>- Мы познакомились с кулинарными особенностями Руси, а теперь давайте выделим несколько этапов в развитии кулинарии:</w:t>
      </w:r>
    </w:p>
    <w:p w:rsidR="00161D06" w:rsidRPr="009E6FC2" w:rsidRDefault="00161D06" w:rsidP="000363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i/>
          <w:iCs/>
          <w:sz w:val="28"/>
          <w:szCs w:val="28"/>
        </w:rPr>
        <w:t>В период до XIV века</w:t>
      </w:r>
      <w:r w:rsidRPr="009E6FC2">
        <w:rPr>
          <w:rFonts w:ascii="Times New Roman" w:hAnsi="Times New Roman" w:cs="Times New Roman"/>
          <w:sz w:val="28"/>
          <w:szCs w:val="28"/>
        </w:rPr>
        <w:t xml:space="preserve"> сформировалась основа русского стола — знаменитый черный ржаной хлеб, традиционные похлебки, супы и каши, пироги и другие изделия из дрожжевого теста, блины, а также напитки — мед, квас. В этот же период в связи с принятием христианства оформились постный и скоромный столы.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i/>
          <w:iCs/>
          <w:sz w:val="28"/>
          <w:szCs w:val="28"/>
        </w:rPr>
        <w:t>В период с XVI по XVII века</w:t>
      </w:r>
      <w:r w:rsidRPr="009E6FC2">
        <w:rPr>
          <w:rFonts w:ascii="Times New Roman" w:hAnsi="Times New Roman" w:cs="Times New Roman"/>
          <w:sz w:val="28"/>
          <w:szCs w:val="28"/>
        </w:rPr>
        <w:t xml:space="preserve"> отмечается заметное влияние на русскую кухню кухни тюркских народов — появились пельмени, лапша, разнообразные пряности, изюм, курага, лимоны, инжир. Все это результат присоединения Казанского, Астраханского ханств, освоения Башкирии и Сибири. В XVI веке в России появился чай, тростниковый сахар.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i/>
          <w:iCs/>
          <w:sz w:val="28"/>
          <w:szCs w:val="28"/>
        </w:rPr>
        <w:t>В XVIII веке</w:t>
      </w:r>
      <w:r w:rsidRPr="009E6FC2">
        <w:rPr>
          <w:rFonts w:ascii="Times New Roman" w:hAnsi="Times New Roman" w:cs="Times New Roman"/>
          <w:sz w:val="28"/>
          <w:szCs w:val="28"/>
        </w:rPr>
        <w:t>, в связи с реформами Петра, усилилось влияние Западной Европы на жизнь и быт России. Нашло оно отражение и в кулинарии. В богатых домах работали голландские, немецкие, французские повара. Расширился ассортимент кухонной утвари — стали использоваться дуршлаги, сотейники, кастрюли. Особое событие — начало выращивания в России картофеля, завезенного из Голландии. Если вначале его появление было воспринято весьма настороженно («картофельные бунты» крестьян, отказывавшихся есть «ядовитую ягоду»), то очень скоро он стал «вторым хлебом».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Изменился порядок подачи блюд на стол. Если раньше каждая перемена блюд сменяла предыдущую, то теперь блюда выставлялись на стол так, чтобы все участники трапезы могли выбирать себе еду. Изменилась и рецептура некоторых традиционных блюд — так, к примеру, жидкие горячие блюда — похлебки, супы и т. д. стали готовиться на прозрачном бульоне.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XIX веке</w:t>
      </w:r>
      <w:r w:rsidRPr="009E6FC2">
        <w:rPr>
          <w:rFonts w:ascii="Times New Roman" w:hAnsi="Times New Roman" w:cs="Times New Roman"/>
          <w:sz w:val="28"/>
          <w:szCs w:val="28"/>
        </w:rPr>
        <w:t xml:space="preserve"> в России активно формируется система общественного питания — помимо харчевен, трактиров, появляются первые рестораны, кафе. В кулинарии вновь возникает активный интерес к традиционно русским блюдам. В 1816 г. появилась первая поваренная книга, содержащая рецепты русской кухни, под названием «Русская поварня». Ее автором был тульский помещик В. А. Левшин. До этого времени в 1547 г. составлялся лишь список русских блюд — без описания технологии их приготовления. В результате многие блюда оказались забытыми, так как их рецептура утеряна. С начала XIX века поваренные книги стали печататься регулярно, что, безусловно, способствовало сохранению и популяризации национальной кулинарии. Среди авторов поваренных книг были и женщины. Так, книги Елены Молоховец, самая </w:t>
      </w:r>
      <w:bookmarkStart w:id="0" w:name="YANDEX_101"/>
      <w:bookmarkEnd w:id="0"/>
      <w:r w:rsidRPr="009E6FC2">
        <w:rPr>
          <w:rFonts w:ascii="Times New Roman" w:hAnsi="Times New Roman" w:cs="Times New Roman"/>
          <w:sz w:val="28"/>
          <w:szCs w:val="28"/>
        </w:rPr>
        <w:t> первая  из которых называлась «Подарок молодым хозяйкам», выдержали более 26 изданий.</w:t>
      </w:r>
    </w:p>
    <w:p w:rsidR="00161D06" w:rsidRPr="009E6FC2" w:rsidRDefault="00161D06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3C4" w:rsidRPr="009E6FC2" w:rsidRDefault="00161D06" w:rsidP="000363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6FC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363C4" w:rsidRPr="009E6FC2">
        <w:rPr>
          <w:rFonts w:ascii="Times New Roman" w:hAnsi="Times New Roman" w:cs="Times New Roman"/>
          <w:sz w:val="28"/>
          <w:szCs w:val="28"/>
          <w:u w:val="single"/>
        </w:rPr>
        <w:t>А какова история посуды, традиционно используемой в русской кухне?</w:t>
      </w:r>
      <w:r w:rsidRPr="009E6FC2">
        <w:rPr>
          <w:rFonts w:ascii="Times New Roman" w:hAnsi="Times New Roman" w:cs="Times New Roman"/>
          <w:sz w:val="28"/>
          <w:szCs w:val="28"/>
          <w:u w:val="single"/>
        </w:rPr>
        <w:t xml:space="preserve"> (ответы учащихся)</w:t>
      </w:r>
    </w:p>
    <w:p w:rsidR="00161D06" w:rsidRPr="009E6FC2" w:rsidRDefault="00161D06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Один из самых древних атрибутов в русской кухне —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берестяная посуда — туес</w:t>
      </w:r>
      <w:r w:rsidRPr="009E6FC2">
        <w:rPr>
          <w:rFonts w:ascii="Times New Roman" w:hAnsi="Times New Roman" w:cs="Times New Roman"/>
          <w:sz w:val="28"/>
          <w:szCs w:val="28"/>
        </w:rPr>
        <w:t xml:space="preserve"> (бурак, туесок, поставок). В берестяной посуде хранили муку и соль, солили огурцы и капусту, использовали для молока. Береста обладает удивительными свойствами — она </w:t>
      </w:r>
      <w:bookmarkStart w:id="1" w:name="YANDEX_102"/>
      <w:bookmarkEnd w:id="1"/>
      <w:r w:rsidRPr="009E6FC2">
        <w:rPr>
          <w:rFonts w:ascii="Times New Roman" w:hAnsi="Times New Roman" w:cs="Times New Roman"/>
          <w:sz w:val="28"/>
          <w:szCs w:val="28"/>
        </w:rPr>
        <w:t xml:space="preserve"> долго  сохраняет температуру пищи, </w:t>
      </w:r>
      <w:bookmarkStart w:id="2" w:name="YANDEX_103"/>
      <w:bookmarkEnd w:id="2"/>
      <w:r w:rsidRPr="009E6FC2">
        <w:rPr>
          <w:rFonts w:ascii="Times New Roman" w:hAnsi="Times New Roman" w:cs="Times New Roman"/>
          <w:sz w:val="28"/>
          <w:szCs w:val="28"/>
        </w:rPr>
        <w:t xml:space="preserve"> горячее  остается горячим, а холодное — холодным. К тому же в берестяной посуде пища долго </w:t>
      </w:r>
      <w:bookmarkStart w:id="3" w:name="YANDEX_104"/>
      <w:bookmarkEnd w:id="3"/>
      <w:r w:rsidRPr="009E6FC2">
        <w:rPr>
          <w:rFonts w:ascii="Times New Roman" w:hAnsi="Times New Roman" w:cs="Times New Roman"/>
          <w:sz w:val="28"/>
          <w:szCs w:val="28"/>
        </w:rPr>
        <w:t> не  портится — молоко не скисает, а хлеб не плесневеет.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b/>
          <w:bCs/>
          <w:sz w:val="28"/>
          <w:szCs w:val="28"/>
        </w:rPr>
        <w:t>Блюдо</w:t>
      </w:r>
      <w:r w:rsidRPr="009E6FC2">
        <w:rPr>
          <w:rFonts w:ascii="Times New Roman" w:hAnsi="Times New Roman" w:cs="Times New Roman"/>
          <w:sz w:val="28"/>
          <w:szCs w:val="28"/>
        </w:rPr>
        <w:t xml:space="preserve"> — также давний вид посуды. В богатых домах блюда были из золота и серебра. В крестьянских избах использовались деревянные и оловянные </w:t>
      </w:r>
      <w:bookmarkStart w:id="4" w:name="YANDEX_105"/>
      <w:bookmarkEnd w:id="4"/>
      <w:r w:rsidRPr="009E6FC2">
        <w:rPr>
          <w:rFonts w:ascii="Times New Roman" w:hAnsi="Times New Roman" w:cs="Times New Roman"/>
          <w:sz w:val="28"/>
          <w:szCs w:val="28"/>
        </w:rPr>
        <w:t> блюда</w:t>
      </w:r>
      <w:proofErr w:type="gramStart"/>
      <w:r w:rsidRPr="009E6FC2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9E6FC2">
        <w:rPr>
          <w:rFonts w:ascii="Times New Roman" w:hAnsi="Times New Roman" w:cs="Times New Roman"/>
          <w:sz w:val="28"/>
          <w:szCs w:val="28"/>
        </w:rPr>
        <w:t xml:space="preserve"> Для напитков использовались </w:t>
      </w:r>
      <w:r w:rsidRPr="009E6FC2">
        <w:rPr>
          <w:rFonts w:ascii="Times New Roman" w:hAnsi="Times New Roman" w:cs="Times New Roman"/>
          <w:b/>
          <w:sz w:val="28"/>
          <w:szCs w:val="28"/>
        </w:rPr>
        <w:t xml:space="preserve">чаши, ковши, </w:t>
      </w:r>
      <w:bookmarkStart w:id="5" w:name="YANDEX_106"/>
      <w:bookmarkEnd w:id="5"/>
      <w:r w:rsidRPr="009E6FC2">
        <w:rPr>
          <w:rFonts w:ascii="Times New Roman" w:hAnsi="Times New Roman" w:cs="Times New Roman"/>
          <w:b/>
          <w:sz w:val="28"/>
          <w:szCs w:val="28"/>
        </w:rPr>
        <w:t> кубки , братины</w:t>
      </w:r>
      <w:r w:rsidRPr="009E6FC2">
        <w:rPr>
          <w:rFonts w:ascii="Times New Roman" w:hAnsi="Times New Roman" w:cs="Times New Roman"/>
          <w:sz w:val="28"/>
          <w:szCs w:val="28"/>
        </w:rPr>
        <w:t>. Из братины пили по кругу, что символизировало общность людей, собравшихся за одним столом.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Предшественником </w:t>
      </w:r>
      <w:proofErr w:type="gramStart"/>
      <w:r w:rsidRPr="009E6FC2">
        <w:rPr>
          <w:rFonts w:ascii="Times New Roman" w:hAnsi="Times New Roman" w:cs="Times New Roman"/>
          <w:sz w:val="28"/>
          <w:szCs w:val="28"/>
        </w:rPr>
        <w:t>кастрюли</w:t>
      </w:r>
      <w:proofErr w:type="gramEnd"/>
      <w:r w:rsidRPr="009E6FC2">
        <w:rPr>
          <w:rFonts w:ascii="Times New Roman" w:hAnsi="Times New Roman" w:cs="Times New Roman"/>
          <w:sz w:val="28"/>
          <w:szCs w:val="28"/>
        </w:rPr>
        <w:t xml:space="preserve"> как в богатых, так и в бедных домах был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горшок</w:t>
      </w:r>
      <w:r w:rsidRPr="009E6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6FC2">
        <w:rPr>
          <w:rFonts w:ascii="Times New Roman" w:hAnsi="Times New Roman" w:cs="Times New Roman"/>
          <w:sz w:val="28"/>
          <w:szCs w:val="28"/>
        </w:rPr>
        <w:t xml:space="preserve">В горшках варили супы и каши, </w:t>
      </w:r>
      <w:bookmarkStart w:id="6" w:name="YANDEX_107"/>
      <w:bookmarkEnd w:id="6"/>
      <w:r w:rsidRPr="009E6FC2">
        <w:rPr>
          <w:rFonts w:ascii="Times New Roman" w:hAnsi="Times New Roman" w:cs="Times New Roman"/>
          <w:sz w:val="28"/>
          <w:szCs w:val="28"/>
        </w:rPr>
        <w:t> кипятили  воду, тушили мясо, рыбу, овощи, запекали разнообразные продукты, хранили крупы, муку, масло.</w:t>
      </w:r>
      <w:proofErr w:type="gramEnd"/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сковороды</w:t>
      </w:r>
      <w:r w:rsidRPr="009E6FC2">
        <w:rPr>
          <w:rFonts w:ascii="Times New Roman" w:hAnsi="Times New Roman" w:cs="Times New Roman"/>
          <w:sz w:val="28"/>
          <w:szCs w:val="28"/>
        </w:rPr>
        <w:t xml:space="preserve"> появились в </w:t>
      </w:r>
      <w:bookmarkStart w:id="7" w:name="YANDEX_108"/>
      <w:bookmarkEnd w:id="7"/>
      <w:r w:rsidRPr="009E6FC2">
        <w:rPr>
          <w:rFonts w:ascii="Times New Roman" w:hAnsi="Times New Roman" w:cs="Times New Roman"/>
          <w:sz w:val="28"/>
          <w:szCs w:val="28"/>
        </w:rPr>
        <w:t> XVI  веке. Они, так же как и горшки, были керамические и по форме были похожи на кастрюли, расширяющиеся кверху. Называли их латками.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b/>
          <w:bCs/>
          <w:sz w:val="28"/>
          <w:szCs w:val="28"/>
        </w:rPr>
        <w:t>Нож и ложка</w:t>
      </w:r>
      <w:r w:rsidRPr="009E6FC2">
        <w:rPr>
          <w:rFonts w:ascii="Times New Roman" w:hAnsi="Times New Roman" w:cs="Times New Roman"/>
          <w:sz w:val="28"/>
          <w:szCs w:val="28"/>
        </w:rPr>
        <w:t xml:space="preserve"> на Руси были известны давно. По </w:t>
      </w:r>
      <w:bookmarkStart w:id="8" w:name="YANDEX_109"/>
      <w:bookmarkEnd w:id="8"/>
      <w:r w:rsidRPr="009E6FC2">
        <w:rPr>
          <w:rFonts w:ascii="Times New Roman" w:hAnsi="Times New Roman" w:cs="Times New Roman"/>
          <w:sz w:val="28"/>
          <w:szCs w:val="28"/>
        </w:rPr>
        <w:t xml:space="preserve"> этому  поводу существует много присказок и поговорок: «Запасливый гость без ложки не ходит» или «Со своей ложкой по чужим обедам» и т. п. В зависимости от величины, формы, назначения, вида отделки ложки имели самые разные названия. В словаре Даля упомянуты: </w:t>
      </w:r>
      <w:r w:rsidRPr="009E6FC2">
        <w:rPr>
          <w:rFonts w:ascii="Times New Roman" w:hAnsi="Times New Roman" w:cs="Times New Roman"/>
          <w:b/>
          <w:sz w:val="28"/>
          <w:szCs w:val="28"/>
        </w:rPr>
        <w:t xml:space="preserve">разливная ложка; </w:t>
      </w:r>
      <w:bookmarkStart w:id="9" w:name="YANDEX_110"/>
      <w:bookmarkEnd w:id="9"/>
      <w:r w:rsidRPr="009E6FC2">
        <w:rPr>
          <w:rFonts w:ascii="Times New Roman" w:hAnsi="Times New Roman" w:cs="Times New Roman"/>
          <w:b/>
          <w:sz w:val="28"/>
          <w:szCs w:val="28"/>
        </w:rPr>
        <w:t> межеумок</w:t>
      </w:r>
      <w:r w:rsidRPr="009E6FC2">
        <w:rPr>
          <w:rFonts w:ascii="Times New Roman" w:hAnsi="Times New Roman" w:cs="Times New Roman"/>
          <w:sz w:val="28"/>
          <w:szCs w:val="28"/>
        </w:rPr>
        <w:t xml:space="preserve">  — простая русская широкая ложка; </w:t>
      </w:r>
      <w:proofErr w:type="spellStart"/>
      <w:r w:rsidRPr="009E6FC2">
        <w:rPr>
          <w:rFonts w:ascii="Times New Roman" w:hAnsi="Times New Roman" w:cs="Times New Roman"/>
          <w:b/>
          <w:sz w:val="28"/>
          <w:szCs w:val="28"/>
        </w:rPr>
        <w:t>бутырка</w:t>
      </w:r>
      <w:proofErr w:type="spellEnd"/>
      <w:r w:rsidRPr="009E6FC2">
        <w:rPr>
          <w:rFonts w:ascii="Times New Roman" w:hAnsi="Times New Roman" w:cs="Times New Roman"/>
          <w:b/>
          <w:sz w:val="28"/>
          <w:szCs w:val="28"/>
        </w:rPr>
        <w:t>, бурлацкая</w:t>
      </w:r>
      <w:r w:rsidRPr="009E6FC2">
        <w:rPr>
          <w:rFonts w:ascii="Times New Roman" w:hAnsi="Times New Roman" w:cs="Times New Roman"/>
          <w:sz w:val="28"/>
          <w:szCs w:val="28"/>
        </w:rPr>
        <w:t xml:space="preserve"> — ложка, которой ели бурлаки; </w:t>
      </w:r>
      <w:proofErr w:type="spellStart"/>
      <w:r w:rsidRPr="009E6FC2">
        <w:rPr>
          <w:rFonts w:ascii="Times New Roman" w:hAnsi="Times New Roman" w:cs="Times New Roman"/>
          <w:b/>
          <w:sz w:val="28"/>
          <w:szCs w:val="28"/>
        </w:rPr>
        <w:t>босная</w:t>
      </w:r>
      <w:proofErr w:type="spellEnd"/>
      <w:r w:rsidRPr="009E6FC2">
        <w:rPr>
          <w:rFonts w:ascii="Times New Roman" w:hAnsi="Times New Roman" w:cs="Times New Roman"/>
          <w:sz w:val="28"/>
          <w:szCs w:val="28"/>
        </w:rPr>
        <w:t xml:space="preserve"> — продолговатая, </w:t>
      </w:r>
      <w:r w:rsidRPr="009E6FC2">
        <w:rPr>
          <w:rFonts w:ascii="Times New Roman" w:hAnsi="Times New Roman" w:cs="Times New Roman"/>
          <w:b/>
          <w:sz w:val="28"/>
          <w:szCs w:val="28"/>
        </w:rPr>
        <w:t>тупоносая</w:t>
      </w:r>
      <w:r w:rsidRPr="009E6F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6FC2">
        <w:rPr>
          <w:rFonts w:ascii="Times New Roman" w:hAnsi="Times New Roman" w:cs="Times New Roman"/>
          <w:b/>
          <w:sz w:val="28"/>
          <w:szCs w:val="28"/>
        </w:rPr>
        <w:lastRenderedPageBreak/>
        <w:t>полубоская</w:t>
      </w:r>
      <w:proofErr w:type="spellEnd"/>
      <w:r w:rsidRPr="009E6FC2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10" w:name="YANDEX_111"/>
      <w:bookmarkEnd w:id="10"/>
      <w:r w:rsidRPr="009E6FC2">
        <w:rPr>
          <w:rFonts w:ascii="Times New Roman" w:hAnsi="Times New Roman" w:cs="Times New Roman"/>
          <w:b/>
          <w:sz w:val="28"/>
          <w:szCs w:val="28"/>
        </w:rPr>
        <w:t> носатая</w:t>
      </w:r>
      <w:proofErr w:type="gramStart"/>
      <w:r w:rsidRPr="009E6FC2">
        <w:rPr>
          <w:rFonts w:ascii="Times New Roman" w:hAnsi="Times New Roman" w:cs="Times New Roman"/>
          <w:b/>
          <w:sz w:val="28"/>
          <w:szCs w:val="28"/>
        </w:rPr>
        <w:t> ,</w:t>
      </w:r>
      <w:proofErr w:type="gramEnd"/>
      <w:r w:rsidRPr="009E6FC2">
        <w:rPr>
          <w:rFonts w:ascii="Times New Roman" w:hAnsi="Times New Roman" w:cs="Times New Roman"/>
          <w:b/>
          <w:sz w:val="28"/>
          <w:szCs w:val="28"/>
        </w:rPr>
        <w:t xml:space="preserve"> тонкая, белая</w:t>
      </w:r>
      <w:r w:rsidRPr="009E6FC2">
        <w:rPr>
          <w:rFonts w:ascii="Times New Roman" w:hAnsi="Times New Roman" w:cs="Times New Roman"/>
          <w:sz w:val="28"/>
          <w:szCs w:val="28"/>
        </w:rPr>
        <w:t xml:space="preserve"> и т. д. А вот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вилка</w:t>
      </w:r>
      <w:r w:rsidRPr="009E6FC2">
        <w:rPr>
          <w:rFonts w:ascii="Times New Roman" w:hAnsi="Times New Roman" w:cs="Times New Roman"/>
          <w:sz w:val="28"/>
          <w:szCs w:val="28"/>
        </w:rPr>
        <w:t xml:space="preserve"> появилась на русском столе только в XVIII веке.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b/>
          <w:bCs/>
          <w:sz w:val="28"/>
          <w:szCs w:val="28"/>
        </w:rPr>
        <w:t>Тарелки</w:t>
      </w:r>
      <w:r w:rsidRPr="009E6FC2">
        <w:rPr>
          <w:rFonts w:ascii="Times New Roman" w:hAnsi="Times New Roman" w:cs="Times New Roman"/>
          <w:sz w:val="28"/>
          <w:szCs w:val="28"/>
        </w:rPr>
        <w:t xml:space="preserve"> получили распространение в XVI веке, вначале они назывались «</w:t>
      </w:r>
      <w:proofErr w:type="spellStart"/>
      <w:r w:rsidRPr="009E6FC2">
        <w:rPr>
          <w:rFonts w:ascii="Times New Roman" w:hAnsi="Times New Roman" w:cs="Times New Roman"/>
          <w:sz w:val="28"/>
          <w:szCs w:val="28"/>
        </w:rPr>
        <w:t>торелы</w:t>
      </w:r>
      <w:proofErr w:type="spellEnd"/>
      <w:r w:rsidRPr="009E6FC2">
        <w:rPr>
          <w:rFonts w:ascii="Times New Roman" w:hAnsi="Times New Roman" w:cs="Times New Roman"/>
          <w:sz w:val="28"/>
          <w:szCs w:val="28"/>
        </w:rPr>
        <w:t>». До этого своеобразной «тарелкой» служил ломоть хлеба, на который клали куски пищи. Использовались и большие «</w:t>
      </w:r>
      <w:proofErr w:type="spellStart"/>
      <w:r w:rsidRPr="009E6FC2">
        <w:rPr>
          <w:rFonts w:ascii="Times New Roman" w:hAnsi="Times New Roman" w:cs="Times New Roman"/>
          <w:sz w:val="28"/>
          <w:szCs w:val="28"/>
        </w:rPr>
        <w:t>мисы</w:t>
      </w:r>
      <w:proofErr w:type="spellEnd"/>
      <w:r w:rsidRPr="009E6FC2">
        <w:rPr>
          <w:rFonts w:ascii="Times New Roman" w:hAnsi="Times New Roman" w:cs="Times New Roman"/>
          <w:sz w:val="28"/>
          <w:szCs w:val="28"/>
        </w:rPr>
        <w:t xml:space="preserve">», из которых ела вся семья. Существовали </w:t>
      </w:r>
      <w:bookmarkStart w:id="11" w:name="YANDEX_112"/>
      <w:bookmarkEnd w:id="11"/>
      <w:r w:rsidRPr="009E6FC2">
        <w:rPr>
          <w:rFonts w:ascii="Times New Roman" w:hAnsi="Times New Roman" w:cs="Times New Roman"/>
          <w:sz w:val="28"/>
          <w:szCs w:val="28"/>
        </w:rPr>
        <w:t> даже  определенные правила этикета, в которых рекомендовалось хорошо вытирать ложку, прежде чем снова зачерпывать ею суп, так как другие люди могут не захотеть супа, в который обмакнули ложку, вынув ее изо рта.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Пили наши предки </w:t>
      </w:r>
      <w:bookmarkStart w:id="12" w:name="YANDEX_113"/>
      <w:bookmarkEnd w:id="12"/>
      <w:r w:rsidRPr="009E6FC2">
        <w:rPr>
          <w:rFonts w:ascii="Times New Roman" w:hAnsi="Times New Roman" w:cs="Times New Roman"/>
          <w:sz w:val="28"/>
          <w:szCs w:val="28"/>
        </w:rPr>
        <w:t xml:space="preserve"> из  </w:t>
      </w:r>
      <w:bookmarkStart w:id="13" w:name="YANDEX_114"/>
      <w:bookmarkEnd w:id="13"/>
      <w:r w:rsidRPr="009E6FC2">
        <w:rPr>
          <w:rFonts w:ascii="Times New Roman" w:hAnsi="Times New Roman" w:cs="Times New Roman"/>
          <w:b/>
          <w:bCs/>
          <w:sz w:val="28"/>
          <w:szCs w:val="28"/>
        </w:rPr>
        <w:t> кубков</w:t>
      </w:r>
      <w:proofErr w:type="gramStart"/>
      <w:r w:rsidRPr="009E6FC2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14" w:name="YANDEX_LAST"/>
      <w:bookmarkEnd w:id="14"/>
      <w:r w:rsidRPr="009E6FC2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9E6FC2">
        <w:rPr>
          <w:rFonts w:ascii="Times New Roman" w:hAnsi="Times New Roman" w:cs="Times New Roman"/>
          <w:b/>
          <w:bCs/>
          <w:sz w:val="28"/>
          <w:szCs w:val="28"/>
        </w:rPr>
        <w:t xml:space="preserve"> рога, чарок, братины, чаш, ковшей, стопок</w:t>
      </w:r>
      <w:r w:rsidRPr="009E6FC2">
        <w:rPr>
          <w:rFonts w:ascii="Times New Roman" w:hAnsi="Times New Roman" w:cs="Times New Roman"/>
          <w:sz w:val="28"/>
          <w:szCs w:val="28"/>
        </w:rPr>
        <w:t xml:space="preserve"> и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стаканов</w:t>
      </w:r>
      <w:r w:rsidRPr="009E6FC2">
        <w:rPr>
          <w:rFonts w:ascii="Times New Roman" w:hAnsi="Times New Roman" w:cs="Times New Roman"/>
          <w:sz w:val="28"/>
          <w:szCs w:val="28"/>
        </w:rPr>
        <w:t>. Один из самых древних видов посуды для питья — братина. Пили из братины вкруговую, и она служила своеобразным символом прочности и устойчивости дружеских отношений всех участников «</w:t>
      </w:r>
      <w:proofErr w:type="spellStart"/>
      <w:r w:rsidRPr="009E6FC2">
        <w:rPr>
          <w:rFonts w:ascii="Times New Roman" w:hAnsi="Times New Roman" w:cs="Times New Roman"/>
          <w:sz w:val="28"/>
          <w:szCs w:val="28"/>
        </w:rPr>
        <w:t>братчинного</w:t>
      </w:r>
      <w:proofErr w:type="spellEnd"/>
      <w:r w:rsidRPr="009E6FC2">
        <w:rPr>
          <w:rFonts w:ascii="Times New Roman" w:hAnsi="Times New Roman" w:cs="Times New Roman"/>
          <w:sz w:val="28"/>
          <w:szCs w:val="28"/>
        </w:rPr>
        <w:t>» пира. По форме братина напоминает небольшой горшок с шаровидным туловом, часто снабженный высокой конической крышкой. Еще один вид посуды, ставшей предшественником современного графина — ендова. Она похожа на широкую миску с открытым узким и длинным сливным носиком.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9E6FC2">
        <w:rPr>
          <w:rFonts w:ascii="Times New Roman" w:hAnsi="Times New Roman" w:cs="Times New Roman"/>
          <w:b/>
          <w:bCs/>
          <w:sz w:val="28"/>
          <w:szCs w:val="28"/>
        </w:rPr>
        <w:t>самовар</w:t>
      </w:r>
      <w:r w:rsidRPr="009E6FC2">
        <w:rPr>
          <w:rFonts w:ascii="Times New Roman" w:hAnsi="Times New Roman" w:cs="Times New Roman"/>
          <w:sz w:val="28"/>
          <w:szCs w:val="28"/>
        </w:rPr>
        <w:t>, ставший символом русского стола, получил у нас распространение в XVIII веке. Установлено, что принцип его действия был известен еще во времена античности: в металлическую емкость, наполненную водой, бросали раскаленный камень, который доводил воду до кипения. Впоследствии в странах Европы появились уже более совершенные конструкции самовара, Считается, что первый самовар в Россию привез Петр Первый из Голландии. Самовар очень быстро приобрел популярность в самых разных кругах, и уже во второй половине XVIII века в Туле появился завод по изготовлению самоваров. Настоящий русский самовар от своего европейского «собрата» отличается округлой («пузатой») формой, а также спецификой приготовления чая — заварка не заливается крутым кипятком, а настаивается.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6FC2">
        <w:rPr>
          <w:rFonts w:ascii="Times New Roman" w:hAnsi="Times New Roman" w:cs="Times New Roman"/>
          <w:sz w:val="28"/>
          <w:szCs w:val="28"/>
        </w:rPr>
        <w:br/>
      </w:r>
      <w:bookmarkStart w:id="15" w:name="_GoBack"/>
      <w:bookmarkEnd w:id="15"/>
      <w:r w:rsidR="00582B5B" w:rsidRPr="009E6FC2">
        <w:rPr>
          <w:rFonts w:ascii="Times New Roman" w:hAnsi="Times New Roman" w:cs="Times New Roman"/>
          <w:bCs/>
          <w:sz w:val="28"/>
          <w:szCs w:val="28"/>
          <w:u w:val="single"/>
        </w:rPr>
        <w:t>- И в конце нашей лекции о</w:t>
      </w:r>
      <w:r w:rsidRPr="009E6FC2">
        <w:rPr>
          <w:rFonts w:ascii="Times New Roman" w:hAnsi="Times New Roman" w:cs="Times New Roman"/>
          <w:bCs/>
          <w:sz w:val="28"/>
          <w:szCs w:val="28"/>
          <w:u w:val="single"/>
        </w:rPr>
        <w:t>братит</w:t>
      </w:r>
      <w:r w:rsidR="00582B5B" w:rsidRPr="009E6F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 внимание </w:t>
      </w:r>
      <w:r w:rsidRPr="009E6FC2">
        <w:rPr>
          <w:rFonts w:ascii="Times New Roman" w:hAnsi="Times New Roman" w:cs="Times New Roman"/>
          <w:bCs/>
          <w:sz w:val="28"/>
          <w:szCs w:val="28"/>
          <w:u w:val="single"/>
        </w:rPr>
        <w:t>на следующее:</w:t>
      </w:r>
    </w:p>
    <w:p w:rsidR="00582B5B" w:rsidRPr="009E6FC2" w:rsidRDefault="00582B5B" w:rsidP="00036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• Многие кулинарные обычаи и традиции нашей страны основываются на правилах рационального питания и способствуют сохранению здоровья.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• Традиционные блюда российской кухни — полезны и вкусны. Их следует включать в свой рацион (каши, супы, морсы, кисели).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FC2">
        <w:rPr>
          <w:rFonts w:ascii="Times New Roman" w:hAnsi="Times New Roman" w:cs="Times New Roman"/>
          <w:sz w:val="28"/>
          <w:szCs w:val="28"/>
        </w:rPr>
        <w:t>• Традиции и обычаи питания тесно связаны с историей и культурой народа. Их изучение позволяет получить представление о жизни наших предков.</w:t>
      </w:r>
    </w:p>
    <w:p w:rsidR="000363C4" w:rsidRPr="009E6FC2" w:rsidRDefault="000363C4" w:rsidP="000363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t59"/>
      <w:bookmarkEnd w:id="16"/>
    </w:p>
    <w:p w:rsidR="00BC1D78" w:rsidRPr="009E6FC2" w:rsidRDefault="00582B5B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17" w:name="t62"/>
      <w:bookmarkEnd w:id="17"/>
      <w:r w:rsidRPr="009E6FC2">
        <w:rPr>
          <w:rFonts w:ascii="Times New Roman" w:hAnsi="Times New Roman" w:cs="Times New Roman"/>
          <w:sz w:val="28"/>
          <w:szCs w:val="28"/>
          <w:u w:val="single"/>
        </w:rPr>
        <w:t>А теперь ответьте  мне</w:t>
      </w:r>
      <w:proofErr w:type="gramStart"/>
      <w:r w:rsidRPr="009E6FC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9E6FC2">
        <w:rPr>
          <w:rFonts w:ascii="Times New Roman" w:hAnsi="Times New Roman" w:cs="Times New Roman"/>
          <w:sz w:val="28"/>
          <w:szCs w:val="28"/>
          <w:u w:val="single"/>
        </w:rPr>
        <w:t xml:space="preserve"> что же нового вы сегодня узнали?</w:t>
      </w:r>
      <w:r w:rsidR="009E6FC2">
        <w:rPr>
          <w:rFonts w:ascii="Times New Roman" w:hAnsi="Times New Roman" w:cs="Times New Roman"/>
          <w:sz w:val="28"/>
          <w:szCs w:val="28"/>
          <w:u w:val="single"/>
        </w:rPr>
        <w:t xml:space="preserve"> (ответы детей по проведенной лекции)</w:t>
      </w:r>
    </w:p>
    <w:sectPr w:rsidR="00BC1D78" w:rsidRPr="009E6FC2" w:rsidSect="00036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88C"/>
    <w:multiLevelType w:val="multilevel"/>
    <w:tmpl w:val="F25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8780F"/>
    <w:multiLevelType w:val="multilevel"/>
    <w:tmpl w:val="35E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D7633"/>
    <w:multiLevelType w:val="hybridMultilevel"/>
    <w:tmpl w:val="7588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7A68"/>
    <w:multiLevelType w:val="multilevel"/>
    <w:tmpl w:val="726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4"/>
    <w:rsid w:val="000363C4"/>
    <w:rsid w:val="00161D06"/>
    <w:rsid w:val="001769B3"/>
    <w:rsid w:val="00582B5B"/>
    <w:rsid w:val="009E6FC2"/>
    <w:rsid w:val="00AA1DA3"/>
    <w:rsid w:val="00BC1D78"/>
    <w:rsid w:val="00D66C1A"/>
    <w:rsid w:val="00E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2013-01-10T14:39:00Z</cp:lastPrinted>
  <dcterms:created xsi:type="dcterms:W3CDTF">2013-01-09T10:37:00Z</dcterms:created>
  <dcterms:modified xsi:type="dcterms:W3CDTF">2013-01-10T14:39:00Z</dcterms:modified>
</cp:coreProperties>
</file>