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8E" w:rsidRPr="0025788D" w:rsidRDefault="0089128E" w:rsidP="0089128E">
      <w:pPr>
        <w:spacing w:before="120"/>
        <w:rPr>
          <w:b/>
          <w:u w:val="single"/>
        </w:rPr>
      </w:pPr>
      <w:r w:rsidRPr="0025788D">
        <w:rPr>
          <w:b/>
        </w:rPr>
        <w:t xml:space="preserve">Учебное заведение: </w:t>
      </w:r>
      <w:r w:rsidR="00042D09" w:rsidRPr="0025788D">
        <w:rPr>
          <w:b/>
        </w:rPr>
        <w:t xml:space="preserve"> </w:t>
      </w:r>
      <w:r w:rsidR="00042D09" w:rsidRPr="0025788D">
        <w:rPr>
          <w:b/>
          <w:u w:val="single"/>
        </w:rPr>
        <w:t>МАОУ СОШ № 18  г</w:t>
      </w:r>
      <w:proofErr w:type="gramStart"/>
      <w:r w:rsidR="00042D09" w:rsidRPr="0025788D">
        <w:rPr>
          <w:b/>
          <w:u w:val="single"/>
        </w:rPr>
        <w:t>.К</w:t>
      </w:r>
      <w:proofErr w:type="gramEnd"/>
      <w:r w:rsidR="00042D09" w:rsidRPr="0025788D">
        <w:rPr>
          <w:b/>
          <w:u w:val="single"/>
        </w:rPr>
        <w:t>унгур</w:t>
      </w:r>
    </w:p>
    <w:p w:rsidR="0089128E" w:rsidRPr="0025788D" w:rsidRDefault="0089128E" w:rsidP="0089128E">
      <w:pPr>
        <w:spacing w:before="120"/>
        <w:rPr>
          <w:b/>
          <w:u w:val="single"/>
        </w:rPr>
      </w:pPr>
      <w:r w:rsidRPr="0025788D">
        <w:rPr>
          <w:b/>
        </w:rPr>
        <w:t xml:space="preserve">Место экскурсии: </w:t>
      </w:r>
      <w:r w:rsidR="00042D09" w:rsidRPr="0025788D">
        <w:rPr>
          <w:b/>
        </w:rPr>
        <w:t xml:space="preserve"> </w:t>
      </w:r>
      <w:r w:rsidR="00042D09" w:rsidRPr="0025788D">
        <w:rPr>
          <w:b/>
          <w:u w:val="single"/>
        </w:rPr>
        <w:t xml:space="preserve">Пожарная часть </w:t>
      </w:r>
    </w:p>
    <w:p w:rsidR="0025788D" w:rsidRPr="0025788D" w:rsidRDefault="0089128E" w:rsidP="0025788D">
      <w:p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25788D">
        <w:rPr>
          <w:b/>
        </w:rPr>
        <w:t xml:space="preserve">Цель экскурсии: </w:t>
      </w:r>
    </w:p>
    <w:p w:rsidR="00C265EC" w:rsidRPr="0025788D" w:rsidRDefault="0025788D" w:rsidP="00C2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25788D">
        <w:rPr>
          <w:color w:val="333333"/>
        </w:rPr>
        <w:t xml:space="preserve">Познакомить </w:t>
      </w:r>
      <w:r w:rsidR="00C265EC" w:rsidRPr="0025788D">
        <w:rPr>
          <w:color w:val="333333"/>
        </w:rPr>
        <w:t xml:space="preserve"> детей </w:t>
      </w:r>
      <w:r w:rsidRPr="0025788D">
        <w:rPr>
          <w:color w:val="333333"/>
        </w:rPr>
        <w:t>с</w:t>
      </w:r>
      <w:r w:rsidR="00C265EC" w:rsidRPr="0025788D">
        <w:rPr>
          <w:color w:val="333333"/>
        </w:rPr>
        <w:t xml:space="preserve"> </w:t>
      </w:r>
      <w:r w:rsidRPr="0025788D">
        <w:rPr>
          <w:color w:val="333333"/>
        </w:rPr>
        <w:t xml:space="preserve">работой </w:t>
      </w:r>
      <w:r w:rsidR="00C265EC" w:rsidRPr="0025788D">
        <w:rPr>
          <w:color w:val="333333"/>
        </w:rPr>
        <w:t xml:space="preserve"> пожарн</w:t>
      </w:r>
      <w:r w:rsidRPr="0025788D">
        <w:rPr>
          <w:color w:val="333333"/>
        </w:rPr>
        <w:t>ой</w:t>
      </w:r>
      <w:r w:rsidR="00C265EC" w:rsidRPr="0025788D">
        <w:rPr>
          <w:color w:val="333333"/>
        </w:rPr>
        <w:t xml:space="preserve"> </w:t>
      </w:r>
      <w:r w:rsidRPr="0025788D">
        <w:rPr>
          <w:color w:val="333333"/>
        </w:rPr>
        <w:t>части</w:t>
      </w:r>
      <w:r w:rsidR="00C265EC" w:rsidRPr="0025788D">
        <w:rPr>
          <w:color w:val="333333"/>
        </w:rPr>
        <w:t>,</w:t>
      </w:r>
      <w:r w:rsidRPr="0025788D">
        <w:rPr>
          <w:color w:val="333333"/>
        </w:rPr>
        <w:t xml:space="preserve"> показать </w:t>
      </w:r>
      <w:r w:rsidR="00C265EC" w:rsidRPr="0025788D">
        <w:rPr>
          <w:color w:val="333333"/>
        </w:rPr>
        <w:t xml:space="preserve"> техник</w:t>
      </w:r>
      <w:r w:rsidRPr="0025788D">
        <w:rPr>
          <w:color w:val="333333"/>
        </w:rPr>
        <w:t xml:space="preserve">у, которая помогает </w:t>
      </w:r>
      <w:r w:rsidR="00C265EC" w:rsidRPr="0025788D">
        <w:rPr>
          <w:color w:val="333333"/>
        </w:rPr>
        <w:t xml:space="preserve"> </w:t>
      </w:r>
      <w:r w:rsidRPr="0025788D">
        <w:rPr>
          <w:color w:val="333333"/>
        </w:rPr>
        <w:t xml:space="preserve">пожарным </w:t>
      </w:r>
      <w:r w:rsidR="00C265EC" w:rsidRPr="0025788D">
        <w:rPr>
          <w:color w:val="333333"/>
        </w:rPr>
        <w:t>тушить пожар;</w:t>
      </w:r>
    </w:p>
    <w:p w:rsidR="0025788D" w:rsidRPr="0025788D" w:rsidRDefault="0025788D" w:rsidP="00C2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25788D">
        <w:rPr>
          <w:color w:val="333333"/>
        </w:rPr>
        <w:t>Познакомить детей с правилами поведения во время пожара;</w:t>
      </w:r>
    </w:p>
    <w:p w:rsidR="00C265EC" w:rsidRPr="0025788D" w:rsidRDefault="00C265EC" w:rsidP="00C26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25788D">
        <w:rPr>
          <w:color w:val="333333"/>
        </w:rPr>
        <w:t>Систематизировать знания детей о причинах, возникновения пожаров;</w:t>
      </w:r>
    </w:p>
    <w:p w:rsidR="0025788D" w:rsidRPr="0025788D" w:rsidRDefault="0089128E" w:rsidP="0089128E">
      <w:pPr>
        <w:spacing w:before="120"/>
        <w:rPr>
          <w:b/>
        </w:rPr>
      </w:pPr>
      <w:r w:rsidRPr="0025788D">
        <w:rPr>
          <w:b/>
        </w:rPr>
        <w:t xml:space="preserve">Сценарий (программа) проведения экскурсии: </w:t>
      </w:r>
    </w:p>
    <w:p w:rsidR="0025788D" w:rsidRPr="0025788D" w:rsidRDefault="0025788D" w:rsidP="0089128E">
      <w:pPr>
        <w:spacing w:before="120"/>
        <w:rPr>
          <w:b/>
        </w:rPr>
      </w:pPr>
    </w:p>
    <w:p w:rsidR="0025788D" w:rsidRPr="0025788D" w:rsidRDefault="0025788D" w:rsidP="0025788D">
      <w:pPr>
        <w:pStyle w:val="a3"/>
        <w:spacing w:before="0" w:beforeAutospacing="0" w:after="0" w:afterAutospacing="0" w:line="268" w:lineRule="atLeast"/>
        <w:textAlignment w:val="baseline"/>
        <w:rPr>
          <w:b/>
        </w:rPr>
      </w:pPr>
      <w:r w:rsidRPr="0025788D">
        <w:rPr>
          <w:b/>
        </w:rPr>
        <w:t>Смел огонь, они смелее,</w:t>
      </w:r>
      <w:r w:rsidRPr="0025788D">
        <w:rPr>
          <w:b/>
        </w:rPr>
        <w:br/>
        <w:t>Он силен, они сильнее,</w:t>
      </w:r>
      <w:r w:rsidRPr="0025788D">
        <w:rPr>
          <w:b/>
        </w:rPr>
        <w:br/>
        <w:t>Их огнем не испугать,</w:t>
      </w:r>
      <w:r w:rsidRPr="0025788D">
        <w:rPr>
          <w:b/>
        </w:rPr>
        <w:br/>
        <w:t>Им к огню не привыкать!</w:t>
      </w:r>
    </w:p>
    <w:p w:rsidR="0025788D" w:rsidRDefault="0025788D" w:rsidP="0025788D">
      <w:pPr>
        <w:pStyle w:val="a3"/>
        <w:spacing w:before="0" w:beforeAutospacing="0" w:after="0" w:afterAutospacing="0" w:line="268" w:lineRule="atLeast"/>
        <w:textAlignment w:val="baseline"/>
        <w:rPr>
          <w:b/>
        </w:rPr>
      </w:pPr>
      <w:r w:rsidRPr="0025788D">
        <w:rPr>
          <w:b/>
        </w:rPr>
        <w:t>Победит огонь коварный</w:t>
      </w:r>
      <w:r>
        <w:rPr>
          <w:b/>
        </w:rPr>
        <w:t>,</w:t>
      </w:r>
      <w:r w:rsidRPr="0025788D">
        <w:rPr>
          <w:b/>
        </w:rPr>
        <w:br/>
        <w:t>Тот, кого зовут…</w:t>
      </w:r>
    </w:p>
    <w:p w:rsidR="001D267F" w:rsidRPr="0025788D" w:rsidRDefault="001D267F" w:rsidP="0025788D">
      <w:pPr>
        <w:pStyle w:val="a3"/>
        <w:spacing w:before="0" w:beforeAutospacing="0" w:after="0" w:afterAutospacing="0" w:line="268" w:lineRule="atLeast"/>
        <w:textAlignment w:val="baseline"/>
        <w:rPr>
          <w:b/>
        </w:rPr>
      </w:pPr>
    </w:p>
    <w:p w:rsidR="0025788D" w:rsidRDefault="001D267F" w:rsidP="0025788D">
      <w:pPr>
        <w:pStyle w:val="a3"/>
        <w:spacing w:before="0" w:beforeAutospacing="0" w:after="0" w:afterAutospacing="0" w:line="268" w:lineRule="atLeast"/>
        <w:textAlignment w:val="baseline"/>
      </w:pPr>
      <w:r>
        <w:t xml:space="preserve">Хором отвечают - </w:t>
      </w:r>
      <w:r w:rsidR="0025788D" w:rsidRPr="0025788D">
        <w:t>(пожарный)</w:t>
      </w:r>
    </w:p>
    <w:p w:rsidR="004F53E4" w:rsidRDefault="001D267F" w:rsidP="0089128E">
      <w:pPr>
        <w:spacing w:before="120"/>
        <w:rPr>
          <w:color w:val="333333"/>
        </w:rPr>
      </w:pPr>
      <w:r w:rsidRPr="001D267F">
        <w:rPr>
          <w:color w:val="333333"/>
        </w:rPr>
        <w:t>Пр</w:t>
      </w:r>
      <w:r>
        <w:rPr>
          <w:color w:val="333333"/>
        </w:rPr>
        <w:t xml:space="preserve">авильно, ребята. Сегодня мы с вами познакомимся с настоящими пожарными. </w:t>
      </w:r>
      <w:r w:rsidR="0025788D" w:rsidRPr="000F46E7">
        <w:rPr>
          <w:color w:val="333333"/>
        </w:rPr>
        <w:t xml:space="preserve"> </w:t>
      </w:r>
      <w:r>
        <w:rPr>
          <w:color w:val="333333"/>
        </w:rPr>
        <w:t>Увидим,</w:t>
      </w:r>
      <w:r w:rsidR="0025788D" w:rsidRPr="000F46E7">
        <w:rPr>
          <w:color w:val="333333"/>
        </w:rPr>
        <w:t xml:space="preserve"> к</w:t>
      </w:r>
      <w:r>
        <w:rPr>
          <w:color w:val="333333"/>
        </w:rPr>
        <w:t xml:space="preserve">акую технику, приспособления для тушения пожаров используют </w:t>
      </w:r>
      <w:r w:rsidR="004F53E4">
        <w:rPr>
          <w:color w:val="333333"/>
        </w:rPr>
        <w:t>эти смелые люди</w:t>
      </w:r>
      <w:r>
        <w:rPr>
          <w:color w:val="333333"/>
        </w:rPr>
        <w:t xml:space="preserve">. </w:t>
      </w:r>
    </w:p>
    <w:p w:rsidR="004F53E4" w:rsidRDefault="004F53E4" w:rsidP="0089128E">
      <w:pPr>
        <w:spacing w:before="120"/>
        <w:rPr>
          <w:color w:val="333333"/>
        </w:rPr>
      </w:pPr>
    </w:p>
    <w:p w:rsidR="004F53E4" w:rsidRPr="00294619" w:rsidRDefault="004F53E4" w:rsidP="00294619">
      <w:pPr>
        <w:jc w:val="both"/>
      </w:pPr>
      <w:r w:rsidRPr="00294619">
        <w:rPr>
          <w:b/>
          <w:bCs/>
          <w:color w:val="000000"/>
          <w:shd w:val="clear" w:color="auto" w:fill="FFFFFF"/>
        </w:rPr>
        <w:t>Пожар</w:t>
      </w:r>
      <w:r w:rsidRPr="00294619">
        <w:rPr>
          <w:color w:val="000000"/>
          <w:shd w:val="clear" w:color="auto" w:fill="FFFFFF"/>
        </w:rPr>
        <w:t> — неконтролируемый процесс</w:t>
      </w:r>
      <w:r w:rsidRPr="00294619">
        <w:rPr>
          <w:rStyle w:val="apple-converted-space"/>
          <w:color w:val="000000"/>
          <w:shd w:val="clear" w:color="auto" w:fill="FFFFFF"/>
        </w:rPr>
        <w:t> </w:t>
      </w:r>
      <w:r w:rsidRPr="00294619">
        <w:rPr>
          <w:shd w:val="clear" w:color="auto" w:fill="FFFFFF"/>
        </w:rPr>
        <w:t>горения</w:t>
      </w:r>
      <w:r w:rsidRPr="00294619">
        <w:rPr>
          <w:color w:val="000000"/>
          <w:shd w:val="clear" w:color="auto" w:fill="FFFFFF"/>
        </w:rPr>
        <w:t xml:space="preserve">, причиняющий материальный ущерб, вред жизни и здоровью людей, интересам общества и государства. Внешними признаками зоны активного горения является наличие пламени, а также тлеющих или раскалённых материалов. Основной характеристикой разрушительного действия пожара является </w:t>
      </w:r>
      <w:r w:rsidRPr="00294619">
        <w:rPr>
          <w:shd w:val="clear" w:color="auto" w:fill="FFFFFF"/>
        </w:rPr>
        <w:t>температура</w:t>
      </w:r>
      <w:r w:rsidRPr="00294619">
        <w:rPr>
          <w:color w:val="000000"/>
          <w:shd w:val="clear" w:color="auto" w:fill="FFFFFF"/>
        </w:rPr>
        <w:t>, развивающаяся при горении. Для жилых домов и общественных зданий температуры внутри помещения достигают 800—900 °C. Как правило, наиболее высокие температуры возникают при наружных пожарах и в среднем составляют для горючих</w:t>
      </w:r>
      <w:r w:rsidRPr="00294619">
        <w:rPr>
          <w:rStyle w:val="apple-converted-space"/>
          <w:color w:val="000000"/>
          <w:shd w:val="clear" w:color="auto" w:fill="FFFFFF"/>
        </w:rPr>
        <w:t> </w:t>
      </w:r>
      <w:r w:rsidRPr="00294619">
        <w:rPr>
          <w:shd w:val="clear" w:color="auto" w:fill="FFFFFF"/>
        </w:rPr>
        <w:t>газов</w:t>
      </w:r>
      <w:r w:rsidRPr="00294619">
        <w:rPr>
          <w:rStyle w:val="apple-converted-space"/>
          <w:color w:val="000000"/>
          <w:shd w:val="clear" w:color="auto" w:fill="FFFFFF"/>
        </w:rPr>
        <w:t> </w:t>
      </w:r>
      <w:r w:rsidRPr="00294619">
        <w:rPr>
          <w:color w:val="000000"/>
          <w:shd w:val="clear" w:color="auto" w:fill="FFFFFF"/>
        </w:rPr>
        <w:t>1200—1350 °C, для жидкостей 1100—1300 °C, для твёрдых веществ 1000—1250 °C.</w:t>
      </w:r>
      <w:r w:rsidR="00294619" w:rsidRPr="00294619">
        <w:rPr>
          <w:color w:val="000000"/>
          <w:shd w:val="clear" w:color="auto" w:fill="FFFFFF"/>
        </w:rPr>
        <w:t xml:space="preserve"> </w:t>
      </w:r>
      <w:r w:rsidRPr="00294619">
        <w:t>Однако, не задумываясь, идут в огонь и дымную пелену пожарные, прикрывая собой попавших в беду людей. Мужественные, ловкие, они мчатся навстречу опасности, где каждый шаг - риск, угроза жизни. Но, выбрав из всех профессий единственную, они навсегда лишили себя права на страх. Итак, отправляемся в путь.</w:t>
      </w:r>
    </w:p>
    <w:p w:rsidR="004F53E4" w:rsidRDefault="00294619" w:rsidP="0089128E">
      <w:pPr>
        <w:spacing w:before="120"/>
        <w:rPr>
          <w:iCs/>
          <w:color w:val="333333"/>
        </w:rPr>
      </w:pPr>
      <w:r w:rsidRPr="00294619">
        <w:rPr>
          <w:iCs/>
          <w:color w:val="333333"/>
        </w:rPr>
        <w:t>Экскурсия  в пожарную часть, детей встречает командир отряда пожарных.</w:t>
      </w:r>
    </w:p>
    <w:p w:rsidR="00DA27AE" w:rsidRDefault="00DA27AE" w:rsidP="0089128E">
      <w:pPr>
        <w:spacing w:before="120"/>
        <w:rPr>
          <w:iCs/>
          <w:color w:val="333333"/>
        </w:rPr>
      </w:pPr>
    </w:p>
    <w:p w:rsidR="00DA27AE" w:rsidRPr="009E055F" w:rsidRDefault="00294619" w:rsidP="009E055F">
      <w:r w:rsidRPr="009E055F">
        <w:rPr>
          <w:b/>
          <w:i/>
          <w:iCs/>
          <w:color w:val="333333"/>
        </w:rPr>
        <w:t>Пожарный:</w:t>
      </w:r>
      <w:r w:rsidRPr="00BC6FBF">
        <w:rPr>
          <w:i/>
          <w:iCs/>
          <w:color w:val="333333"/>
        </w:rPr>
        <w:t xml:space="preserve"> </w:t>
      </w:r>
      <w:r w:rsidRPr="009E055F">
        <w:rPr>
          <w:iCs/>
          <w:color w:val="333333"/>
        </w:rPr>
        <w:t xml:space="preserve">Здравствуйте, ребята! Вы приехали в пожарную часть, мы с вами </w:t>
      </w:r>
      <w:r w:rsidR="00BC6FBF" w:rsidRPr="009E055F">
        <w:rPr>
          <w:iCs/>
          <w:color w:val="333333"/>
        </w:rPr>
        <w:t>посмотрим,</w:t>
      </w:r>
      <w:r w:rsidRPr="009E055F">
        <w:rPr>
          <w:iCs/>
          <w:color w:val="333333"/>
        </w:rPr>
        <w:t xml:space="preserve"> какая техника помогает в работе пожарных</w:t>
      </w:r>
      <w:r w:rsidR="00DA27AE" w:rsidRPr="009E055F">
        <w:rPr>
          <w:iCs/>
          <w:color w:val="333333"/>
        </w:rPr>
        <w:t>.</w:t>
      </w:r>
      <w:r w:rsidRPr="009E055F">
        <w:t xml:space="preserve"> </w:t>
      </w:r>
    </w:p>
    <w:p w:rsidR="00294619" w:rsidRPr="009E055F" w:rsidRDefault="00DA27AE" w:rsidP="009E055F">
      <w:r w:rsidRPr="009E055F">
        <w:rPr>
          <w:bCs/>
          <w:color w:val="000000"/>
          <w:shd w:val="clear" w:color="auto" w:fill="FFFFFF"/>
        </w:rPr>
        <w:t>Шланг</w:t>
      </w:r>
      <w:r w:rsidRPr="009E055F">
        <w:rPr>
          <w:rStyle w:val="apple-converted-space"/>
          <w:color w:val="000000"/>
          <w:shd w:val="clear" w:color="auto" w:fill="FFFFFF"/>
        </w:rPr>
        <w:t> </w:t>
      </w:r>
      <w:r w:rsidRPr="009E055F">
        <w:rPr>
          <w:bCs/>
          <w:color w:val="000000"/>
          <w:shd w:val="clear" w:color="auto" w:fill="FFFFFF"/>
        </w:rPr>
        <w:t>в</w:t>
      </w:r>
      <w:r w:rsidRPr="009E055F">
        <w:rPr>
          <w:rStyle w:val="apple-converted-space"/>
          <w:color w:val="000000"/>
          <w:shd w:val="clear" w:color="auto" w:fill="FFFFFF"/>
        </w:rPr>
        <w:t> </w:t>
      </w:r>
      <w:r w:rsidRPr="009E055F">
        <w:rPr>
          <w:bCs/>
          <w:color w:val="000000"/>
          <w:shd w:val="clear" w:color="auto" w:fill="FFFFFF"/>
        </w:rPr>
        <w:t>переводе</w:t>
      </w:r>
      <w:r w:rsidRPr="009E055F">
        <w:rPr>
          <w:rStyle w:val="apple-converted-space"/>
          <w:color w:val="000000"/>
          <w:shd w:val="clear" w:color="auto" w:fill="FFFFFF"/>
        </w:rPr>
        <w:t> </w:t>
      </w:r>
      <w:r w:rsidRPr="009E055F">
        <w:rPr>
          <w:color w:val="000000"/>
          <w:shd w:val="clear" w:color="auto" w:fill="FFFFFF"/>
        </w:rPr>
        <w:t>с немецкого языка означает -  «змея». И действительно,</w:t>
      </w:r>
      <w:r w:rsidR="00BC6FBF" w:rsidRPr="009E055F">
        <w:t xml:space="preserve"> пожарный рукав похож на змею</w:t>
      </w:r>
      <w:r w:rsidRPr="009E055F">
        <w:t>. Пожарный р</w:t>
      </w:r>
      <w:r w:rsidR="00294619" w:rsidRPr="009E055F">
        <w:t>укав - эт</w:t>
      </w:r>
      <w:r w:rsidRPr="009E055F">
        <w:t xml:space="preserve">о толстый шланг из особой </w:t>
      </w:r>
      <w:r w:rsidR="00BC6FBF" w:rsidRPr="009E055F">
        <w:t xml:space="preserve">прочной </w:t>
      </w:r>
      <w:r w:rsidRPr="009E055F">
        <w:t>ткани</w:t>
      </w:r>
      <w:r w:rsidR="00BC6FBF" w:rsidRPr="009E055F">
        <w:t>.</w:t>
      </w:r>
      <w:r w:rsidRPr="009E055F">
        <w:t xml:space="preserve"> </w:t>
      </w:r>
    </w:p>
    <w:p w:rsidR="00294619" w:rsidRPr="009E055F" w:rsidRDefault="00BC6FBF" w:rsidP="009E055F">
      <w:r w:rsidRPr="009E055F">
        <w:t>У пожарного рукава имеется</w:t>
      </w:r>
      <w:r w:rsidR="00294619" w:rsidRPr="009E055F">
        <w:t xml:space="preserve"> приставной метал</w:t>
      </w:r>
      <w:r w:rsidRPr="009E055F">
        <w:t>лический наконечник,</w:t>
      </w:r>
      <w:r w:rsidR="00294619" w:rsidRPr="009E055F">
        <w:t xml:space="preserve"> </w:t>
      </w:r>
      <w:r w:rsidRPr="009E055F">
        <w:t>он о</w:t>
      </w:r>
      <w:r w:rsidR="00294619" w:rsidRPr="009E055F">
        <w:t>чень удобен в работе. Далеко и метко летит пущенная из него струя.</w:t>
      </w:r>
    </w:p>
    <w:p w:rsidR="00BC6FBF" w:rsidRPr="009E055F" w:rsidRDefault="00BC6FBF" w:rsidP="009E055F">
      <w:r w:rsidRPr="009E055F">
        <w:t>Ребята, я знаю, что вы подготовили загадки. Давайте попробуем их отгадать.</w:t>
      </w:r>
    </w:p>
    <w:p w:rsidR="00BC6FBF" w:rsidRDefault="00BC6FBF" w:rsidP="00BC6FBF">
      <w:pPr>
        <w:jc w:val="both"/>
      </w:pPr>
      <w:r w:rsidRPr="00BC6FBF">
        <w:t xml:space="preserve">( </w:t>
      </w:r>
      <w:r>
        <w:t>Ребята загадывают друг другу загадки)</w:t>
      </w:r>
    </w:p>
    <w:p w:rsidR="00BC6FBF" w:rsidRDefault="00BC6FBF" w:rsidP="00BC6FBF">
      <w:pPr>
        <w:jc w:val="both"/>
      </w:pP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Без рук, без ног, а бушует</w:t>
      </w:r>
    </w:p>
    <w:p w:rsid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BC6FBF">
        <w:rPr>
          <w:b/>
          <w:color w:val="0070C0"/>
        </w:rPr>
        <w:t>(огонь)</w:t>
      </w:r>
    </w:p>
    <w:p w:rsidR="00480F3F" w:rsidRPr="00BC6FBF" w:rsidRDefault="00480F3F" w:rsidP="00480F3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Выпал на пол уголек,</w:t>
      </w:r>
      <w:r w:rsidRPr="00BC6FBF">
        <w:br/>
        <w:t>Деревянный пол зажег.</w:t>
      </w:r>
      <w:r w:rsidRPr="00BC6FBF">
        <w:br/>
        <w:t>Не смотри, не жди, не стой.</w:t>
      </w:r>
      <w:r w:rsidRPr="00BC6FBF">
        <w:br/>
        <w:t>А скорей залей…</w:t>
      </w:r>
    </w:p>
    <w:p w:rsidR="00480F3F" w:rsidRPr="00BC6FBF" w:rsidRDefault="00480F3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480F3F">
        <w:rPr>
          <w:b/>
          <w:color w:val="0070C0"/>
        </w:rPr>
        <w:t>( водой)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lastRenderedPageBreak/>
        <w:t>Шипит и злится, а воды не боится</w:t>
      </w:r>
    </w:p>
    <w:p w:rsid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BC6FBF">
        <w:rPr>
          <w:b/>
          <w:color w:val="0070C0"/>
        </w:rPr>
        <w:t>(огонь)</w:t>
      </w:r>
    </w:p>
    <w:p w:rsidR="00480F3F" w:rsidRPr="00BC6FBF" w:rsidRDefault="00480F3F" w:rsidP="00480F3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Я мчусь с сиеной на пожар,</w:t>
      </w:r>
      <w:r w:rsidRPr="00BC6FBF">
        <w:br/>
        <w:t>Везу я воду с пеной.</w:t>
      </w:r>
      <w:r w:rsidRPr="00BC6FBF">
        <w:br/>
        <w:t>Потушим вмиг огонь и жар</w:t>
      </w:r>
      <w:r w:rsidRPr="00BC6FBF">
        <w:br/>
        <w:t>Мы быстро, словно стрелы.</w:t>
      </w:r>
    </w:p>
    <w:p w:rsidR="00480F3F" w:rsidRPr="00480F3F" w:rsidRDefault="00480F3F" w:rsidP="00480F3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480F3F">
        <w:rPr>
          <w:b/>
          <w:color w:val="0070C0"/>
        </w:rPr>
        <w:t>(пожарная машина)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С языком, а не лает, без зубов, а кусает</w:t>
      </w:r>
    </w:p>
    <w:p w:rsid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BC6FBF">
        <w:rPr>
          <w:b/>
          <w:color w:val="0070C0"/>
        </w:rPr>
        <w:t>(огонь)</w:t>
      </w:r>
    </w:p>
    <w:p w:rsidR="00480F3F" w:rsidRPr="00BC6FBF" w:rsidRDefault="00480F3F" w:rsidP="00480F3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Что за лестница такая</w:t>
      </w:r>
      <w:proofErr w:type="gramStart"/>
      <w:r w:rsidRPr="00BC6FBF">
        <w:br/>
        <w:t>И</w:t>
      </w:r>
      <w:proofErr w:type="gramEnd"/>
      <w:r w:rsidRPr="00BC6FBF">
        <w:t>з машины вырастает,</w:t>
      </w:r>
      <w:r w:rsidRPr="00BC6FBF">
        <w:br/>
        <w:t>Поднимаясь выше дома,</w:t>
      </w:r>
      <w:r w:rsidRPr="00BC6FBF">
        <w:br/>
        <w:t>Всем пожарным так знакома.</w:t>
      </w:r>
    </w:p>
    <w:p w:rsidR="00480F3F" w:rsidRPr="00480F3F" w:rsidRDefault="00480F3F" w:rsidP="00480F3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480F3F">
        <w:rPr>
          <w:b/>
          <w:color w:val="0070C0"/>
        </w:rPr>
        <w:t>(лестница на пожарной машине)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Он друг ребят,</w:t>
      </w:r>
      <w:r w:rsidRPr="00BC6FBF">
        <w:br/>
        <w:t>но когда с ним шалят,</w:t>
      </w:r>
      <w:r w:rsidRPr="00BC6FBF">
        <w:br/>
        <w:t>он становится врагом</w:t>
      </w:r>
      <w:r w:rsidRPr="00BC6FBF">
        <w:br/>
        <w:t>и сжигает всё кругом.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BC6FBF">
        <w:rPr>
          <w:b/>
          <w:color w:val="0070C0"/>
        </w:rPr>
        <w:t>(огонь)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Рыжий зверь в печи сидит,</w:t>
      </w:r>
      <w:r w:rsidRPr="00BC6FBF">
        <w:br/>
        <w:t>он от злости ест дрова,</w:t>
      </w:r>
      <w:r w:rsidRPr="00BC6FBF">
        <w:br/>
        <w:t>целый час, а, может два,</w:t>
      </w:r>
      <w:r w:rsidRPr="00BC6FBF">
        <w:br/>
        <w:t>ты его рукой не тронь,</w:t>
      </w:r>
      <w:r w:rsidRPr="00BC6FBF">
        <w:br/>
        <w:t>искусает всю ладонь.</w:t>
      </w:r>
    </w:p>
    <w:p w:rsidR="00BC6FBF" w:rsidRPr="00480F3F" w:rsidRDefault="00BC6FBF" w:rsidP="00BC6FB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480F3F">
        <w:rPr>
          <w:b/>
          <w:color w:val="0070C0"/>
        </w:rPr>
        <w:t>(огонь)</w:t>
      </w:r>
    </w:p>
    <w:p w:rsidR="00BC6FBF" w:rsidRPr="00BC6FBF" w:rsidRDefault="00BC6FBF" w:rsidP="00BC6FBF">
      <w:pPr>
        <w:pStyle w:val="a3"/>
        <w:spacing w:before="0" w:beforeAutospacing="0" w:after="0" w:afterAutospacing="0" w:line="268" w:lineRule="atLeast"/>
        <w:textAlignment w:val="baseline"/>
      </w:pPr>
      <w:r w:rsidRPr="00BC6FBF">
        <w:t>Заклубился дым угарный, гарью комната полна.</w:t>
      </w:r>
      <w:r w:rsidRPr="00BC6FBF">
        <w:br/>
        <w:t>Что пожарный надевает?</w:t>
      </w:r>
      <w:r w:rsidRPr="00BC6FBF">
        <w:br/>
        <w:t>Без чего никак нельзя?</w:t>
      </w:r>
    </w:p>
    <w:p w:rsidR="00BC6FBF" w:rsidRDefault="00BC6FBF" w:rsidP="00480F3F">
      <w:pPr>
        <w:pStyle w:val="a3"/>
        <w:spacing w:before="0" w:beforeAutospacing="0" w:after="0" w:afterAutospacing="0" w:line="268" w:lineRule="atLeast"/>
        <w:textAlignment w:val="baseline"/>
        <w:rPr>
          <w:b/>
          <w:color w:val="0070C0"/>
        </w:rPr>
      </w:pPr>
      <w:r w:rsidRPr="00480F3F">
        <w:rPr>
          <w:b/>
          <w:color w:val="0070C0"/>
        </w:rPr>
        <w:t>(противогаз)</w:t>
      </w:r>
      <w:r w:rsidR="00624995" w:rsidRPr="006249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0F3F" w:rsidRPr="00BC6FBF" w:rsidRDefault="00480F3F" w:rsidP="00480F3F">
      <w:pPr>
        <w:pStyle w:val="a3"/>
        <w:spacing w:before="0" w:beforeAutospacing="0" w:after="0" w:afterAutospacing="0" w:line="268" w:lineRule="atLeast"/>
        <w:textAlignment w:val="baseline"/>
      </w:pPr>
    </w:p>
    <w:p w:rsidR="00480F3F" w:rsidRDefault="00BC6FBF" w:rsidP="00480F3F">
      <w:pPr>
        <w:shd w:val="clear" w:color="auto" w:fill="FFFFFF"/>
        <w:spacing w:after="120" w:line="240" w:lineRule="atLeast"/>
        <w:jc w:val="both"/>
      </w:pPr>
      <w:r w:rsidRPr="009E055F">
        <w:rPr>
          <w:b/>
          <w:i/>
          <w:iCs/>
          <w:color w:val="333333"/>
        </w:rPr>
        <w:t>Пожарный:</w:t>
      </w:r>
      <w:r w:rsidRPr="00480F3F">
        <w:rPr>
          <w:color w:val="333333"/>
        </w:rPr>
        <w:t> </w:t>
      </w:r>
      <w:r w:rsidR="00480F3F">
        <w:rPr>
          <w:color w:val="333333"/>
        </w:rPr>
        <w:t xml:space="preserve"> </w:t>
      </w:r>
      <w:r w:rsidR="00480F3F" w:rsidRPr="00480F3F">
        <w:rPr>
          <w:color w:val="333333"/>
        </w:rPr>
        <w:t xml:space="preserve">Огонь очень опасен  и здесь важную роль играет специальная </w:t>
      </w:r>
      <w:r w:rsidRPr="000F46E7">
        <w:rPr>
          <w:color w:val="333333"/>
        </w:rPr>
        <w:t xml:space="preserve"> одежд</w:t>
      </w:r>
      <w:r w:rsidR="00480F3F" w:rsidRPr="00480F3F">
        <w:rPr>
          <w:color w:val="333333"/>
        </w:rPr>
        <w:t>а пожарного. Р</w:t>
      </w:r>
      <w:r w:rsidRPr="000F46E7">
        <w:rPr>
          <w:color w:val="333333"/>
        </w:rPr>
        <w:t xml:space="preserve">ассказывает, что она служит для защиты от воды, от высокой температуры, от травм при тушении пожаров. В комплект входит: куртка, брюки, рукавицы, каска, сапоги, ремень. Рассматривают, из какого материала изготовлена одежда (брезент со специальной пропиткой, чтобы не воспламенялась и не промокала). Пожарная каска с гребнем наверху для защиты от ударов. Пояс широкий с петлей «карабином», которым можно прикрепиться к лестнице, чтобы не упасть. </w:t>
      </w:r>
      <w:r w:rsidR="00F37136" w:rsidRPr="000F46E7">
        <w:t>Голову от ударов прикрывает стальная каска. В ядовитом дыму пожарный тоже не отступит. Воспользуется противогазом или похожим на акваланг кислородным прибором. А в специальном, похожем на скафандр костюме, он может, если надо, работать в огне.</w:t>
      </w:r>
      <w:r w:rsidR="00624995">
        <w:t xml:space="preserve"> </w:t>
      </w:r>
    </w:p>
    <w:p w:rsidR="00F37136" w:rsidRDefault="00F37136" w:rsidP="00480F3F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t>Желающие могут примерить экипировку пожарного на себя.</w:t>
      </w:r>
    </w:p>
    <w:p w:rsidR="00480F3F" w:rsidRPr="009E055F" w:rsidRDefault="009E055F" w:rsidP="00480F3F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480F3F">
        <w:rPr>
          <w:i/>
          <w:iCs/>
          <w:color w:val="333333"/>
        </w:rPr>
        <w:t>Пожарный:</w:t>
      </w:r>
      <w:r w:rsidRPr="00480F3F">
        <w:rPr>
          <w:color w:val="333333"/>
        </w:rPr>
        <w:t> </w:t>
      </w:r>
      <w:r>
        <w:rPr>
          <w:color w:val="333333"/>
        </w:rPr>
        <w:t xml:space="preserve"> </w:t>
      </w:r>
      <w:r w:rsidRPr="000F46E7">
        <w:rPr>
          <w:color w:val="333333"/>
        </w:rPr>
        <w:t>А вы знаете, как позвонить в пожарную часть, ес</w:t>
      </w:r>
      <w:r>
        <w:rPr>
          <w:color w:val="333333"/>
        </w:rPr>
        <w:t>ли случился пожар? Э</w:t>
      </w:r>
      <w:r w:rsidRPr="000F46E7">
        <w:rPr>
          <w:color w:val="333333"/>
        </w:rPr>
        <w:t>тот номер очень простой и короткий, его легко запомнить и быстро набрать, ведь во время пожара каждая минута дорога.</w:t>
      </w:r>
      <w:r w:rsidRPr="009E055F">
        <w:rPr>
          <w:color w:val="333333"/>
        </w:rPr>
        <w:t xml:space="preserve"> </w:t>
      </w:r>
      <w:r>
        <w:rPr>
          <w:color w:val="333333"/>
        </w:rPr>
        <w:t xml:space="preserve">Правильно - </w:t>
      </w:r>
      <w:r w:rsidRPr="000F46E7">
        <w:rPr>
          <w:color w:val="333333"/>
        </w:rPr>
        <w:t>номер телефона</w:t>
      </w:r>
      <w:r>
        <w:rPr>
          <w:color w:val="333333"/>
        </w:rPr>
        <w:t xml:space="preserve"> 01.</w:t>
      </w:r>
    </w:p>
    <w:p w:rsidR="00BC6FBF" w:rsidRDefault="00BC6FBF" w:rsidP="00BC6FBF">
      <w:pPr>
        <w:jc w:val="both"/>
        <w:rPr>
          <w:i/>
        </w:rPr>
      </w:pPr>
    </w:p>
    <w:p w:rsidR="009E055F" w:rsidRPr="00BC6FBF" w:rsidRDefault="009E055F" w:rsidP="00BC6FBF">
      <w:pPr>
        <w:jc w:val="both"/>
        <w:rPr>
          <w:i/>
        </w:rPr>
      </w:pPr>
      <w:r>
        <w:rPr>
          <w:i/>
        </w:rPr>
        <w:t>А сейчас разгадайте кроссворд, который приготовили ваши ребята.</w:t>
      </w:r>
    </w:p>
    <w:p w:rsidR="009E055F" w:rsidRDefault="009E055F" w:rsidP="009E055F">
      <w:pPr>
        <w:jc w:val="center"/>
        <w:rPr>
          <w:b/>
        </w:rPr>
      </w:pPr>
    </w:p>
    <w:p w:rsidR="009E055F" w:rsidRDefault="009E055F" w:rsidP="009E055F">
      <w:pPr>
        <w:jc w:val="center"/>
        <w:rPr>
          <w:b/>
        </w:rPr>
      </w:pPr>
    </w:p>
    <w:p w:rsidR="009E055F" w:rsidRDefault="009E055F" w:rsidP="009E055F">
      <w:pPr>
        <w:jc w:val="center"/>
        <w:rPr>
          <w:b/>
          <w:lang w:val="en-US"/>
        </w:rPr>
      </w:pPr>
    </w:p>
    <w:p w:rsidR="00E40847" w:rsidRDefault="00E40847" w:rsidP="009E055F">
      <w:pPr>
        <w:jc w:val="center"/>
        <w:rPr>
          <w:b/>
          <w:lang w:val="en-US"/>
        </w:rPr>
      </w:pPr>
    </w:p>
    <w:p w:rsidR="00E40847" w:rsidRDefault="00E40847" w:rsidP="009E055F">
      <w:pPr>
        <w:jc w:val="center"/>
        <w:rPr>
          <w:b/>
          <w:lang w:val="en-US"/>
        </w:rPr>
      </w:pPr>
    </w:p>
    <w:p w:rsidR="00E40847" w:rsidRDefault="00E40847" w:rsidP="009E055F">
      <w:pPr>
        <w:jc w:val="center"/>
        <w:rPr>
          <w:b/>
          <w:lang w:val="en-US"/>
        </w:rPr>
      </w:pPr>
    </w:p>
    <w:p w:rsidR="00E40847" w:rsidRDefault="00E40847" w:rsidP="009E055F">
      <w:pPr>
        <w:jc w:val="center"/>
        <w:rPr>
          <w:b/>
          <w:lang w:val="en-US"/>
        </w:rPr>
      </w:pPr>
    </w:p>
    <w:p w:rsidR="00E40847" w:rsidRDefault="00E40847" w:rsidP="009E055F">
      <w:pPr>
        <w:jc w:val="center"/>
        <w:rPr>
          <w:b/>
          <w:lang w:val="en-US"/>
        </w:rPr>
      </w:pPr>
    </w:p>
    <w:p w:rsidR="00E40847" w:rsidRPr="00E40847" w:rsidRDefault="00E40847" w:rsidP="009E055F">
      <w:pPr>
        <w:jc w:val="center"/>
        <w:rPr>
          <w:b/>
          <w:lang w:val="en-US"/>
        </w:rPr>
      </w:pPr>
    </w:p>
    <w:p w:rsidR="009E055F" w:rsidRDefault="009E055F" w:rsidP="009E055F">
      <w:pPr>
        <w:jc w:val="center"/>
        <w:rPr>
          <w:b/>
        </w:rPr>
      </w:pPr>
      <w:r>
        <w:rPr>
          <w:b/>
        </w:rPr>
        <w:lastRenderedPageBreak/>
        <w:t>Разгадай кроссворд</w:t>
      </w:r>
    </w:p>
    <w:p w:rsidR="009E055F" w:rsidRDefault="009E055F" w:rsidP="009E055F">
      <w:pPr>
        <w:jc w:val="center"/>
        <w:rPr>
          <w:b/>
        </w:rPr>
      </w:pPr>
    </w:p>
    <w:tbl>
      <w:tblPr>
        <w:tblStyle w:val="a7"/>
        <w:tblW w:w="0" w:type="auto"/>
        <w:tblLook w:val="01E0"/>
      </w:tblPr>
      <w:tblGrid>
        <w:gridCol w:w="405"/>
        <w:gridCol w:w="405"/>
        <w:gridCol w:w="405"/>
        <w:gridCol w:w="405"/>
        <w:gridCol w:w="405"/>
        <w:gridCol w:w="404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</w:tblGrid>
      <w:tr w:rsidR="009E055F" w:rsidTr="000221B0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>
            <w:pPr>
              <w:ind w:right="-687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</w:tr>
      <w:tr w:rsidR="009E055F" w:rsidTr="000221B0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</w:tr>
      <w:tr w:rsidR="009E055F" w:rsidTr="00E40847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</w:tr>
      <w:tr w:rsidR="009E055F" w:rsidTr="00E40847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5F" w:rsidRPr="00E40847" w:rsidRDefault="009E055F" w:rsidP="000221B0">
            <w:pPr>
              <w:rPr>
                <w:vertAlign w:val="superscript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E40847" w:rsidP="000221B0">
            <w:r>
              <w:rPr>
                <w:vertAlign w:val="superscri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</w:tr>
      <w:tr w:rsidR="009E055F" w:rsidTr="00E40847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>
            <w: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</w:tr>
      <w:tr w:rsidR="009E055F" w:rsidTr="000221B0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</w:tr>
      <w:tr w:rsidR="009E055F" w:rsidTr="000221B0">
        <w:trPr>
          <w:trHeight w:val="282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>
            <w:r>
              <w:rPr>
                <w:vertAlign w:val="superscript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</w:tr>
      <w:tr w:rsidR="009E055F" w:rsidTr="000221B0">
        <w:trPr>
          <w:trHeight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>
            <w:pPr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9E055F" w:rsidRDefault="009E055F" w:rsidP="000221B0"/>
        </w:tc>
      </w:tr>
    </w:tbl>
    <w:p w:rsidR="009E055F" w:rsidRPr="00E1171A" w:rsidRDefault="009E055F" w:rsidP="009E055F">
      <w:pPr>
        <w:jc w:val="center"/>
        <w:rPr>
          <w:b/>
        </w:rPr>
      </w:pP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1. Неконтролируемый процесс горения. </w:t>
      </w:r>
      <w:r>
        <w:rPr>
          <w:b/>
          <w:color w:val="0070C0"/>
        </w:rPr>
        <w:t>(</w:t>
      </w:r>
      <w:r w:rsidRPr="009E055F">
        <w:rPr>
          <w:b/>
          <w:i/>
          <w:iCs/>
          <w:color w:val="0070C0"/>
        </w:rPr>
        <w:t>Пожар</w:t>
      </w:r>
      <w:r>
        <w:rPr>
          <w:b/>
          <w:i/>
          <w:iCs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2. Источник тепла и возможных пожаров в походе. </w:t>
      </w:r>
      <w:r>
        <w:rPr>
          <w:color w:val="333333"/>
        </w:rPr>
        <w:t>(</w:t>
      </w:r>
      <w:r w:rsidRPr="009E055F">
        <w:rPr>
          <w:b/>
          <w:i/>
          <w:iCs/>
          <w:color w:val="0070C0"/>
        </w:rPr>
        <w:t>Костер</w:t>
      </w:r>
      <w:r>
        <w:rPr>
          <w:b/>
          <w:i/>
          <w:iCs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3. Возникает при горении. </w:t>
      </w:r>
      <w:r>
        <w:rPr>
          <w:color w:val="333333"/>
        </w:rPr>
        <w:t>(</w:t>
      </w:r>
      <w:r w:rsidRPr="009E055F">
        <w:rPr>
          <w:b/>
          <w:i/>
          <w:iCs/>
          <w:color w:val="0070C0"/>
        </w:rPr>
        <w:t>Огонь</w:t>
      </w:r>
      <w:r>
        <w:rPr>
          <w:b/>
          <w:i/>
          <w:iCs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>4. Вьется над костром</w:t>
      </w:r>
      <w:proofErr w:type="gramStart"/>
      <w:r w:rsidRPr="009E055F">
        <w:rPr>
          <w:color w:val="333333"/>
        </w:rPr>
        <w:t>.</w:t>
      </w:r>
      <w:r w:rsidRPr="009E055F">
        <w:rPr>
          <w:color w:val="0070C0"/>
        </w:rPr>
        <w:t>(</w:t>
      </w:r>
      <w:proofErr w:type="gramEnd"/>
      <w:r w:rsidRPr="009E055F">
        <w:rPr>
          <w:b/>
          <w:i/>
          <w:iCs/>
          <w:color w:val="0070C0"/>
        </w:rPr>
        <w:t>Дым</w:t>
      </w:r>
      <w:r>
        <w:rPr>
          <w:b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5. Детям не игрушка. </w:t>
      </w:r>
      <w:r>
        <w:rPr>
          <w:color w:val="333333"/>
        </w:rPr>
        <w:t>(</w:t>
      </w:r>
      <w:r w:rsidRPr="009E055F">
        <w:rPr>
          <w:b/>
          <w:i/>
          <w:iCs/>
          <w:color w:val="0070C0"/>
        </w:rPr>
        <w:t>Спички</w:t>
      </w:r>
      <w:r>
        <w:rPr>
          <w:b/>
          <w:i/>
          <w:iCs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6. Прибор для тушения пожара. </w:t>
      </w:r>
      <w:r w:rsidRPr="009E055F">
        <w:rPr>
          <w:color w:val="0070C0"/>
        </w:rPr>
        <w:t>(</w:t>
      </w:r>
      <w:r>
        <w:rPr>
          <w:b/>
          <w:i/>
          <w:iCs/>
          <w:color w:val="0070C0"/>
        </w:rPr>
        <w:t>Огнетушитель)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7. Каким естественным веществом можно тушить костер зимой? </w:t>
      </w:r>
      <w:r>
        <w:rPr>
          <w:b/>
          <w:color w:val="0070C0"/>
        </w:rPr>
        <w:t>(</w:t>
      </w:r>
      <w:r w:rsidRPr="009E055F">
        <w:rPr>
          <w:b/>
          <w:i/>
          <w:iCs/>
          <w:color w:val="0070C0"/>
        </w:rPr>
        <w:t>Снегом</w:t>
      </w:r>
      <w:r>
        <w:rPr>
          <w:b/>
          <w:i/>
          <w:iCs/>
          <w:color w:val="0070C0"/>
        </w:rPr>
        <w:t>)</w:t>
      </w:r>
    </w:p>
    <w:p w:rsidR="009E055F" w:rsidRPr="009E055F" w:rsidRDefault="009E055F" w:rsidP="009E055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70C0"/>
        </w:rPr>
      </w:pPr>
      <w:r w:rsidRPr="009E055F">
        <w:rPr>
          <w:color w:val="333333"/>
        </w:rPr>
        <w:t xml:space="preserve">8. Тип пожара, охватывающий кроны деревьев. </w:t>
      </w:r>
      <w:r>
        <w:rPr>
          <w:b/>
          <w:color w:val="0070C0"/>
        </w:rPr>
        <w:t>(</w:t>
      </w:r>
      <w:r w:rsidRPr="009E055F">
        <w:rPr>
          <w:b/>
          <w:i/>
          <w:iCs/>
          <w:color w:val="0070C0"/>
        </w:rPr>
        <w:t>Верховой</w:t>
      </w:r>
      <w:r>
        <w:rPr>
          <w:b/>
          <w:i/>
          <w:iCs/>
          <w:color w:val="0070C0"/>
        </w:rPr>
        <w:t>)</w:t>
      </w:r>
    </w:p>
    <w:p w:rsidR="00294619" w:rsidRPr="00294619" w:rsidRDefault="00294619" w:rsidP="0089128E">
      <w:pPr>
        <w:spacing w:before="120"/>
        <w:rPr>
          <w:color w:val="333333"/>
        </w:rPr>
      </w:pPr>
    </w:p>
    <w:p w:rsidR="009E055F" w:rsidRPr="000F46E7" w:rsidRDefault="009E055F" w:rsidP="009E055F">
      <w:pPr>
        <w:shd w:val="clear" w:color="auto" w:fill="FFFFFF"/>
        <w:spacing w:after="120" w:line="240" w:lineRule="atLeast"/>
        <w:rPr>
          <w:color w:val="333333"/>
        </w:rPr>
      </w:pPr>
      <w:r w:rsidRPr="009E055F">
        <w:rPr>
          <w:iCs/>
          <w:color w:val="333333"/>
        </w:rPr>
        <w:t>(Затем пожарный приглашает детей посмотреть пожарные машины</w:t>
      </w:r>
      <w:r w:rsidR="00E40847">
        <w:rPr>
          <w:iCs/>
          <w:color w:val="333333"/>
        </w:rPr>
        <w:t>, рассказывает о технических возможностях машины</w:t>
      </w:r>
      <w:r w:rsidRPr="009E055F">
        <w:rPr>
          <w:iCs/>
          <w:color w:val="333333"/>
        </w:rPr>
        <w:t>)</w:t>
      </w:r>
    </w:p>
    <w:p w:rsidR="00F37136" w:rsidRPr="00E40847" w:rsidRDefault="00E40847" w:rsidP="0089128E">
      <w:pPr>
        <w:spacing w:before="1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(</w:t>
      </w:r>
      <w:r w:rsidRPr="00E40847">
        <w:rPr>
          <w:rFonts w:asciiTheme="minorHAnsi" w:hAnsiTheme="minorHAnsi" w:cstheme="minorHAnsi"/>
          <w:szCs w:val="28"/>
        </w:rPr>
        <w:t>Можно посидеть в кабине машины</w:t>
      </w:r>
      <w:r>
        <w:rPr>
          <w:rFonts w:asciiTheme="minorHAnsi" w:hAnsiTheme="minorHAnsi" w:cstheme="minorHAnsi"/>
          <w:szCs w:val="28"/>
        </w:rPr>
        <w:t>)</w:t>
      </w:r>
    </w:p>
    <w:p w:rsidR="00F37136" w:rsidRDefault="00F37136" w:rsidP="0089128E">
      <w:pPr>
        <w:spacing w:before="120"/>
        <w:rPr>
          <w:rFonts w:asciiTheme="minorHAnsi" w:hAnsiTheme="minorHAnsi" w:cstheme="minorHAnsi"/>
          <w:b/>
          <w:szCs w:val="28"/>
        </w:rPr>
      </w:pPr>
    </w:p>
    <w:p w:rsidR="00F37136" w:rsidRDefault="00F37136" w:rsidP="0089128E">
      <w:pPr>
        <w:spacing w:before="120"/>
        <w:rPr>
          <w:rFonts w:asciiTheme="minorHAnsi" w:hAnsiTheme="minorHAnsi" w:cstheme="minorHAnsi"/>
          <w:b/>
          <w:szCs w:val="28"/>
        </w:rPr>
      </w:pPr>
    </w:p>
    <w:p w:rsidR="00A23FC8" w:rsidRPr="000F46E7" w:rsidRDefault="00A23FC8" w:rsidP="00A23FC8">
      <w:pPr>
        <w:shd w:val="clear" w:color="auto" w:fill="FFFFFF"/>
        <w:spacing w:after="120" w:line="240" w:lineRule="atLeast"/>
      </w:pPr>
      <w:r w:rsidRPr="00A23FC8">
        <w:rPr>
          <w:i/>
          <w:iCs/>
        </w:rPr>
        <w:t>Пожарный: </w:t>
      </w:r>
      <w:r w:rsidRPr="000F46E7">
        <w:t xml:space="preserve">Ребята, скажите, а от чего может возникнуть пожар? </w:t>
      </w:r>
    </w:p>
    <w:p w:rsidR="00A23FC8" w:rsidRDefault="00A23FC8" w:rsidP="0089128E">
      <w:pPr>
        <w:spacing w:before="120"/>
        <w:rPr>
          <w:szCs w:val="28"/>
        </w:rPr>
      </w:pPr>
      <w:r w:rsidRPr="00A23FC8">
        <w:rPr>
          <w:szCs w:val="28"/>
        </w:rPr>
        <w:t>(Рассказывают дети)</w:t>
      </w:r>
    </w:p>
    <w:p w:rsidR="00A23FC8" w:rsidRDefault="00A23FC8" w:rsidP="0089128E">
      <w:pPr>
        <w:spacing w:before="120"/>
        <w:rPr>
          <w:szCs w:val="28"/>
        </w:rPr>
      </w:pPr>
    </w:p>
    <w:p w:rsidR="00A23FC8" w:rsidRPr="00A23FC8" w:rsidRDefault="00A23FC8" w:rsidP="00A23FC8">
      <w:pPr>
        <w:rPr>
          <w:b/>
        </w:rPr>
      </w:pPr>
      <w:r w:rsidRPr="00A23FC8">
        <w:rPr>
          <w:b/>
        </w:rPr>
        <w:t>Запомните, дети, противопожарные правила эти:</w:t>
      </w:r>
    </w:p>
    <w:p w:rsidR="00A23FC8" w:rsidRPr="006D2FB7" w:rsidRDefault="00A23FC8" w:rsidP="00A23FC8">
      <w:r w:rsidRPr="006D2FB7">
        <w:t>Спички не тронь,</w:t>
      </w:r>
    </w:p>
    <w:p w:rsidR="00A23FC8" w:rsidRPr="006D2FB7" w:rsidRDefault="00A23FC8" w:rsidP="00A23FC8">
      <w:r w:rsidRPr="006D2FB7">
        <w:t>В спичках — огонь!</w:t>
      </w:r>
    </w:p>
    <w:p w:rsidR="00A23FC8" w:rsidRPr="006D2FB7" w:rsidRDefault="00A23FC8" w:rsidP="00A23FC8">
      <w:r w:rsidRPr="006D2FB7">
        <w:t>Чтобы в дом не пришла беда,</w:t>
      </w:r>
    </w:p>
    <w:p w:rsidR="00A23FC8" w:rsidRPr="006D2FB7" w:rsidRDefault="00A23FC8" w:rsidP="00A23FC8">
      <w:r w:rsidRPr="006D2FB7">
        <w:t>Будьте с огнем осторожны всегда.</w:t>
      </w:r>
    </w:p>
    <w:p w:rsidR="00A23FC8" w:rsidRPr="006D2FB7" w:rsidRDefault="00A23FC8" w:rsidP="00A23FC8">
      <w:r w:rsidRPr="006D2FB7">
        <w:t>Не играй, дружок со спичкой!</w:t>
      </w:r>
    </w:p>
    <w:p w:rsidR="00A23FC8" w:rsidRPr="006D2FB7" w:rsidRDefault="00A23FC8" w:rsidP="00A23FC8">
      <w:r w:rsidRPr="006D2FB7">
        <w:t>Помни ты, она мала,</w:t>
      </w:r>
    </w:p>
    <w:p w:rsidR="00A23FC8" w:rsidRPr="006D2FB7" w:rsidRDefault="00A23FC8" w:rsidP="00A23FC8">
      <w:r w:rsidRPr="006D2FB7">
        <w:t>Но от спички-невелички</w:t>
      </w:r>
    </w:p>
    <w:p w:rsidR="00A23FC8" w:rsidRPr="006D2FB7" w:rsidRDefault="00A23FC8" w:rsidP="00A23FC8">
      <w:r w:rsidRPr="006D2FB7">
        <w:t>Может дом сгореть дотла.</w:t>
      </w:r>
    </w:p>
    <w:p w:rsidR="00A23FC8" w:rsidRPr="006D2FB7" w:rsidRDefault="00A23FC8" w:rsidP="00A23FC8"/>
    <w:p w:rsidR="00A23FC8" w:rsidRPr="006D2FB7" w:rsidRDefault="00A23FC8" w:rsidP="00A23FC8">
      <w:r w:rsidRPr="006D2FB7">
        <w:t>Младшим братьям и сестричкам</w:t>
      </w:r>
    </w:p>
    <w:p w:rsidR="00A23FC8" w:rsidRPr="006D2FB7" w:rsidRDefault="00A23FC8" w:rsidP="00A23FC8">
      <w:r w:rsidRPr="006D2FB7">
        <w:t>Все  ребята говорят:</w:t>
      </w:r>
    </w:p>
    <w:p w:rsidR="00A23FC8" w:rsidRPr="006D2FB7" w:rsidRDefault="00A23FC8" w:rsidP="00A23FC8">
      <w:r w:rsidRPr="006D2FB7">
        <w:t>«Вы запомните, что спички -</w:t>
      </w:r>
    </w:p>
    <w:p w:rsidR="00A23FC8" w:rsidRPr="006D2FB7" w:rsidRDefault="00A23FC8" w:rsidP="00A23FC8">
      <w:r w:rsidRPr="006D2FB7">
        <w:t>Не игрушка для ребят»!</w:t>
      </w:r>
    </w:p>
    <w:p w:rsidR="00A23FC8" w:rsidRDefault="00A23FC8" w:rsidP="00A23FC8"/>
    <w:p w:rsidR="00A23FC8" w:rsidRPr="006D2FB7" w:rsidRDefault="00A23FC8" w:rsidP="00A23FC8">
      <w:r w:rsidRPr="006D2FB7">
        <w:t>Возле дома и сарая</w:t>
      </w:r>
    </w:p>
    <w:p w:rsidR="00A23FC8" w:rsidRPr="006D2FB7" w:rsidRDefault="00A23FC8" w:rsidP="00A23FC8">
      <w:r w:rsidRPr="006D2FB7">
        <w:t>Разжигать костер не смей,</w:t>
      </w:r>
    </w:p>
    <w:p w:rsidR="00A23FC8" w:rsidRPr="006D2FB7" w:rsidRDefault="00A23FC8" w:rsidP="00A23FC8">
      <w:r w:rsidRPr="006D2FB7">
        <w:t>Может быть беда большая</w:t>
      </w:r>
    </w:p>
    <w:p w:rsidR="00A23FC8" w:rsidRPr="006D2FB7" w:rsidRDefault="00A23FC8" w:rsidP="00A23FC8">
      <w:r w:rsidRPr="006D2FB7">
        <w:t>Для построек и людей.</w:t>
      </w:r>
    </w:p>
    <w:p w:rsidR="00A23FC8" w:rsidRPr="006D2FB7" w:rsidRDefault="00A23FC8" w:rsidP="00A23FC8"/>
    <w:p w:rsidR="00A23FC8" w:rsidRPr="006D2FB7" w:rsidRDefault="00A23FC8" w:rsidP="00A23FC8">
      <w:r w:rsidRPr="006D2FB7">
        <w:t>Чтоб он не стал твоим врагом,</w:t>
      </w:r>
    </w:p>
    <w:p w:rsidR="00A23FC8" w:rsidRPr="006D2FB7" w:rsidRDefault="00A23FC8" w:rsidP="00A23FC8">
      <w:r w:rsidRPr="006D2FB7">
        <w:t>Будь осторожен с утюгом.</w:t>
      </w:r>
    </w:p>
    <w:p w:rsidR="00A23FC8" w:rsidRPr="006D2FB7" w:rsidRDefault="00A23FC8" w:rsidP="00A23FC8">
      <w:r w:rsidRPr="006D2FB7">
        <w:lastRenderedPageBreak/>
        <w:t>Не суши белье над газом -</w:t>
      </w:r>
    </w:p>
    <w:p w:rsidR="00A23FC8" w:rsidRPr="006D2FB7" w:rsidRDefault="00A23FC8" w:rsidP="00A23FC8">
      <w:r w:rsidRPr="006D2FB7">
        <w:t>Все сгорит единым разом!</w:t>
      </w:r>
    </w:p>
    <w:p w:rsidR="00A23FC8" w:rsidRPr="006D2FB7" w:rsidRDefault="00A23FC8" w:rsidP="00A23FC8"/>
    <w:p w:rsidR="00A23FC8" w:rsidRPr="006D2FB7" w:rsidRDefault="00A23FC8" w:rsidP="00A23FC8">
      <w:r w:rsidRPr="006D2FB7">
        <w:t>Когда без присмотра оставлена печь,</w:t>
      </w:r>
    </w:p>
    <w:p w:rsidR="00A23FC8" w:rsidRPr="006D2FB7" w:rsidRDefault="00A23FC8" w:rsidP="00A23FC8">
      <w:r w:rsidRPr="006D2FB7">
        <w:t>Один уголек целый дом может сжечь.</w:t>
      </w:r>
    </w:p>
    <w:p w:rsidR="00A23FC8" w:rsidRDefault="00A23FC8" w:rsidP="00A23FC8"/>
    <w:p w:rsidR="00A23FC8" w:rsidRPr="006D2FB7" w:rsidRDefault="00A23FC8" w:rsidP="00A23FC8">
      <w:r w:rsidRPr="006D2FB7">
        <w:t>Костер вы бросили в лесу -</w:t>
      </w:r>
    </w:p>
    <w:p w:rsidR="00A23FC8" w:rsidRPr="006D2FB7" w:rsidRDefault="00A23FC8" w:rsidP="00A23FC8">
      <w:r w:rsidRPr="006D2FB7">
        <w:t>И вот несчастье на носу</w:t>
      </w:r>
    </w:p>
    <w:p w:rsidR="00A23FC8" w:rsidRPr="006D2FB7" w:rsidRDefault="00A23FC8" w:rsidP="00A23FC8">
      <w:r w:rsidRPr="006D2FB7">
        <w:t>Ты о пожаре услыхал -</w:t>
      </w:r>
    </w:p>
    <w:p w:rsidR="00A23FC8" w:rsidRPr="006D2FB7" w:rsidRDefault="00A23FC8" w:rsidP="00A23FC8">
      <w:r w:rsidRPr="006D2FB7">
        <w:t>Скорей об этом дай сигнал!</w:t>
      </w:r>
    </w:p>
    <w:p w:rsidR="00A23FC8" w:rsidRPr="006D2FB7" w:rsidRDefault="00A23FC8" w:rsidP="00A23FC8"/>
    <w:p w:rsidR="00A23FC8" w:rsidRPr="006D2FB7" w:rsidRDefault="00A23FC8" w:rsidP="00A23FC8">
      <w:r w:rsidRPr="006D2FB7">
        <w:t>Пусть помнит каждый гражданин-</w:t>
      </w:r>
    </w:p>
    <w:p w:rsidR="00A23FC8" w:rsidRDefault="00A23FC8" w:rsidP="00A23FC8">
      <w:r w:rsidRPr="006D2FB7">
        <w:t>Пожарный номер — НОЛЬ-ОДИН!</w:t>
      </w:r>
    </w:p>
    <w:p w:rsidR="000619E2" w:rsidRDefault="000619E2" w:rsidP="00A23FC8"/>
    <w:p w:rsidR="000619E2" w:rsidRDefault="000619E2" w:rsidP="00A23FC8">
      <w:r>
        <w:t xml:space="preserve"> И в заключении …</w:t>
      </w:r>
    </w:p>
    <w:p w:rsidR="000619E2" w:rsidRDefault="000619E2" w:rsidP="00A23FC8"/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b/>
          <w:bCs/>
          <w:color w:val="2C2C2C"/>
          <w:u w:val="single"/>
        </w:rPr>
        <w:t>Как вести себя при пожаре.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Но пожар случиться может, пусть не наша в том вина,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На тот случай знаем тоже, как должны вести себя: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Если в двери выйти можно, так и сделаем - уйдём,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Из квартиры всех животных за собою уведём.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Дверь прикроем поплотнее, о пожаре сообщим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И попросим всех соседей позвонить по "ноль один"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Потому что очень часто средь детей есть "шутники",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Что звонят и понапрасну беспокоят "ноль один".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Все пожарные России, чтоб машины зря не гнать,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Сообщения решили от детей не принимать.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Не воспримут нас серьёзно, и сигнал наш не дойдёт,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Если позвонит кто взрослый, то пожарная придёт.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Если дверь у нас закрыта, и сидим мы под замком,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А у нас вдруг загорелось, - нам поможет телефон.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Позвоним соседу, другу, озадачим, что горим,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Тёте, маминой подруге, чтоб звонили "ноль один".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Благо, список всех знакомых на виду висит у нас -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На стене у телефона - пригодится он как раз.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Если нету телефона - мы к балкону поспешим,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За собою дверь балкона поплотнее притворим.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Если нет у нас балкона - станем в окна мы кричать: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 xml:space="preserve">О пожаре всем прохожим </w:t>
      </w:r>
      <w:proofErr w:type="gramStart"/>
      <w:r w:rsidRPr="006D2FB7">
        <w:rPr>
          <w:color w:val="2C2C2C"/>
        </w:rPr>
        <w:t>-г</w:t>
      </w:r>
      <w:proofErr w:type="gramEnd"/>
      <w:r w:rsidRPr="006D2FB7">
        <w:rPr>
          <w:color w:val="2C2C2C"/>
        </w:rPr>
        <w:t>ромко будем сообщать.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Нас тогда услышат люди, и на помощь нам придут -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Ждать нам долго не придётся - нас пожарные спасут.</w:t>
      </w:r>
    </w:p>
    <w:p w:rsidR="000619E2" w:rsidRPr="006D2FB7" w:rsidRDefault="000619E2" w:rsidP="000619E2">
      <w:pPr>
        <w:spacing w:line="319" w:lineRule="atLeast"/>
        <w:rPr>
          <w:color w:val="2C2C2C"/>
        </w:rPr>
      </w:pPr>
      <w:r w:rsidRPr="006D2FB7">
        <w:rPr>
          <w:color w:val="2C2C2C"/>
        </w:rPr>
        <w:t>Почему мы двери наши закрываем поплотней?</w:t>
      </w:r>
    </w:p>
    <w:p w:rsidR="000619E2" w:rsidRDefault="000619E2" w:rsidP="00A23FC8"/>
    <w:p w:rsidR="000619E2" w:rsidRPr="000619E2" w:rsidRDefault="000619E2" w:rsidP="000619E2">
      <w:pPr>
        <w:jc w:val="both"/>
      </w:pPr>
      <w:r w:rsidRPr="000619E2">
        <w:rPr>
          <w:i/>
          <w:iCs/>
          <w:color w:val="333333"/>
        </w:rPr>
        <w:t>Пожарный: </w:t>
      </w:r>
      <w:r w:rsidRPr="000F46E7">
        <w:rPr>
          <w:color w:val="333333"/>
        </w:rPr>
        <w:t>Ребята, наша экскурсия подошла к концу, но не забываете правила пожарной безопасности, ведь от этого зависит ваша жизнь и жизнь других людей.</w:t>
      </w:r>
    </w:p>
    <w:p w:rsidR="000619E2" w:rsidRDefault="000619E2" w:rsidP="000619E2">
      <w:r w:rsidRPr="000F46E7">
        <w:t>Дети прощаются, благодарят за экскурсию.</w:t>
      </w:r>
    </w:p>
    <w:p w:rsidR="000619E2" w:rsidRPr="000F46E7" w:rsidRDefault="000619E2" w:rsidP="000619E2"/>
    <w:p w:rsidR="000619E2" w:rsidRDefault="000619E2" w:rsidP="00624995">
      <w:pPr>
        <w:jc w:val="both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  <w:r w:rsidRPr="000F46E7">
        <w:t xml:space="preserve"> После экскурсии в беседе с детьми </w:t>
      </w:r>
      <w:r>
        <w:t xml:space="preserve">нужно </w:t>
      </w:r>
      <w:r w:rsidRPr="000F46E7">
        <w:t xml:space="preserve">закрепить полученные знания. Можно предложить детям нарисовать то, что им больше всего </w:t>
      </w:r>
      <w:r>
        <w:t>запомнилось</w:t>
      </w:r>
      <w:r w:rsidR="00624995">
        <w:t xml:space="preserve"> на экскурсии, разработать буклет по правилам пожарной безопасности и выступить  с информацией в начальных классах.</w:t>
      </w:r>
    </w:p>
    <w:p w:rsidR="00A23FC8" w:rsidRDefault="00A23FC8" w:rsidP="0089128E">
      <w:pPr>
        <w:spacing w:before="120"/>
        <w:rPr>
          <w:rFonts w:asciiTheme="minorHAnsi" w:hAnsiTheme="minorHAnsi" w:cstheme="minorHAnsi"/>
          <w:b/>
          <w:szCs w:val="28"/>
        </w:rPr>
      </w:pPr>
    </w:p>
    <w:sectPr w:rsidR="00A23FC8" w:rsidSect="00F3713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7FC"/>
    <w:multiLevelType w:val="multilevel"/>
    <w:tmpl w:val="A93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8E"/>
    <w:rsid w:val="00042551"/>
    <w:rsid w:val="00042D09"/>
    <w:rsid w:val="000619E2"/>
    <w:rsid w:val="001D267F"/>
    <w:rsid w:val="001F5852"/>
    <w:rsid w:val="0025788D"/>
    <w:rsid w:val="00294619"/>
    <w:rsid w:val="00480F3F"/>
    <w:rsid w:val="004F53E4"/>
    <w:rsid w:val="00510048"/>
    <w:rsid w:val="00624995"/>
    <w:rsid w:val="006442C2"/>
    <w:rsid w:val="00790776"/>
    <w:rsid w:val="0089128E"/>
    <w:rsid w:val="009E055F"/>
    <w:rsid w:val="00A23FC8"/>
    <w:rsid w:val="00BC6FBF"/>
    <w:rsid w:val="00C265EC"/>
    <w:rsid w:val="00C50AC0"/>
    <w:rsid w:val="00DA27AE"/>
    <w:rsid w:val="00E40847"/>
    <w:rsid w:val="00F3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8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53E4"/>
  </w:style>
  <w:style w:type="character" w:styleId="a4">
    <w:name w:val="Hyperlink"/>
    <w:basedOn w:val="a0"/>
    <w:uiPriority w:val="99"/>
    <w:semiHidden/>
    <w:unhideWhenUsed/>
    <w:rsid w:val="004F5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9E0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 Elena</dc:creator>
  <cp:lastModifiedBy>Admin</cp:lastModifiedBy>
  <cp:revision>9</cp:revision>
  <dcterms:created xsi:type="dcterms:W3CDTF">2013-09-30T05:13:00Z</dcterms:created>
  <dcterms:modified xsi:type="dcterms:W3CDTF">2013-11-18T16:49:00Z</dcterms:modified>
</cp:coreProperties>
</file>