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3C" w:rsidRPr="001C0986" w:rsidRDefault="004E5D16">
      <w:pPr>
        <w:rPr>
          <w:rFonts w:asciiTheme="majorHAnsi" w:hAnsiTheme="majorHAnsi"/>
          <w:b/>
          <w:sz w:val="32"/>
          <w:szCs w:val="32"/>
        </w:rPr>
      </w:pPr>
      <w:r w:rsidRPr="001C0986">
        <w:rPr>
          <w:rFonts w:asciiTheme="majorHAnsi" w:hAnsiTheme="majorHAnsi"/>
          <w:b/>
          <w:sz w:val="32"/>
          <w:szCs w:val="32"/>
        </w:rPr>
        <w:t xml:space="preserve">   </w:t>
      </w:r>
      <w:r w:rsidR="001C0986">
        <w:rPr>
          <w:rFonts w:asciiTheme="majorHAnsi" w:hAnsiTheme="majorHAnsi"/>
          <w:b/>
          <w:sz w:val="32"/>
          <w:szCs w:val="32"/>
        </w:rPr>
        <w:t xml:space="preserve">            </w:t>
      </w:r>
      <w:r w:rsidRPr="001C0986">
        <w:rPr>
          <w:rFonts w:asciiTheme="majorHAnsi" w:hAnsiTheme="majorHAnsi"/>
          <w:b/>
          <w:sz w:val="32"/>
          <w:szCs w:val="32"/>
        </w:rPr>
        <w:t xml:space="preserve"> </w:t>
      </w:r>
      <w:r w:rsidR="00974FB8" w:rsidRPr="001C0986">
        <w:rPr>
          <w:rFonts w:asciiTheme="majorHAnsi" w:hAnsiTheme="majorHAnsi"/>
          <w:b/>
          <w:sz w:val="32"/>
          <w:szCs w:val="32"/>
        </w:rPr>
        <w:t>Классный час</w:t>
      </w:r>
      <w:r w:rsidR="001C0986">
        <w:rPr>
          <w:rFonts w:asciiTheme="majorHAnsi" w:hAnsiTheme="majorHAnsi"/>
          <w:b/>
          <w:sz w:val="32"/>
          <w:szCs w:val="32"/>
        </w:rPr>
        <w:t>, посвящённый Дню</w:t>
      </w:r>
      <w:r w:rsidR="00974FB8" w:rsidRPr="001C0986">
        <w:rPr>
          <w:rFonts w:asciiTheme="majorHAnsi" w:hAnsiTheme="majorHAnsi"/>
          <w:b/>
          <w:sz w:val="32"/>
          <w:szCs w:val="32"/>
        </w:rPr>
        <w:t xml:space="preserve"> МЧС</w:t>
      </w:r>
    </w:p>
    <w:p w:rsidR="001C0986" w:rsidRDefault="001C0986" w:rsidP="001C0986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Задачи</w:t>
      </w:r>
      <w:r w:rsidRPr="001C0986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:</w:t>
      </w: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</w:p>
    <w:p w:rsidR="001C0986" w:rsidRPr="001C0986" w:rsidRDefault="001C0986" w:rsidP="001C0986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1.Познакомить с деятельностью</w:t>
      </w:r>
      <w:r w:rsidR="00A51F3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и историей МЧС России, профессией спасателя.</w:t>
      </w:r>
    </w:p>
    <w:p w:rsidR="001C0986" w:rsidRPr="001C0986" w:rsidRDefault="001C0986" w:rsidP="001C0986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2.Раскрыть необходимость и важность МЧС в современной жизни</w:t>
      </w:r>
      <w:r w:rsidR="00A51F3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.</w:t>
      </w: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</w:p>
    <w:p w:rsidR="001C0986" w:rsidRDefault="001C0986" w:rsidP="001C0986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3. 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Воспитывать чувство гордости за людей героической профессии, за страну.</w:t>
      </w:r>
    </w:p>
    <w:p w:rsidR="001C0986" w:rsidRDefault="001C0986" w:rsidP="001C0986">
      <w:pP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 xml:space="preserve">Оборудование: </w:t>
      </w:r>
    </w:p>
    <w:p w:rsidR="001C0986" w:rsidRPr="001C0986" w:rsidRDefault="001C0986" w:rsidP="001C0986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компьютер и </w:t>
      </w:r>
      <w:proofErr w:type="spellStart"/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медиапроектор</w:t>
      </w:r>
      <w:proofErr w:type="spellEnd"/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для показа презентации.</w:t>
      </w:r>
    </w:p>
    <w:p w:rsidR="001C0986" w:rsidRPr="001C0986" w:rsidRDefault="001C0986" w:rsidP="001C0986">
      <w:pP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  <w:r w:rsidRPr="001C0986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Ход мероприятия</w:t>
      </w:r>
      <w: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:</w:t>
      </w:r>
    </w:p>
    <w:p w:rsidR="001C0986" w:rsidRPr="00E85F80" w:rsidRDefault="001C0986" w:rsidP="001C0986">
      <w:pPr>
        <w:pStyle w:val="a5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 w:rsidRPr="001C098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Вступительное слово классного руководителя.</w:t>
      </w:r>
    </w:p>
    <w:p w:rsidR="00E85F80" w:rsidRPr="001C0986" w:rsidRDefault="00E85F80" w:rsidP="00E85F80">
      <w:pPr>
        <w:pStyle w:val="a5"/>
        <w:spacing w:after="0" w:line="240" w:lineRule="auto"/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</w:p>
    <w:p w:rsidR="0016093C" w:rsidRPr="001C0986" w:rsidRDefault="001C0986" w:rsidP="001C0986">
      <w:pPr>
        <w:spacing w:after="0" w:line="240" w:lineRule="auto"/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    Дорогие ребята!  Мы живём в огромной, необъятной стране</w:t>
      </w:r>
      <w:r w:rsidR="0016093C" w:rsidRPr="001C098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. Она расположена в различных климатических поясах, на территории страны есть непроходимые  леса и высокие горы, ущелья и моря.</w:t>
      </w:r>
      <w:r w:rsidR="009A404F"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Мы ценим и дорожим миром в нашем доме, покоем и счастьем. Но гарантии, что жизнь всегда будет безоблачной и безмятежной, у человечества нет.</w:t>
      </w:r>
      <w:r w:rsidR="00E85F80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 Ж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изнь так устроена, что в ней случ</w:t>
      </w:r>
      <w:r w:rsidR="00E85F80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аются катаклизмы, катастрофы, стихийные бедствия, которые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  <w:r w:rsidR="009A404F" w:rsidRPr="001C098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не зависят от человека, и предсказать их очень трудно.</w:t>
      </w:r>
    </w:p>
    <w:p w:rsidR="009A404F" w:rsidRPr="002B5E4D" w:rsidRDefault="009A404F" w:rsidP="009A404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9A404F" w:rsidRDefault="00E85F80" w:rsidP="009A404F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   </w:t>
      </w:r>
      <w:r w:rsidR="0016093C" w:rsidRPr="002B5E4D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 разных частях нашей страны построены заводы, хозяйственные комплексы, имеющи</w:t>
      </w:r>
      <w:r w:rsidR="009A404F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е опасные производства. </w:t>
      </w:r>
      <w:r w:rsidR="009A404F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И</w:t>
      </w:r>
      <w:r w:rsidR="009A404F"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бывает, что стечение людских ошибок приводит к авиакатастрофе, кораблекрушению, аварии на большом заводе. Следствием небрежности и несоблюдения правил безопасности могут возникнуть пожары, охватывающие большие территории. </w:t>
      </w:r>
    </w:p>
    <w:p w:rsidR="00E85F80" w:rsidRPr="00E85F80" w:rsidRDefault="00E85F80" w:rsidP="00E85F80">
      <w:pPr>
        <w:pStyle w:val="a5"/>
        <w:numPr>
          <w:ilvl w:val="0"/>
          <w:numId w:val="3"/>
        </w:numP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Рассказ об МЧС с демонстрацией слайдов.</w:t>
      </w:r>
    </w:p>
    <w:p w:rsidR="009A404F" w:rsidRPr="00E85F80" w:rsidRDefault="009A404F" w:rsidP="009A404F">
      <w:pPr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</w:pPr>
      <w:r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lastRenderedPageBreak/>
        <w:t xml:space="preserve"> </w:t>
      </w:r>
      <w:r w:rsidR="00E85F80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   </w:t>
      </w:r>
      <w:r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Справиться своими силами, в одиночку в таких обстоятельствах невозможно. Для этого надо большое количество людей, которые будут оказывать помощь, много специальной техники и разных специалистов. Для руководства такими спасательными операциями в нашем правительстве создали специальное министерство. </w:t>
      </w:r>
      <w:r w:rsidRPr="00E85F80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(Слайд 1)</w:t>
      </w:r>
    </w:p>
    <w:p w:rsidR="009A404F" w:rsidRPr="002B5E4D" w:rsidRDefault="00E85F80" w:rsidP="009A404F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   </w:t>
      </w:r>
      <w:r w:rsidR="009A404F"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Оно называется так – Министерство по делам гражданской обороны, чрезвычайным ситуациям и ликвидации последствий стихийных бедствий. </w:t>
      </w:r>
    </w:p>
    <w:p w:rsidR="009A404F" w:rsidRPr="00E85F80" w:rsidRDefault="00E85F80" w:rsidP="009A404F">
      <w:pPr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</w:pP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   </w:t>
      </w:r>
      <w:r w:rsidR="009A404F"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Сокращённо его называют МЧС России. </w:t>
      </w:r>
      <w:r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Именно МЧС руководит отрядами спасателей,</w:t>
      </w:r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готовит специалистов и технику</w:t>
      </w:r>
      <w:proofErr w:type="gramStart"/>
      <w: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 </w:t>
      </w:r>
      <w:r w:rsidR="009A404F"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О</w:t>
      </w:r>
      <w:proofErr w:type="gramEnd"/>
      <w:r w:rsidR="009A404F" w:rsidRPr="002B5E4D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бразовалось оно в 1990 году.</w:t>
      </w:r>
      <w:r w:rsidR="00F24160">
        <w:rPr>
          <w:rFonts w:ascii="Arial" w:hAnsi="Arial" w:cs="Arial"/>
          <w:color w:val="252525"/>
          <w:sz w:val="29"/>
          <w:szCs w:val="29"/>
          <w:shd w:val="clear" w:color="auto" w:fill="FFFFFF"/>
        </w:rPr>
        <w:t xml:space="preserve"> </w:t>
      </w:r>
      <w:r w:rsidR="00F24160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Возглавил новое министерство Сергей </w:t>
      </w:r>
      <w:proofErr w:type="spellStart"/>
      <w:r w:rsidR="00F24160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Кужугетович</w:t>
      </w:r>
      <w:proofErr w:type="spellEnd"/>
      <w:r w:rsidR="00F24160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Шойгу</w:t>
      </w:r>
      <w: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, который высоко поднял престиж страны и министерства в глазах всего мира.                   </w:t>
      </w:r>
      <w:r w:rsidR="009A404F" w:rsidRPr="00E85F80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(Слайд 2, 3,4,5</w:t>
      </w:r>
      <w:r w:rsidR="00F24160" w:rsidRPr="00E85F80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,6</w:t>
      </w:r>
      <w:r w:rsidR="009A404F" w:rsidRPr="00E85F80">
        <w:rPr>
          <w:rFonts w:asciiTheme="majorHAnsi" w:hAnsiTheme="majorHAnsi" w:cs="Arial"/>
          <w:b/>
          <w:color w:val="252525"/>
          <w:sz w:val="32"/>
          <w:szCs w:val="32"/>
          <w:shd w:val="clear" w:color="auto" w:fill="FFFFFF"/>
        </w:rPr>
        <w:t>)</w:t>
      </w:r>
    </w:p>
    <w:p w:rsidR="00E85F80" w:rsidRDefault="00E85F80" w:rsidP="000961F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="000961F0" w:rsidRPr="00E85F80">
        <w:rPr>
          <w:rFonts w:asciiTheme="majorHAnsi" w:eastAsia="Times New Roman" w:hAnsiTheme="majorHAnsi" w:cs="Times New Roman"/>
          <w:b/>
          <w:color w:val="000000"/>
          <w:sz w:val="32"/>
          <w:szCs w:val="28"/>
          <w:lang w:eastAsia="ru-RU"/>
        </w:rPr>
        <w:t>История МЧС начинается нам намного раньше в 1932 году,</w:t>
      </w:r>
      <w:r w:rsidR="000961F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когда была образована противовоздушная оборона</w:t>
      </w:r>
      <w:r w:rsidR="000961F0" w:rsidRPr="000961F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в целях защиты населения и объектов экономики  от нападения противника с воздуха, ликвидации последствий его ударов, создание нормальных условий для р</w:t>
      </w:r>
      <w:r w:rsidR="000961F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аботы  промышленных предприятий</w:t>
      </w:r>
      <w:r w:rsidR="000961F0" w:rsidRPr="000961F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, электростанций, транспорта.</w:t>
      </w:r>
    </w:p>
    <w:p w:rsidR="000961F0" w:rsidRDefault="00E85F80" w:rsidP="000961F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</w:t>
      </w:r>
      <w:r w:rsidR="000961F0" w:rsidRPr="000961F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Силами МПВО были спасены от гибели многие миллионы граждан, ликвидировано 90 тысяч пожаров и загораний, предотвращено 32 тысячи  серьёзных промышленных аварий, обезврежено более 430 тыс. авиабомб и 2.5 миллиона снарядов и мин.</w:t>
      </w:r>
    </w:p>
    <w:p w:rsidR="00E85F80" w:rsidRDefault="00E85F80" w:rsidP="000961F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0961F0" w:rsidRDefault="00E85F80" w:rsidP="000961F0">
      <w:pPr>
        <w:spacing w:after="0" w:line="240" w:lineRule="auto"/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</w:pPr>
      <w:r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    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За годы блокады самолёты Люфтваффе сбрасывали на Ленинград фугасы вперемежку с зажигательными бомбами; на каждую авиационную бомбу приходилось по двадцать «зажигалок»; в итоге, всего на Ленинград было сброшено более двух м</w:t>
      </w:r>
      <w:r w:rsid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иллионов зажигательных бомб...</w:t>
      </w:r>
      <w:r w:rsidR="00F44724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</w:t>
      </w:r>
      <w:r w:rsidR="00F44724" w:rsidRPr="00F44724">
        <w:rPr>
          <w:rFonts w:asciiTheme="majorHAnsi" w:eastAsia="Times New Roman" w:hAnsiTheme="majorHAnsi" w:cs="Times New Roman CYR"/>
          <w:b/>
          <w:color w:val="000000"/>
          <w:sz w:val="32"/>
          <w:szCs w:val="27"/>
          <w:lang w:eastAsia="ru-RU"/>
        </w:rPr>
        <w:t>(Слайд 7)</w:t>
      </w:r>
      <w:r w:rsid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Но город не сгорел, как на это надеялись гитлеровцы.</w:t>
      </w:r>
    </w:p>
    <w:p w:rsidR="000961F0" w:rsidRPr="001572A5" w:rsidRDefault="00E85F80" w:rsidP="000961F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40"/>
          <w:szCs w:val="28"/>
          <w:lang w:eastAsia="ru-RU"/>
        </w:rPr>
      </w:pPr>
      <w:r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   </w:t>
      </w:r>
      <w:r w:rsid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Давайте послушаем стихотворение, и вы поймёте, почему.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</w:p>
    <w:p w:rsidR="000961F0" w:rsidRPr="000961F0" w:rsidRDefault="00217765" w:rsidP="000961F0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 CYR"/>
          <w:b/>
          <w:bCs/>
          <w:kern w:val="36"/>
          <w:sz w:val="32"/>
          <w:szCs w:val="32"/>
          <w:lang w:eastAsia="ru-RU"/>
        </w:rPr>
        <w:t xml:space="preserve">           </w:t>
      </w:r>
      <w:r w:rsidR="000961F0" w:rsidRPr="000961F0">
        <w:rPr>
          <w:rFonts w:asciiTheme="majorHAnsi" w:eastAsia="Times New Roman" w:hAnsiTheme="majorHAnsi" w:cs="Times New Roman CYR"/>
          <w:b/>
          <w:bCs/>
          <w:kern w:val="36"/>
          <w:sz w:val="32"/>
          <w:szCs w:val="32"/>
          <w:lang w:eastAsia="ru-RU"/>
        </w:rPr>
        <w:t xml:space="preserve"> Немецкие зажигательные бомбы в Блокаду</w:t>
      </w:r>
    </w:p>
    <w:p w:rsidR="000961F0" w:rsidRPr="000961F0" w:rsidRDefault="000961F0" w:rsidP="000961F0">
      <w:pPr>
        <w:shd w:val="clear" w:color="auto" w:fill="FFFFFF"/>
        <w:spacing w:line="240" w:lineRule="auto"/>
        <w:rPr>
          <w:rFonts w:asciiTheme="majorHAnsi" w:eastAsia="Times New Roman" w:hAnsiTheme="majorHAnsi" w:cs="Times New Roman CYR"/>
          <w:b/>
          <w:bCs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 CYR"/>
          <w:b/>
          <w:bCs/>
          <w:i/>
          <w:iCs/>
          <w:sz w:val="32"/>
          <w:lang w:eastAsia="ru-RU"/>
        </w:rPr>
        <w:t xml:space="preserve">                        </w:t>
      </w:r>
      <w:hyperlink r:id="rId5" w:history="1">
        <w:r w:rsidRPr="000961F0">
          <w:rPr>
            <w:rFonts w:asciiTheme="majorHAnsi" w:eastAsia="Times New Roman" w:hAnsiTheme="majorHAnsi" w:cs="Times New Roman CYR"/>
            <w:b/>
            <w:bCs/>
            <w:i/>
            <w:iCs/>
            <w:sz w:val="32"/>
            <w:lang w:eastAsia="ru-RU"/>
          </w:rPr>
          <w:t>Сергей Владимирович Евдокимов</w:t>
        </w:r>
      </w:hyperlink>
      <w:r w:rsidR="00217765">
        <w:rPr>
          <w:rFonts w:asciiTheme="majorHAnsi" w:eastAsia="Times New Roman" w:hAnsiTheme="majorHAnsi" w:cs="Times New Roman CYR"/>
          <w:b/>
          <w:bCs/>
          <w:i/>
          <w:iCs/>
          <w:sz w:val="32"/>
          <w:lang w:eastAsia="ru-RU"/>
        </w:rPr>
        <w:t>, житель СПб</w:t>
      </w:r>
    </w:p>
    <w:p w:rsidR="00217765" w:rsidRDefault="00217765" w:rsidP="000961F0">
      <w:pPr>
        <w:shd w:val="clear" w:color="auto" w:fill="FFFFFF"/>
        <w:spacing w:line="320" w:lineRule="atLeast"/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</w:pPr>
      <w:r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                            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Сонет 1157</w:t>
      </w:r>
      <w:proofErr w:type="gramStart"/>
      <w:r w:rsidR="000961F0" w:rsidRPr="000961F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С</w:t>
      </w:r>
      <w:proofErr w:type="gramEnd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 xml:space="preserve"> фугасной бомбой, двадцать «зажигалок» летело вниз на крыши горожан,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Бывало, и с гранатами «в подарок», чтоб люди гибли от смертельных ран.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И зажигательная бомба скоро, не массою своею в килограмм,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Чугунной головою, в ней был порох, железо под собою рвало в хлам.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Так, крышу «зажигалка» проходила, а в корпусе был магния состав,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Огнём плевалась огненная сила на чердаке, свой корпус разорвав.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 xml:space="preserve">И сквозь него, </w:t>
      </w:r>
      <w:proofErr w:type="gramStart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набитая</w:t>
      </w:r>
      <w:proofErr w:type="gramEnd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 xml:space="preserve"> до края цилиндрами с термитным порошком,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Вокруг себя, живое всё сжигая, лизало жарким липким языком.</w:t>
      </w:r>
      <w:r w:rsidR="000961F0" w:rsidRPr="000D0DC2">
        <w:rPr>
          <w:rFonts w:ascii="Times New Roman CYR" w:eastAsia="Times New Roman" w:hAnsi="Times New Roman CYR" w:cs="Times New Roman CYR"/>
          <w:color w:val="000000"/>
          <w:sz w:val="31"/>
          <w:lang w:eastAsia="ru-RU"/>
        </w:rPr>
        <w:t> </w:t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На чердаке - особая пропи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тка</w:t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 xml:space="preserve">: не возгорались доски </w:t>
      </w:r>
      <w:proofErr w:type="gramStart"/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сплошняко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м</w:t>
      </w:r>
      <w:proofErr w:type="gramEnd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«Подарки» немцев не горели шибко, когда бросали в ящик их с песком.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На крышах что остались «зажигалки», щипцами просто скидывали вниз.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Сжечь Ленинград, потуги немцев жалки, не выполнен был Гитлера каприз.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 xml:space="preserve">Не понимали немцы, в чём причина, и «зажигалок», вроде бы, в </w:t>
      </w:r>
      <w:proofErr w:type="gramStart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сто крат</w:t>
      </w:r>
      <w:proofErr w:type="gramEnd"/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...</w:t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  <w:t>Но даже мальчик в городе – мужчина, на к</w:t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>рышах защищал свой Ленинград!</w:t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</w:r>
      <w:r w:rsidR="000D0DC2" w:rsidRPr="000D0DC2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br/>
      </w:r>
      <w:r w:rsidR="00E85F80">
        <w:rPr>
          <w:rFonts w:ascii="Times New Roman CYR" w:eastAsia="Times New Roman" w:hAnsi="Times New Roman CYR" w:cs="Times New Roman CYR"/>
          <w:color w:val="000000"/>
          <w:sz w:val="31"/>
          <w:szCs w:val="27"/>
          <w:lang w:eastAsia="ru-RU"/>
        </w:rPr>
        <w:t xml:space="preserve">     </w:t>
      </w:r>
      <w:r w:rsidR="000D0DC2" w:rsidRPr="00E85F80">
        <w:rPr>
          <w:rFonts w:ascii="Times New Roman CYR" w:eastAsia="Times New Roman" w:hAnsi="Times New Roman CYR" w:cs="Times New Roman CYR"/>
          <w:b/>
          <w:color w:val="000000"/>
          <w:sz w:val="31"/>
          <w:szCs w:val="27"/>
          <w:lang w:eastAsia="ru-RU"/>
        </w:rPr>
        <w:t>Итак, почему врагу не удался злостный план?</w:t>
      </w:r>
      <w:r w:rsidR="000961F0" w:rsidRPr="000961F0">
        <w:rPr>
          <w:rFonts w:ascii="Times New Roman CYR" w:eastAsia="Times New Roman" w:hAnsi="Times New Roman CYR" w:cs="Times New Roman CYR"/>
          <w:b/>
          <w:color w:val="000000"/>
          <w:sz w:val="31"/>
          <w:szCs w:val="27"/>
          <w:lang w:eastAsia="ru-RU"/>
        </w:rPr>
        <w:br/>
      </w:r>
      <w:r w:rsidR="000961F0" w:rsidRPr="000961F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E85F8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   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До начала бомбёжек Ленинграда, сотрудникам НКВД удалось обеспечить полную секретность работ по пропитыванию древесины чердачных строений специальным химическим составом, разработанным службами ОСОАВИАХИМ, обеспечивающим затруднение её возгорания.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  <w:r w:rsidR="00E85F8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    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В результате этого, немцы были в недоумении, почему Ленинград, в отличие от городов Европы, практически не горит от их зажигательных бомб.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И не только </w:t>
      </w:r>
      <w:proofErr w:type="gramStart"/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благодаря</w:t>
      </w:r>
      <w:proofErr w:type="gramEnd"/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химической обработки</w:t>
      </w:r>
      <w:r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древесины чердаков, но и  благодаря героической работе п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ожарны</w:t>
      </w:r>
      <w:r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>х. А также</w:t>
      </w:r>
      <w:r w:rsidR="000961F0"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t xml:space="preserve"> благодаря тому, что во время бомбёжек, на крышах Ленинграда боролись с «зажигалками» и измождённые женщины, пришедшие с оборонных работ, и старики, и истощённые от голода дети!</w:t>
      </w:r>
    </w:p>
    <w:p w:rsidR="007C2F42" w:rsidRPr="001572A5" w:rsidRDefault="007C2F42" w:rsidP="007C2F42">
      <w:pPr>
        <w:spacing w:after="222" w:line="259" w:lineRule="atLeast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52"/>
          <w:szCs w:val="53"/>
          <w:lang w:eastAsia="ru-RU"/>
        </w:rPr>
      </w:pPr>
      <w:r w:rsidRPr="001572A5">
        <w:rPr>
          <w:rFonts w:asciiTheme="majorHAnsi" w:eastAsia="Times New Roman" w:hAnsiTheme="majorHAnsi" w:cs="Times New Roman"/>
          <w:b/>
          <w:kern w:val="36"/>
          <w:sz w:val="32"/>
          <w:szCs w:val="53"/>
          <w:lang w:eastAsia="ru-RU"/>
        </w:rPr>
        <w:t>Подвиг пожарных во время Великой Отечественной Войны</w:t>
      </w:r>
      <w:hyperlink r:id="rId6" w:history="1"/>
    </w:p>
    <w:p w:rsidR="007C2F42" w:rsidRPr="00FA3164" w:rsidRDefault="007C2F42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Приближается юбилей - 70-летие Победы Великой Отечественной войны, который является важной и  знаменательной вехой в истории нашего государства, так как это память о мужестве и героизме воинов, отдавших жизнь за наше благополучие процветание.</w:t>
      </w:r>
      <w:r w:rsidR="00F44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C2F42" w:rsidRPr="00FA3164" w:rsidRDefault="00E85F80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Немало имен тех, кто приближал победу и сражался 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свободу и независимость, вписано</w:t>
      </w:r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 историю пожарной охраны.</w:t>
      </w:r>
    </w:p>
    <w:p w:rsidR="007C2F42" w:rsidRPr="00FA3164" w:rsidRDefault="00D57B9E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  </w:t>
      </w:r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22 июня 1941 года гитлеровская Германия без объявления войны напала на СССР. На фоне такого гигантского бедствия, как война, борьба с природными и техногенными катастрофами отошла на второй план.</w:t>
      </w:r>
    </w:p>
    <w:p w:rsidR="007C2F42" w:rsidRPr="00F44724" w:rsidRDefault="007C2F42" w:rsidP="001572A5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первый же день войны началась мобилизация военнослужащих, было объявлено военное положение в ряде республик. Для пожарных служб </w:t>
      </w:r>
      <w:proofErr w:type="gramStart"/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57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Ростова-на-Дону и области первые месяцы войны были суровой школой. Пожарные подразделения учились бороться с огнём в сложных условиях, взаимодействовать  с  населением, был накоплен опыт эвакуации и спасения людей, появились рациональные методы использования пожарной техники</w:t>
      </w:r>
      <w:r w:rsidR="00157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572A5" w:rsidRPr="00F44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</w:t>
      </w:r>
      <w:r w:rsidR="00F44724" w:rsidRPr="00F44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  <w:r w:rsidR="001572A5" w:rsidRPr="00F44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7C2F42" w:rsidRPr="00FA3164" w:rsidRDefault="001572A5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</w:t>
      </w:r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говорится, пожарные не знают обороны.  Всегда нужно знать силу огня и вести только наступательный бой.  Огненные битвы скоротечны. Здесь нет места обдумыванию.   Нужно произвести молниеносную разведку и броситься в атаку.  Если горят снаряды или когда в горящих развалинах осталась бомба замедленного действия, надо сражаться еще быстрее, помня, что ты на краю гибели, - так говорил  замполит Управления пожарной охраны Ростовской области, Михаил Яковлевич </w:t>
      </w:r>
      <w:proofErr w:type="spellStart"/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Будницкий</w:t>
      </w:r>
      <w:proofErr w:type="spellEnd"/>
      <w:r w:rsidR="007C2F42"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прошедший всю войну вместе с пожарной охраной области.</w:t>
      </w:r>
    </w:p>
    <w:p w:rsidR="007C2F42" w:rsidRDefault="007C2F42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Линия фронта проходила  в 50-ти километрах </w:t>
      </w:r>
      <w:r w:rsidR="00D57B9E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областного центра. Ростов</w:t>
      </w:r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 прифронтовым. Теперь к бытовым пожарам прибавились пожары от авиационных бомб.   Личный состав пожарной охраны выезжал на десятки и сотни пожаров. Совместно с бойцами частей и формирований МПВО, они защищали город от зажигательных бомб, предотвращали и ликвидировали пожары, оказывали медицинскую помощь пострадавшим, сооружали противотанковые препятствия, восстанавливали коммунальные сети, разбирали завалы, обезвреживали «</w:t>
      </w:r>
      <w:proofErr w:type="spellStart"/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несработавшие</w:t>
      </w:r>
      <w:proofErr w:type="spellEnd"/>
      <w:r w:rsidRPr="00FA3164">
        <w:rPr>
          <w:rFonts w:ascii="Times New Roman" w:eastAsia="Times New Roman" w:hAnsi="Times New Roman" w:cs="Times New Roman"/>
          <w:sz w:val="32"/>
          <w:szCs w:val="32"/>
          <w:lang w:eastAsia="ru-RU"/>
        </w:rPr>
        <w:t>» авиабомбы, поддерживали защитные сооружения в готовности и обеспечивали своевременное укрытие населения в убежищах.  Приходилось также вести захоронение погибших.</w:t>
      </w:r>
    </w:p>
    <w:p w:rsidR="00F44724" w:rsidRPr="00F44724" w:rsidRDefault="00F44724" w:rsidP="007C2F42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4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снова мирное время.</w:t>
      </w:r>
    </w:p>
    <w:p w:rsidR="001572A5" w:rsidRDefault="001572A5" w:rsidP="001572A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Каждое утро человек выходит из дома и попадает в огромный мир, в котором может произойти всё, что угодно, начиная от ушиба и заканчивая террористическим актом. Как же выживать в этом мире, как быстро и правильно принимать решения, куда обращаться за помощью, кто поможет?</w:t>
      </w:r>
    </w:p>
    <w:p w:rsidR="001572A5" w:rsidRPr="00F24160" w:rsidRDefault="001572A5" w:rsidP="001572A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Default="001572A5" w:rsidP="001572A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Чтение стихов</w:t>
      </w:r>
    </w:p>
    <w:p w:rsidR="001572A5" w:rsidRPr="00F24160" w:rsidRDefault="001572A5" w:rsidP="001572A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F24160" w:rsidRDefault="001572A5" w:rsidP="001572A5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Спасите наши души!</w:t>
      </w:r>
    </w:p>
    <w:p w:rsidR="001572A5" w:rsidRPr="00F24160" w:rsidRDefault="001572A5" w:rsidP="001572A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Мы бредим от удушья.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Спасите наши души!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Спешите к нам!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Услышьте нас на суше –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proofErr w:type="gramStart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Наш</w:t>
      </w:r>
      <w:proofErr w:type="gramEnd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SOS всё глуше…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И ужас режет уши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   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Напополам…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2.Спасательный отряд у нас в России есть.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И добрых дел его за день не перечесть.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Профессия спасателя опасна и трудна,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И вроде бы </w:t>
      </w: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на первый взгляд, как будто не </w:t>
      </w:r>
      <w:proofErr w:type="gramStart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видна</w:t>
      </w:r>
      <w:proofErr w:type="gramEnd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 3.Но лишь замок заклинил – и дети взаперти,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К кому нам обратиться помочь детей спасти?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Кто ищет под завалом последний жизни вздох,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И даст из фляги пыльной воды один глоток?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F24160" w:rsidRDefault="001572A5" w:rsidP="001572A5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В пургу, жару и слякоть им некогда присесть -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Спешат скорей на помощь туда, где горе есть.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Успеть спасти </w:t>
      </w:r>
      <w:proofErr w:type="gramStart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зажатых</w:t>
      </w:r>
      <w:proofErr w:type="gramEnd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в искорёженный металл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И вывести на плато с остроконечных скал.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5.В огонь – так с головою, в пучину – так нырнуть,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proofErr w:type="gramStart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Ушедшего</w:t>
      </w:r>
      <w:proofErr w:type="gramEnd"/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 xml:space="preserve"> под льдину  в семью – к родным вернуть.</w:t>
      </w:r>
    </w:p>
    <w:p w:rsidR="001572A5" w:rsidRPr="00F24160" w:rsidRDefault="001572A5" w:rsidP="001572A5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Дать жизнь всем и спасенье, подставив грудь свою,</w:t>
      </w:r>
    </w:p>
    <w:p w:rsidR="001572A5" w:rsidRDefault="001572A5" w:rsidP="00F44724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F24160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Потом домой вернуться, сказать жене: «Люблю»</w:t>
      </w:r>
    </w:p>
    <w:p w:rsidR="00F44724" w:rsidRPr="00F44724" w:rsidRDefault="00F44724" w:rsidP="00F44724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1572A5" w:rsidRPr="00D57B9E" w:rsidRDefault="001572A5" w:rsidP="001572A5">
      <w:pPr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</w:pPr>
      <w:r w:rsidRPr="00F44724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Спасатель - профессия героическая.</w:t>
      </w:r>
      <w:r w:rsid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</w:t>
      </w:r>
      <w:r w:rsidR="00F44724" w:rsidRPr="00D57B9E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(Слайд 9,10</w:t>
      </w:r>
      <w:r w:rsidRPr="00D57B9E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)</w:t>
      </w:r>
      <w:r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- спасатель. Многие из них стали героями.</w:t>
      </w:r>
      <w:r w:rsid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</w:t>
      </w:r>
      <w:r w:rsidR="00F44724" w:rsidRPr="00D57B9E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(Слайд11,12)</w:t>
      </w:r>
    </w:p>
    <w:p w:rsidR="00F44724" w:rsidRDefault="00D57B9E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  <w: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    </w:t>
      </w:r>
      <w:r w:rsidR="001572A5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Чернышев Евгений Николаевич. Погиб 20 марта 2010 г. при исполнении служебного долга. При ликвидации пожара в здании </w:t>
      </w:r>
      <w:proofErr w:type="spellStart"/>
      <w:proofErr w:type="gramStart"/>
      <w:r w:rsidR="001572A5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бизнес-центра</w:t>
      </w:r>
      <w:proofErr w:type="spellEnd"/>
      <w:proofErr w:type="gramEnd"/>
      <w:r w:rsidR="001572A5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на 2-й Хуторской улице. Чернышев повторно вошел в горящее здание, чтобы убедиться в отсутствии там людей и попал под обрушившуюся кровлю. Приехал в свой выходной день на личной машине через 15 минут после сообщения о пожаре. Указом Президента Российской Федерации посмертно присвоено звание Героя Ро</w:t>
      </w:r>
      <w:r w:rsidR="00F44724" w:rsidRPr="00F24160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ссийской Федерации</w:t>
      </w:r>
      <w:r w:rsid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. </w:t>
      </w:r>
    </w:p>
    <w:p w:rsidR="00F44724" w:rsidRPr="00F44724" w:rsidRDefault="00F44724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(</w:t>
      </w:r>
      <w:r w:rsidRPr="00F44724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Слайд 13</w:t>
      </w:r>
      <w:r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-17</w:t>
      </w:r>
      <w:r w:rsidRPr="00F44724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)</w:t>
      </w:r>
      <w: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</w:t>
      </w:r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Какие же подразделения включает в себя МЧС? Это и Пожарно-спасательные силы, специальной пожарной охраны и сил гражданской обороны, и авиация МЧС, и служба спасения на водах и множество других подразделений. Транспортная авиация МЧС доставляла гуманитарную помощь в разные страны: Японию, Афганистан, Сербию, Колумбию, Грецию. С её помощью вывозили больных, раненных, лишённых крова людей, тушили пожары, высаживали десант спасателей в труднодоступные районы.</w:t>
      </w:r>
    </w:p>
    <w:p w:rsidR="00F44724" w:rsidRPr="00F44724" w:rsidRDefault="00F44724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(Слайд 18-23</w:t>
      </w:r>
      <w:r w:rsidRPr="00F44724">
        <w:rPr>
          <w:rFonts w:asciiTheme="majorHAnsi" w:hAnsiTheme="majorHAnsi" w:cs="Arial"/>
          <w:b/>
          <w:color w:val="252525"/>
          <w:sz w:val="32"/>
          <w:szCs w:val="29"/>
          <w:shd w:val="clear" w:color="auto" w:fill="FFFFFF"/>
        </w:rPr>
        <w:t>)</w:t>
      </w:r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В распоряжении отрядов спасателей имеются самолёты и вертолёты, которые могут в любое место страны доставить все необходимое людям, оказавшимся в беде. МЧС России входит в пятёрку лучших спасательных служб мира. Важным результатом работы МЧС за эти годы является сотни тысяч спасённых жизней. </w:t>
      </w:r>
    </w:p>
    <w:p w:rsidR="00F44724" w:rsidRPr="00F44724" w:rsidRDefault="00F44724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Сотрудники МЧС принимали участие в международной операции по оказанию помощи населению Юго-восточной Азии, пострадавшему от цунами. Жители Индонезии получили помощь в </w:t>
      </w:r>
      <w:proofErr w:type="spellStart"/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>Аэромобильном</w:t>
      </w:r>
      <w:proofErr w:type="spellEnd"/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госпитале МЧС. За десять дней он принял 729 пострадавших, в том числе 333 детей. </w:t>
      </w:r>
    </w:p>
    <w:p w:rsidR="00F44724" w:rsidRDefault="00F44724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  <w:r w:rsidRPr="00F44724"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  <w:t xml:space="preserve">  В наше время для спасательных работ после схода лавин,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на водах используются 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Сенбернары, как мы уже говорили, специализируются на спасении альпинистов и горнолыжников.</w:t>
      </w:r>
    </w:p>
    <w:p w:rsidR="00F44724" w:rsidRDefault="001C0986" w:rsidP="00F4472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  <w:r w:rsidRPr="001C0986">
        <w:rPr>
          <w:rFonts w:asciiTheme="majorHAnsi" w:eastAsia="Times New Roman" w:hAnsiTheme="majorHAnsi" w:cs="Times New Roman"/>
          <w:b/>
          <w:color w:val="000000"/>
          <w:sz w:val="32"/>
          <w:szCs w:val="28"/>
          <w:lang w:eastAsia="ru-RU"/>
        </w:rPr>
        <w:t>(Слайд 24)</w:t>
      </w:r>
      <w:r w:rsidR="00F44724" w:rsidRPr="00F44724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Спасатели всегда первые там, где людям нужна помощь, они постоянно несут службу, оперативно реагируют на любые сигналы о необходимости оказания помощи людям, попавшим в беду. Среди спасателей нет случайных людей.</w:t>
      </w:r>
    </w:p>
    <w:p w:rsidR="00A51F3D" w:rsidRDefault="00A51F3D" w:rsidP="00F4472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</w:pPr>
    </w:p>
    <w:p w:rsidR="00A51F3D" w:rsidRPr="006D2AA4" w:rsidRDefault="00A51F3D" w:rsidP="006D2AA4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28"/>
          <w:lang w:eastAsia="ru-RU"/>
        </w:rPr>
      </w:pPr>
      <w:r w:rsidRPr="006D2AA4">
        <w:rPr>
          <w:rFonts w:asciiTheme="majorHAnsi" w:eastAsia="Times New Roman" w:hAnsiTheme="majorHAnsi" w:cs="Times New Roman"/>
          <w:b/>
          <w:color w:val="000000"/>
          <w:sz w:val="32"/>
          <w:szCs w:val="28"/>
          <w:lang w:eastAsia="ru-RU"/>
        </w:rPr>
        <w:t>Просмотр ролика «Гимн МЧС»</w:t>
      </w:r>
    </w:p>
    <w:p w:rsidR="00F44724" w:rsidRDefault="00F44724" w:rsidP="00F44724">
      <w:pPr>
        <w:rPr>
          <w:rFonts w:asciiTheme="majorHAnsi" w:hAnsiTheme="majorHAnsi" w:cs="Arial"/>
          <w:b/>
          <w:color w:val="252525"/>
          <w:sz w:val="32"/>
          <w:szCs w:val="28"/>
          <w:shd w:val="clear" w:color="auto" w:fill="FFFFFF"/>
        </w:rPr>
      </w:pPr>
    </w:p>
    <w:p w:rsidR="00F44724" w:rsidRPr="00F44724" w:rsidRDefault="00F44724" w:rsidP="00F44724">
      <w:pPr>
        <w:rPr>
          <w:rFonts w:asciiTheme="majorHAnsi" w:hAnsiTheme="majorHAnsi" w:cs="Arial"/>
          <w:color w:val="252525"/>
          <w:sz w:val="32"/>
          <w:szCs w:val="29"/>
          <w:shd w:val="clear" w:color="auto" w:fill="FFFFFF"/>
        </w:rPr>
      </w:pPr>
    </w:p>
    <w:p w:rsidR="00F44724" w:rsidRPr="00F44724" w:rsidRDefault="00F44724" w:rsidP="001572A5">
      <w:pPr>
        <w:rPr>
          <w:rFonts w:asciiTheme="majorHAnsi" w:hAnsiTheme="majorHAnsi" w:cs="Arial"/>
          <w:color w:val="252525"/>
          <w:sz w:val="36"/>
          <w:szCs w:val="29"/>
          <w:shd w:val="clear" w:color="auto" w:fill="FFFFFF"/>
        </w:rPr>
      </w:pPr>
    </w:p>
    <w:p w:rsidR="001572A5" w:rsidRPr="00FA3164" w:rsidRDefault="001572A5" w:rsidP="001572A5">
      <w:pPr>
        <w:spacing w:before="222" w:after="222" w:line="408" w:lineRule="atLeast"/>
        <w:ind w:left="111" w:right="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1F0">
        <w:rPr>
          <w:rFonts w:asciiTheme="majorHAnsi" w:eastAsia="Times New Roman" w:hAnsiTheme="majorHAnsi" w:cs="Times New Roman CYR"/>
          <w:color w:val="000000"/>
          <w:sz w:val="36"/>
          <w:szCs w:val="27"/>
          <w:lang w:eastAsia="ru-RU"/>
        </w:rPr>
        <w:br/>
      </w:r>
    </w:p>
    <w:p w:rsidR="000961F0" w:rsidRPr="000961F0" w:rsidRDefault="000961F0" w:rsidP="000961F0">
      <w:pPr>
        <w:shd w:val="clear" w:color="auto" w:fill="FFFFFF"/>
        <w:spacing w:line="320" w:lineRule="atLeast"/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</w:pPr>
      <w:r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  <w:r w:rsidRPr="000961F0">
        <w:rPr>
          <w:rFonts w:asciiTheme="majorHAnsi" w:eastAsia="Times New Roman" w:hAnsiTheme="majorHAnsi" w:cs="Times New Roman CYR"/>
          <w:color w:val="000000"/>
          <w:sz w:val="32"/>
          <w:szCs w:val="27"/>
          <w:lang w:eastAsia="ru-RU"/>
        </w:rPr>
        <w:br/>
      </w:r>
    </w:p>
    <w:p w:rsidR="000961F0" w:rsidRPr="000961F0" w:rsidRDefault="000961F0" w:rsidP="00F24160">
      <w:pPr>
        <w:rPr>
          <w:rFonts w:asciiTheme="majorHAnsi" w:hAnsiTheme="majorHAnsi" w:cs="Arial"/>
          <w:color w:val="252525"/>
          <w:sz w:val="36"/>
          <w:szCs w:val="29"/>
          <w:shd w:val="clear" w:color="auto" w:fill="FFFFFF"/>
        </w:rPr>
      </w:pPr>
    </w:p>
    <w:p w:rsidR="00F24160" w:rsidRPr="000961F0" w:rsidRDefault="00F24160" w:rsidP="00F24160">
      <w:pPr>
        <w:rPr>
          <w:rFonts w:asciiTheme="majorHAnsi" w:hAnsiTheme="majorHAnsi" w:cs="Arial"/>
          <w:color w:val="252525"/>
          <w:sz w:val="36"/>
          <w:szCs w:val="29"/>
          <w:shd w:val="clear" w:color="auto" w:fill="FFFFFF"/>
        </w:rPr>
      </w:pPr>
    </w:p>
    <w:p w:rsidR="00F24160" w:rsidRPr="00F24160" w:rsidRDefault="00F24160" w:rsidP="009A404F">
      <w:pPr>
        <w:rPr>
          <w:rFonts w:asciiTheme="majorHAnsi" w:hAnsiTheme="majorHAnsi" w:cs="Arial"/>
          <w:color w:val="252525"/>
          <w:sz w:val="36"/>
          <w:szCs w:val="32"/>
          <w:shd w:val="clear" w:color="auto" w:fill="FFFFFF"/>
        </w:rPr>
      </w:pPr>
    </w:p>
    <w:p w:rsidR="0016093C" w:rsidRPr="002B5E4D" w:rsidRDefault="0016093C" w:rsidP="0016093C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6F56E5" w:rsidRPr="002B5E4D" w:rsidRDefault="006F56E5" w:rsidP="006F56E5">
      <w:pPr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</w:pPr>
    </w:p>
    <w:p w:rsidR="00336A9D" w:rsidRPr="002B5E4D" w:rsidRDefault="00336A9D">
      <w:pPr>
        <w:rPr>
          <w:rFonts w:asciiTheme="majorHAnsi" w:hAnsiTheme="majorHAnsi"/>
          <w:sz w:val="32"/>
          <w:szCs w:val="32"/>
        </w:rPr>
      </w:pPr>
    </w:p>
    <w:sectPr w:rsidR="00336A9D" w:rsidRPr="002B5E4D" w:rsidSect="0034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AF"/>
    <w:multiLevelType w:val="multilevel"/>
    <w:tmpl w:val="E37ED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070C1"/>
    <w:multiLevelType w:val="hybridMultilevel"/>
    <w:tmpl w:val="E0CC6C30"/>
    <w:lvl w:ilvl="0" w:tplc="765C0B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610"/>
    <w:multiLevelType w:val="multilevel"/>
    <w:tmpl w:val="8ECE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FB8"/>
    <w:rsid w:val="000961F0"/>
    <w:rsid w:val="000D0DC2"/>
    <w:rsid w:val="001572A5"/>
    <w:rsid w:val="0016093C"/>
    <w:rsid w:val="001C0986"/>
    <w:rsid w:val="00217765"/>
    <w:rsid w:val="002B5E4D"/>
    <w:rsid w:val="00326E2B"/>
    <w:rsid w:val="00336A9D"/>
    <w:rsid w:val="0034653C"/>
    <w:rsid w:val="004E5D16"/>
    <w:rsid w:val="006D2AA4"/>
    <w:rsid w:val="006F56E5"/>
    <w:rsid w:val="007C2F42"/>
    <w:rsid w:val="00974FB8"/>
    <w:rsid w:val="009A404F"/>
    <w:rsid w:val="00A51F3D"/>
    <w:rsid w:val="00D57B9E"/>
    <w:rsid w:val="00E85F80"/>
    <w:rsid w:val="00F15CBD"/>
    <w:rsid w:val="00F24160"/>
    <w:rsid w:val="00F4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3C"/>
  </w:style>
  <w:style w:type="paragraph" w:styleId="1">
    <w:name w:val="heading 1"/>
    <w:basedOn w:val="a"/>
    <w:link w:val="10"/>
    <w:uiPriority w:val="9"/>
    <w:qFormat/>
    <w:rsid w:val="00096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961F0"/>
    <w:rPr>
      <w:i/>
      <w:iCs/>
    </w:rPr>
  </w:style>
  <w:style w:type="character" w:styleId="a4">
    <w:name w:val="Hyperlink"/>
    <w:basedOn w:val="a0"/>
    <w:uiPriority w:val="99"/>
    <w:semiHidden/>
    <w:unhideWhenUsed/>
    <w:rsid w:val="000961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61F0"/>
  </w:style>
  <w:style w:type="paragraph" w:styleId="a5">
    <w:name w:val="List Paragraph"/>
    <w:basedOn w:val="a"/>
    <w:uiPriority w:val="34"/>
    <w:qFormat/>
    <w:rsid w:val="001C0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815">
          <w:marLeft w:val="443"/>
          <w:marRight w:val="0"/>
          <w:marTop w:val="0"/>
          <w:marBottom w:val="6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032">
          <w:marLeft w:val="1108"/>
          <w:marRight w:val="1108"/>
          <w:marTop w:val="88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1.mchs.gov.ru/pressroom/news/rss/" TargetMode="External"/><Relationship Id="rId5" Type="http://schemas.openxmlformats.org/officeDocument/2006/relationships/hyperlink" Target="http://www.stihi.ru/avtor/serg_e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Цветкова</cp:lastModifiedBy>
  <cp:revision>2</cp:revision>
  <dcterms:created xsi:type="dcterms:W3CDTF">2015-04-28T07:16:00Z</dcterms:created>
  <dcterms:modified xsi:type="dcterms:W3CDTF">2015-05-03T13:16:00Z</dcterms:modified>
</cp:coreProperties>
</file>