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0" w:rsidRPr="00060470" w:rsidRDefault="00B95F10" w:rsidP="00C916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60470">
        <w:rPr>
          <w:rFonts w:ascii="Times New Roman" w:hAnsi="Times New Roman" w:cs="Times New Roman"/>
          <w:b/>
          <w:sz w:val="36"/>
          <w:szCs w:val="36"/>
        </w:rPr>
        <w:t>Кубановедение</w:t>
      </w:r>
      <w:proofErr w:type="spellEnd"/>
      <w:r w:rsidRPr="00060470">
        <w:rPr>
          <w:rFonts w:ascii="Times New Roman" w:hAnsi="Times New Roman" w:cs="Times New Roman"/>
          <w:b/>
          <w:sz w:val="36"/>
          <w:szCs w:val="36"/>
        </w:rPr>
        <w:t xml:space="preserve"> 9 класс.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564"/>
        <w:gridCol w:w="4818"/>
        <w:gridCol w:w="1134"/>
        <w:gridCol w:w="1276"/>
        <w:gridCol w:w="1842"/>
        <w:gridCol w:w="37"/>
      </w:tblGrid>
      <w:tr w:rsidR="00B95F10" w:rsidRPr="00060470" w:rsidTr="004714AC">
        <w:trPr>
          <w:gridAfter w:val="1"/>
          <w:wAfter w:w="37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Номера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Содержание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(разделы, темы)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Даты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проведения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Оборудование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урока</w:t>
            </w:r>
          </w:p>
        </w:tc>
      </w:tr>
      <w:tr w:rsidR="00B95F10" w:rsidRPr="00060470" w:rsidTr="004714AC">
        <w:trPr>
          <w:gridAfter w:val="1"/>
          <w:wAfter w:w="37" w:type="dxa"/>
          <w:trHeight w:val="12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04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0470">
              <w:rPr>
                <w:rFonts w:ascii="Times New Roman" w:hAnsi="Times New Roman" w:cs="Times New Roman"/>
              </w:rPr>
              <w:t>/</w:t>
            </w:r>
            <w:proofErr w:type="spellStart"/>
            <w:r w:rsidRPr="000604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внутри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 xml:space="preserve">даты </w:t>
            </w:r>
            <w:proofErr w:type="gramStart"/>
            <w:r w:rsidRPr="0006047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неделям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даты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факти</w:t>
            </w:r>
            <w:proofErr w:type="spellEnd"/>
            <w:r w:rsidRPr="00060470">
              <w:rPr>
                <w:rFonts w:ascii="Times New Roman" w:hAnsi="Times New Roman" w:cs="Times New Roman"/>
              </w:rPr>
              <w:t>-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ческого</w:t>
            </w:r>
            <w:proofErr w:type="spellEnd"/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проведе</w:t>
            </w:r>
            <w:proofErr w:type="spellEnd"/>
            <w:r w:rsidRPr="00060470">
              <w:rPr>
                <w:rFonts w:ascii="Times New Roman" w:hAnsi="Times New Roman" w:cs="Times New Roman"/>
              </w:rPr>
              <w:t>-</w:t>
            </w: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10" w:rsidRPr="00060470" w:rsidTr="004714AC">
        <w:trPr>
          <w:gridAfter w:val="1"/>
          <w:wAfter w:w="37" w:type="dxa"/>
          <w:trHeight w:val="12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A" w:rsidRPr="00060470" w:rsidRDefault="007E095A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5A" w:rsidRPr="00060470" w:rsidRDefault="007E095A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95F10" w:rsidRPr="00060470" w:rsidRDefault="007E095A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01-06.09.14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10" w:rsidRPr="00060470" w:rsidTr="004714AC">
        <w:trPr>
          <w:gridAfter w:val="1"/>
          <w:wAfter w:w="37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 край на карте России. </w:t>
            </w:r>
            <w:proofErr w:type="spellStart"/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</w:t>
            </w:r>
            <w:proofErr w:type="spellEnd"/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ресурсный потенциал региона</w:t>
            </w:r>
          </w:p>
          <w:p w:rsidR="00B95F10" w:rsidRPr="00060470" w:rsidRDefault="00B95F10" w:rsidP="007E09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r w:rsidR="007E095A"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часа.)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географического положения Краснодарского края.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08-13.09.14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060470">
              <w:rPr>
                <w:rFonts w:ascii="Times New Roman" w:hAnsi="Times New Roman" w:cs="Times New Roman"/>
              </w:rPr>
              <w:t>Красн</w:t>
            </w:r>
            <w:proofErr w:type="spellEnd"/>
            <w:r w:rsidRPr="00060470">
              <w:rPr>
                <w:rFonts w:ascii="Times New Roman" w:hAnsi="Times New Roman" w:cs="Times New Roman"/>
              </w:rPr>
              <w:t>. Края.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Пар.1.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их рациональное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15-20.09.14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Таблицы.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Пар.2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22-27.09.14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060470">
              <w:rPr>
                <w:rFonts w:ascii="Times New Roman" w:hAnsi="Times New Roman" w:cs="Times New Roman"/>
              </w:rPr>
              <w:t>Красн</w:t>
            </w:r>
            <w:proofErr w:type="spellEnd"/>
            <w:r w:rsidRPr="00060470">
              <w:rPr>
                <w:rFonts w:ascii="Times New Roman" w:hAnsi="Times New Roman" w:cs="Times New Roman"/>
              </w:rPr>
              <w:t>. Края.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Пар.3.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29.09-04.10.14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</w:tc>
      </w:tr>
      <w:tr w:rsidR="00B95F10" w:rsidRPr="00060470" w:rsidTr="004714AC">
        <w:trPr>
          <w:gridAfter w:val="1"/>
          <w:wAfter w:w="37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7E09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Кубань в 1900-х – конце1930-х годов.  (</w:t>
            </w:r>
            <w:r w:rsidR="007E095A"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часов.)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Кубанская область и Черноморская губерния в 1900 – 1916 годах.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06-11.10.14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Пар. 4.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Участие кубанцев в Русско-японской и</w:t>
            </w:r>
            <w:proofErr w:type="gramStart"/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ервой мировой войнах.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13-18.10.14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Пар.5.Таблицы.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Культурная жизнь Кубани в 1900 – 1917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20-25.10.14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Карта. Пар 6.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События Революции 1917 года на Кубани.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27.10-01.11.14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Карта. Пар 7.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Гражданская война на Кубани.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10-15.11.14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8. Видео.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Культурная жизнь на </w:t>
            </w:r>
            <w:proofErr w:type="spellStart"/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Кубанив</w:t>
            </w:r>
            <w:proofErr w:type="spellEnd"/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 1917 – 1920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17-22.11.14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9. Сообщения.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Кубань в 20-х гг. Нэп.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24-29.11.14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Видео.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10.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Кубань в 1930-х гг. Индустриализация. Коллективизация.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01-06.12.14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Видео.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11.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Культура Кубани в 1920 – 1930-х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08-</w:t>
            </w:r>
            <w:r w:rsidRPr="00763DD2">
              <w:rPr>
                <w:rFonts w:ascii="Times New Roman" w:hAnsi="Times New Roman" w:cs="Times New Roman"/>
              </w:rPr>
              <w:lastRenderedPageBreak/>
              <w:t>13.12.14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lastRenderedPageBreak/>
              <w:t>Пар 12.</w:t>
            </w:r>
          </w:p>
        </w:tc>
      </w:tr>
      <w:tr w:rsidR="00B95F10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4F08A4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4714AC" w:rsidP="00C9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2">
              <w:rPr>
                <w:rFonts w:ascii="Times New Roman" w:hAnsi="Times New Roman" w:cs="Times New Roman"/>
              </w:rPr>
              <w:t>15-20.12.14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Таблицы.</w:t>
            </w:r>
          </w:p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766E32" w:rsidRPr="00060470" w:rsidTr="004714AC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32" w:rsidRPr="00060470" w:rsidRDefault="00766E32" w:rsidP="007E09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Кубань в 1940-х гг. (</w:t>
            </w:r>
            <w:r w:rsidR="007E095A"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часов.)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Краснодарский край в годы 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22-27.12.14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Пар. 13.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Видео.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Культурная  жизнь Кубани в годы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12-17.01.15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14.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Карта. Таблицы.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и развитие края в 1945 – 1953 гг.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19-24.01.15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Фильм.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15.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Политика и идеология в послевоенное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26-31.01.15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Фильм.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16. Сообщения.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</w:rPr>
            </w:pPr>
            <w:r w:rsidRPr="000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Культура Кубани в послевоенные годы (1945 – 1953).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02-07.02.15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E095A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A" w:rsidRPr="00060470" w:rsidRDefault="007E095A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A" w:rsidRPr="00060470" w:rsidRDefault="007E095A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A" w:rsidRPr="00060470" w:rsidRDefault="007E095A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A" w:rsidRPr="00060470" w:rsidRDefault="004714AC" w:rsidP="00511E2C">
            <w:pPr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09-14.02.15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5A" w:rsidRPr="00060470" w:rsidRDefault="007E095A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A" w:rsidRPr="00060470" w:rsidRDefault="007E095A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Видео.</w:t>
            </w:r>
          </w:p>
          <w:p w:rsidR="007E095A" w:rsidRPr="00060470" w:rsidRDefault="007E095A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17.</w:t>
            </w:r>
          </w:p>
        </w:tc>
      </w:tr>
      <w:tr w:rsidR="00B95F10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7E09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Кубань в 1950 – 1990-х гг. (</w:t>
            </w:r>
            <w:r w:rsidR="007E095A"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Реформы в политике и экономике (1953 – 1964)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16-21.02.15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Плакаты.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Культурная жизнь Кубани в период «оттепели».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23-28.02.15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18.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Достижения и провалы кубанской экономики. Застойные явления в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02-07.03.15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 видео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19.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Культурная жизнь в середине   60-х - середине 80-х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09-14.03.15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060470">
              <w:rPr>
                <w:rFonts w:ascii="Times New Roman" w:hAnsi="Times New Roman" w:cs="Times New Roman"/>
              </w:rPr>
              <w:t>.п</w:t>
            </w:r>
            <w:proofErr w:type="gramEnd"/>
            <w:r w:rsidRPr="00060470">
              <w:rPr>
                <w:rFonts w:ascii="Times New Roman" w:hAnsi="Times New Roman" w:cs="Times New Roman"/>
              </w:rPr>
              <w:t>ар</w:t>
            </w:r>
            <w:proofErr w:type="spellEnd"/>
            <w:r w:rsidRPr="00060470">
              <w:rPr>
                <w:rFonts w:ascii="Times New Roman" w:hAnsi="Times New Roman" w:cs="Times New Roman"/>
              </w:rPr>
              <w:t xml:space="preserve"> 20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Перестройка. Политика и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16-21.03.15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21.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Выступления учащихся.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Культурна жизнь Кубани в условиях трансформации общества (середина 80-х годов 20 – начало 21 </w:t>
            </w:r>
            <w:proofErr w:type="gramStart"/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30.03-04.04.15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22.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06-11.04.15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23.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 xml:space="preserve">Видео. </w:t>
            </w:r>
          </w:p>
        </w:tc>
      </w:tr>
      <w:tr w:rsidR="00B95F10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7E09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Краснодарский край в 21 веке. (</w:t>
            </w:r>
            <w:r w:rsidR="007E095A"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0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Краснодарский край – многонациональный регион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13-18.04.15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Рефераты, сообщения. Видео.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4AC" w:rsidRPr="00060470" w:rsidTr="003A4ECA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Особенности экономического развития региона.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763DD2" w:rsidRDefault="00021C2F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20.04.-</w:t>
            </w:r>
            <w:r w:rsidRPr="00763D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5.04.</w:t>
            </w:r>
            <w:r w:rsidRPr="00763D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24.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70">
              <w:rPr>
                <w:rFonts w:ascii="Times New Roman" w:hAnsi="Times New Roman" w:cs="Times New Roman"/>
              </w:rPr>
              <w:t>Призентации</w:t>
            </w:r>
            <w:proofErr w:type="spellEnd"/>
            <w:r w:rsidRPr="00060470">
              <w:rPr>
                <w:rFonts w:ascii="Times New Roman" w:hAnsi="Times New Roman" w:cs="Times New Roman"/>
              </w:rPr>
              <w:t>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Особенности сельского хозяйства.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Транспорт и связь.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180578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27.04-02.05</w:t>
            </w:r>
            <w:r w:rsidR="00021C2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25.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Таблицы.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Курорты и 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04-09.05.15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25.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4714AC" w:rsidRPr="00060470" w:rsidTr="004714AC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и проектная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11-16.05.15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 26.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Дополнит</w:t>
            </w:r>
            <w:proofErr w:type="gramStart"/>
            <w:r w:rsidRPr="00060470">
              <w:rPr>
                <w:rFonts w:ascii="Times New Roman" w:hAnsi="Times New Roman" w:cs="Times New Roman"/>
              </w:rPr>
              <w:t>.</w:t>
            </w:r>
            <w:proofErr w:type="gramEnd"/>
            <w:r w:rsidRPr="000604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0470">
              <w:rPr>
                <w:rFonts w:ascii="Times New Roman" w:hAnsi="Times New Roman" w:cs="Times New Roman"/>
              </w:rPr>
              <w:t>м</w:t>
            </w:r>
            <w:proofErr w:type="gramEnd"/>
            <w:r w:rsidRPr="00060470">
              <w:rPr>
                <w:rFonts w:ascii="Times New Roman" w:hAnsi="Times New Roman" w:cs="Times New Roman"/>
              </w:rPr>
              <w:t>ат.</w:t>
            </w:r>
          </w:p>
        </w:tc>
      </w:tr>
      <w:tr w:rsidR="004714AC" w:rsidRPr="00060470" w:rsidTr="00613ECB">
        <w:trPr>
          <w:gridAfter w:val="1"/>
          <w:wAfter w:w="37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0470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AC" w:rsidRPr="00763DD2" w:rsidRDefault="004714AC" w:rsidP="00A269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3DD2">
              <w:rPr>
                <w:rFonts w:ascii="Times New Roman" w:hAnsi="Times New Roman" w:cs="Times New Roman"/>
              </w:rPr>
              <w:t>18-23.05.15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AC" w:rsidRPr="00060470" w:rsidRDefault="004714AC" w:rsidP="00C91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Пар27.</w:t>
            </w:r>
          </w:p>
          <w:p w:rsidR="004714AC" w:rsidRPr="00060470" w:rsidRDefault="004714AC" w:rsidP="00C91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</w:rPr>
              <w:t>Карта края.</w:t>
            </w:r>
          </w:p>
        </w:tc>
      </w:tr>
      <w:tr w:rsidR="00B95F10" w:rsidRPr="00060470" w:rsidTr="004714AC">
        <w:trPr>
          <w:gridAfter w:val="1"/>
          <w:wAfter w:w="37" w:type="dxa"/>
          <w:trHeight w:val="248"/>
        </w:trPr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10" w:rsidRPr="00060470" w:rsidRDefault="00B95F10" w:rsidP="00C916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10" w:rsidRPr="00060470" w:rsidRDefault="00B95F10" w:rsidP="00C91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470">
              <w:rPr>
                <w:rFonts w:ascii="Times New Roman" w:hAnsi="Times New Roman" w:cs="Times New Roman"/>
                <w:b/>
              </w:rPr>
              <w:t xml:space="preserve">   34ч.</w:t>
            </w:r>
          </w:p>
        </w:tc>
      </w:tr>
    </w:tbl>
    <w:p w:rsidR="0009008D" w:rsidRPr="00060470" w:rsidRDefault="0009008D" w:rsidP="00C916A9">
      <w:pPr>
        <w:spacing w:after="0"/>
        <w:rPr>
          <w:rFonts w:ascii="Times New Roman" w:hAnsi="Times New Roman" w:cs="Times New Roman"/>
        </w:rPr>
      </w:pPr>
    </w:p>
    <w:sectPr w:rsidR="0009008D" w:rsidRPr="00060470" w:rsidSect="00B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95F10"/>
    <w:rsid w:val="00021C2F"/>
    <w:rsid w:val="00060470"/>
    <w:rsid w:val="0009008D"/>
    <w:rsid w:val="00180578"/>
    <w:rsid w:val="00296350"/>
    <w:rsid w:val="003147DE"/>
    <w:rsid w:val="003C4523"/>
    <w:rsid w:val="004539EC"/>
    <w:rsid w:val="004714AC"/>
    <w:rsid w:val="004F08A4"/>
    <w:rsid w:val="005924BF"/>
    <w:rsid w:val="00687B10"/>
    <w:rsid w:val="006E64A3"/>
    <w:rsid w:val="00766E32"/>
    <w:rsid w:val="007E095A"/>
    <w:rsid w:val="00817F10"/>
    <w:rsid w:val="00A649B9"/>
    <w:rsid w:val="00AB0E9B"/>
    <w:rsid w:val="00B62A2E"/>
    <w:rsid w:val="00B944BB"/>
    <w:rsid w:val="00B95F10"/>
    <w:rsid w:val="00C916A9"/>
    <w:rsid w:val="00E64BEB"/>
    <w:rsid w:val="00F0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E59B-8874-4B0D-B335-DA707C61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2013-09-08T18:39:00Z</dcterms:created>
  <dcterms:modified xsi:type="dcterms:W3CDTF">2014-09-22T19:40:00Z</dcterms:modified>
</cp:coreProperties>
</file>