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D2" w:rsidRPr="00FE1ECB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5"/>
      </w:tblGrid>
      <w:tr w:rsidR="008960D2" w:rsidRPr="00471EBF" w:rsidTr="009678A3">
        <w:trPr>
          <w:tblCellSpacing w:w="15" w:type="dxa"/>
          <w:jc w:val="center"/>
        </w:trPr>
        <w:tc>
          <w:tcPr>
            <w:tcW w:w="4944" w:type="pct"/>
            <w:vAlign w:val="center"/>
            <w:hideMark/>
          </w:tcPr>
          <w:p w:rsidR="008960D2" w:rsidRPr="00471EBF" w:rsidRDefault="008960D2" w:rsidP="0096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7  комбинированного вида Выборгского района Санкт-Петербурга</w:t>
            </w:r>
          </w:p>
          <w:p w:rsidR="008960D2" w:rsidRDefault="008960D2" w:rsidP="0096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0D2" w:rsidRDefault="008960D2" w:rsidP="0096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0D2" w:rsidRPr="00471EBF" w:rsidRDefault="008960D2" w:rsidP="0096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60D2" w:rsidRPr="00471EBF" w:rsidRDefault="008960D2" w:rsidP="0096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Конспект занятия  по образовательной области «Художественно – эстетическое развитие»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интеграцией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развитие»,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подготовительной к школе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группе  компенсирующей направленности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ОНР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1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тему: </w:t>
            </w:r>
            <w:r w:rsidRPr="00471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Березы весной</w:t>
            </w:r>
            <w:r w:rsidRPr="00471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8960D2" w:rsidRPr="00471EBF" w:rsidRDefault="008960D2" w:rsidP="0096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60D2" w:rsidRPr="00A60AA9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8960D2" w:rsidRPr="00AE17EE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коррекционно-развивающие</w:t>
      </w:r>
      <w:r w:rsidRPr="00A6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7EE">
        <w:rPr>
          <w:rFonts w:ascii="Times New Roman" w:hAnsi="Times New Roman" w:cs="Times New Roman"/>
          <w:sz w:val="24"/>
          <w:szCs w:val="24"/>
        </w:rPr>
        <w:t xml:space="preserve">Учить рисовать стройную березу и изображать свисающие тонкие ветки: совершенствовать технику рисования </w:t>
      </w:r>
      <w:proofErr w:type="gramStart"/>
      <w:r w:rsidRPr="00AE17EE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AE17EE">
        <w:rPr>
          <w:rFonts w:ascii="Times New Roman" w:hAnsi="Times New Roman" w:cs="Times New Roman"/>
          <w:sz w:val="24"/>
          <w:szCs w:val="24"/>
        </w:rPr>
        <w:t xml:space="preserve">. 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общую и мелкую  моторику,  закреплять умение использовать в рисовании кисти разных размеров.</w:t>
      </w:r>
    </w:p>
    <w:p w:rsidR="008960D2" w:rsidRPr="00844F68" w:rsidRDefault="008960D2" w:rsidP="008960D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коррекционно-образовательные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17EE">
        <w:rPr>
          <w:rFonts w:ascii="Times New Roman" w:hAnsi="Times New Roman" w:cs="Times New Roman"/>
          <w:sz w:val="24"/>
          <w:szCs w:val="24"/>
        </w:rPr>
        <w:t xml:space="preserve">Углублять знания детей о временах года, уточнять признаки весны. 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грамматический строй речи: формировать словообразование существительных;  образовывать однокоренные слова.</w:t>
      </w:r>
      <w:r w:rsidRPr="00844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960D2" w:rsidRPr="00AE17EE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 w:rsidRPr="00AE1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коррекционно-воспитательные</w:t>
      </w:r>
      <w:r w:rsidRPr="00AE17E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 умение работать в коллективе. Воспитывать любовь и бережное отношение к русской  природе, желание беречь все живое.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к родному краю.</w:t>
      </w:r>
    </w:p>
    <w:p w:rsidR="008960D2" w:rsidRPr="00844F68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 занятию</w:t>
      </w:r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60D2" w:rsidRPr="00844F68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березок или слайды</w:t>
      </w:r>
      <w:proofErr w:type="gramStart"/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листы бумаги белого цвета, кисти разных размеров ,простой карандаш, гуашь , баночки с водой, тряпочки</w:t>
      </w:r>
      <w:r w:rsidRPr="00844F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D2" w:rsidRPr="00844F68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детям: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Из всех деревьев русского леса милее всех наша береза. Хороши и чисты березовые светлые рощи. Белые стволы покрыты тонкой берестой. Как только сойдет в лесу снег, набухают на березах душистые почки. Множество перелетных певчих птиц собираются в березовых рощах. Войдете в березовый лес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он весь будто подернут зеленой дымкой.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в березовой роще ранней весной. Воздух в березовом лесу при распускании почек на деревьях как нигде чист и прозрачен.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какой! Свежий, острый и чуть – чуть горьковатый. Так пахнут молодые, едва распустившиеся листочки на березе.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наш народ красавицу березку за ее красоту, и за пользу, которую она приносит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бересты делают посуду, туески – корзинки, шкатулки и картины. Почки, молодые листья содержат смолу, витамины. Их заваривают горячей водой и применяют при разных болезнях. В русской бане душистый березовый веник и горячий пар прогоняют любую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Береза не только вылечит, но и напоит. Ее сок очень полезен. Весной легко набрать березового сока. Очень важно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закрыть «ранку», чтобы дерево не погибло. Нельзя брать сок у берез в городских парках, так как нужно особенно беречь и охранять деревья, растущие в городе»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предлагает нарисовать весенние березки с распустившимися листочками. Дети рисуют простым карандашом стволы и ветки берез на белом альбомном листе. Затем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светло- зеленой гуашью – листья на березах и траву около деревьев.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минутка.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из-за столов и выполняют движения по тексту.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подняли и помахали-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деревья в лесу.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 согнули, кисти встряхнули-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сбивает росу.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руками помашем-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 нам птицы летят,</w:t>
      </w:r>
    </w:p>
    <w:p w:rsidR="008960D2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сядут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окажем:</w:t>
      </w:r>
    </w:p>
    <w:p w:rsidR="008960D2" w:rsidRPr="00A60AA9" w:rsidRDefault="008960D2" w:rsidP="0089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сложили назад.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(Колесникова Е.В.)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после паузы рисуют листья редкими тычками, которые создают эффект нежных молодых листьев. Не забудьте напомнить детям, что у березы тонкие ветки с листьями свисают вниз.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«Весной на березе появляются украшения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(Какие?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Ответы детей).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Сережки – это собранные вместе цветочки на мягкой свисающей ножке. Сережки есть у многих деревьев: у осины, дуба, ивы, ольхи, тополя и др. Давайте и мы нарисуем на некоторых березках сережки желтой гуашью редкими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тонкой кистью»</w:t>
      </w:r>
    </w:p>
    <w:p w:rsidR="008960D2" w:rsidRPr="00844F68" w:rsidRDefault="008960D2" w:rsidP="008960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F68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Полюбоваться с детьми красавицами березами. Прочитать стихотворение М. Елецкой.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лес-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природы.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сказочный весь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любую погоду.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в гости в лес,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забывайте правил: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разоряйте гнезд,</w:t>
      </w:r>
    </w:p>
    <w:p w:rsidR="008960D2" w:rsidRDefault="008960D2" w:rsidP="00896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разжигайте пламя.</w:t>
      </w:r>
    </w:p>
    <w:p w:rsidR="008960D2" w:rsidRPr="00FE1ECB" w:rsidRDefault="008960D2" w:rsidP="008960D2">
      <w:pPr>
        <w:rPr>
          <w:rFonts w:ascii="Times New Roman" w:hAnsi="Times New Roman" w:cs="Times New Roman"/>
          <w:sz w:val="24"/>
          <w:szCs w:val="24"/>
        </w:rPr>
      </w:pPr>
    </w:p>
    <w:p w:rsidR="002C42C7" w:rsidRDefault="002C42C7"/>
    <w:sectPr w:rsidR="002C42C7" w:rsidSect="002C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60D2"/>
    <w:rsid w:val="002C42C7"/>
    <w:rsid w:val="008960D2"/>
    <w:rsid w:val="009125C3"/>
    <w:rsid w:val="00A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Белка</cp:lastModifiedBy>
  <cp:revision>1</cp:revision>
  <dcterms:created xsi:type="dcterms:W3CDTF">2015-05-02T09:45:00Z</dcterms:created>
  <dcterms:modified xsi:type="dcterms:W3CDTF">2015-05-02T09:46:00Z</dcterms:modified>
</cp:coreProperties>
</file>