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4E" w:rsidRDefault="007E684E" w:rsidP="007E684E">
      <w:pPr>
        <w:pStyle w:val="7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КНИГА ПРО БОЙЦА БЕЗ НАЧАЛА И КОНЦА</w:t>
      </w:r>
    </w:p>
    <w:p w:rsidR="007E684E" w:rsidRPr="007E684E" w:rsidRDefault="007E684E" w:rsidP="007E684E">
      <w:pPr>
        <w:pStyle w:val="7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pacing w:val="0"/>
          <w:sz w:val="24"/>
          <w:szCs w:val="24"/>
        </w:rPr>
        <w:t>Литературно-музыкальный час с включением инсценировки, посвящённый А.Т. Твардовскому и его поэме «Василий Тёркин</w:t>
      </w:r>
      <w:r w:rsidR="004623BB">
        <w:rPr>
          <w:rFonts w:ascii="Times New Roman" w:hAnsi="Times New Roman" w:cs="Times New Roman"/>
          <w:color w:val="000000"/>
          <w:spacing w:val="0"/>
          <w:sz w:val="24"/>
          <w:szCs w:val="24"/>
        </w:rPr>
        <w:t>»</w:t>
      </w:r>
      <w:bookmarkStart w:id="0" w:name="_GoBack"/>
      <w:bookmarkEnd w:id="0"/>
    </w:p>
    <w:p w:rsidR="007E684E" w:rsidRPr="007E684E" w:rsidRDefault="007E684E" w:rsidP="007E684E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Эпиграф к мероприятию: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Есть имена и есть такие даты, —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Они нетленной сущности полны.</w:t>
      </w:r>
    </w:p>
    <w:p w:rsidR="007E684E" w:rsidRDefault="007E684E" w:rsidP="007E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Мы в буднях перед ними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84E">
        <w:rPr>
          <w:rFonts w:ascii="Times New Roman" w:hAnsi="Times New Roman" w:cs="Times New Roman"/>
          <w:color w:val="000000"/>
          <w:sz w:val="24"/>
          <w:szCs w:val="24"/>
        </w:rPr>
        <w:t>виноваты,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50"/>
          <w:rFonts w:ascii="Times New Roman" w:hAnsi="Times New Roman" w:cs="Times New Roman"/>
          <w:sz w:val="24"/>
          <w:szCs w:val="24"/>
        </w:rPr>
        <w:t xml:space="preserve">— </w:t>
      </w:r>
      <w:r w:rsidRPr="007E684E">
        <w:rPr>
          <w:rFonts w:ascii="Times New Roman" w:hAnsi="Times New Roman" w:cs="Times New Roman"/>
          <w:color w:val="000000"/>
          <w:sz w:val="24"/>
          <w:szCs w:val="24"/>
        </w:rPr>
        <w:t>Не замолить по праздникам вины.</w:t>
      </w:r>
    </w:p>
    <w:p w:rsidR="007E684E" w:rsidRDefault="007E684E" w:rsidP="007E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И славословья музыкою громкой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Не заглушить их памяти святой.</w:t>
      </w:r>
    </w:p>
    <w:p w:rsidR="007E684E" w:rsidRDefault="007E684E" w:rsidP="007E68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И в наших будут жить они потомках,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Что, может, нас оставят за чертой.</w:t>
      </w:r>
    </w:p>
    <w:p w:rsidR="007E684E" w:rsidRPr="007E684E" w:rsidRDefault="007E684E" w:rsidP="007E684E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А. Твардовский</w:t>
      </w:r>
    </w:p>
    <w:p w:rsidR="007E684E" w:rsidRPr="007E684E" w:rsidRDefault="007E684E" w:rsidP="007E684E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84E">
        <w:rPr>
          <w:rFonts w:ascii="Times New Roman" w:hAnsi="Times New Roman" w:cs="Times New Roman"/>
          <w:color w:val="000000"/>
          <w:sz w:val="24"/>
          <w:szCs w:val="24"/>
        </w:rPr>
        <w:t>Оформляется книжная выставка с изданиями А.Т. Твардовского разных лет и иллюстрациями художников к произведениям поэта. Понадобится репродукция картины «Отдых после боя»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84E">
        <w:rPr>
          <w:rFonts w:ascii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Pr="007E684E">
        <w:rPr>
          <w:rFonts w:ascii="Times New Roman" w:hAnsi="Times New Roman" w:cs="Times New Roman"/>
          <w:color w:val="000000"/>
          <w:sz w:val="24"/>
          <w:szCs w:val="24"/>
        </w:rPr>
        <w:t>Непринцева</w:t>
      </w:r>
      <w:proofErr w:type="spellEnd"/>
      <w:r w:rsidRPr="007E684E">
        <w:rPr>
          <w:rFonts w:ascii="Times New Roman" w:hAnsi="Times New Roman" w:cs="Times New Roman"/>
          <w:color w:val="000000"/>
          <w:sz w:val="24"/>
          <w:szCs w:val="24"/>
        </w:rPr>
        <w:t>, а также аудиозаписи песен военных лет (на выбор), звуков снарядов, завывания вьюги.</w:t>
      </w:r>
    </w:p>
    <w:p w:rsidR="007E684E" w:rsidRPr="007E684E" w:rsidRDefault="007E684E" w:rsidP="007E684E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684E" w:rsidRPr="007E684E" w:rsidRDefault="007E684E" w:rsidP="007E684E">
      <w:pPr>
        <w:pStyle w:val="1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color w:val="000000"/>
          <w:sz w:val="24"/>
          <w:szCs w:val="24"/>
        </w:rPr>
        <w:t>ВЕДУЩИМ (1): 22 июня 1941 года застало А. Т. Твардовского на даче под Звенигородом. Он не</w:t>
      </w:r>
      <w:r w:rsidRPr="007E684E">
        <w:rPr>
          <w:color w:val="000000"/>
          <w:sz w:val="24"/>
          <w:szCs w:val="24"/>
        </w:rPr>
        <w:softHyphen/>
        <w:t>медленно выехал в Москву, полу</w:t>
      </w:r>
      <w:r w:rsidRPr="007E684E">
        <w:rPr>
          <w:color w:val="000000"/>
          <w:sz w:val="24"/>
          <w:szCs w:val="24"/>
        </w:rPr>
        <w:softHyphen/>
        <w:t>чил назначение в газету Киевско</w:t>
      </w:r>
      <w:r w:rsidRPr="007E684E">
        <w:rPr>
          <w:color w:val="000000"/>
          <w:sz w:val="24"/>
          <w:szCs w:val="24"/>
        </w:rPr>
        <w:softHyphen/>
        <w:t>го военного округа «Красная Армия» и уже через несколько дней прибыл к местам боевых действий. Вместе с армией, начав войну на Юго-Западном фронте специальным корреспондентом фронтовой газеты, он прошёл по дорогам войны от Москвы до Кё</w:t>
      </w:r>
      <w:r w:rsidRPr="007E684E">
        <w:rPr>
          <w:color w:val="000000"/>
          <w:sz w:val="24"/>
          <w:szCs w:val="24"/>
        </w:rPr>
        <w:softHyphen/>
        <w:t>нигсберга. Он делал всё, что тре</w:t>
      </w:r>
      <w:r w:rsidRPr="007E684E">
        <w:rPr>
          <w:color w:val="000000"/>
          <w:sz w:val="24"/>
          <w:szCs w:val="24"/>
        </w:rPr>
        <w:softHyphen/>
        <w:t>бовалось для фронта, часто высту</w:t>
      </w:r>
      <w:r w:rsidRPr="007E684E">
        <w:rPr>
          <w:color w:val="000000"/>
          <w:sz w:val="24"/>
          <w:szCs w:val="24"/>
        </w:rPr>
        <w:softHyphen/>
        <w:t>пал в армейской и фронтовой печати, писал очерки, стихи, фельетоны, лозунги, листовки, статьи, заметки. Но главный его труд военных лет — это эпическая поэма «Василий Тёркин».</w:t>
      </w:r>
    </w:p>
    <w:p w:rsidR="007E684E" w:rsidRPr="007E684E" w:rsidRDefault="007E684E" w:rsidP="007E684E">
      <w:pPr>
        <w:pStyle w:val="1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color w:val="000000"/>
          <w:sz w:val="24"/>
          <w:szCs w:val="24"/>
        </w:rPr>
        <w:t>ВЕДУЩИЙ (2): Эту книгу без преувеличения можно назвать по</w:t>
      </w:r>
      <w:r w:rsidRPr="007E684E">
        <w:rPr>
          <w:color w:val="000000"/>
          <w:sz w:val="24"/>
          <w:szCs w:val="24"/>
        </w:rPr>
        <w:softHyphen/>
        <w:t>этической энциклопедией Вели</w:t>
      </w:r>
      <w:r w:rsidRPr="007E684E">
        <w:rPr>
          <w:color w:val="000000"/>
          <w:sz w:val="24"/>
          <w:szCs w:val="24"/>
        </w:rPr>
        <w:softHyphen/>
        <w:t>кой Отечественной войны, худо</w:t>
      </w:r>
      <w:r w:rsidRPr="007E684E">
        <w:rPr>
          <w:color w:val="000000"/>
          <w:sz w:val="24"/>
          <w:szCs w:val="24"/>
        </w:rPr>
        <w:softHyphen/>
        <w:t>жественным памятником той великой и трагической эпохи. Среди других поэм она выделяет</w:t>
      </w:r>
      <w:r w:rsidRPr="007E684E">
        <w:rPr>
          <w:color w:val="000000"/>
          <w:sz w:val="24"/>
          <w:szCs w:val="24"/>
        </w:rPr>
        <w:softHyphen/>
        <w:t>ся особой полнотой охвата, бы</w:t>
      </w:r>
      <w:r w:rsidRPr="007E684E">
        <w:rPr>
          <w:color w:val="000000"/>
          <w:sz w:val="24"/>
          <w:szCs w:val="24"/>
        </w:rPr>
        <w:softHyphen/>
        <w:t>линной масштабностью и вместе с тем глубиной реалистического изображения народно-освободи- тельной борьбы, бедствий и стра</w:t>
      </w:r>
      <w:r w:rsidRPr="007E684E">
        <w:rPr>
          <w:color w:val="000000"/>
          <w:sz w:val="24"/>
          <w:szCs w:val="24"/>
        </w:rPr>
        <w:softHyphen/>
        <w:t>даний, подвигов и окопного быта, достоверным изображением слож</w:t>
      </w:r>
      <w:r w:rsidRPr="007E684E">
        <w:rPr>
          <w:color w:val="000000"/>
          <w:sz w:val="24"/>
          <w:szCs w:val="24"/>
        </w:rPr>
        <w:softHyphen/>
        <w:t>ной внутренней жизни, помыслов и раздумий, чувств и переживаний «русского труженика солдата».</w:t>
      </w:r>
    </w:p>
    <w:p w:rsidR="007E684E" w:rsidRPr="007E684E" w:rsidRDefault="007E684E" w:rsidP="007E684E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color w:val="000000"/>
          <w:sz w:val="24"/>
          <w:szCs w:val="24"/>
        </w:rPr>
        <w:t>ВЕДУЩИЙ (1): Замысел по</w:t>
      </w:r>
      <w:r w:rsidRPr="007E684E">
        <w:rPr>
          <w:color w:val="000000"/>
          <w:sz w:val="24"/>
          <w:szCs w:val="24"/>
        </w:rPr>
        <w:softHyphen/>
        <w:t>эмы и истоки образа её главного героя относятся ещё к довоенному времени, к периоду финской кам</w:t>
      </w:r>
      <w:r w:rsidRPr="007E684E">
        <w:rPr>
          <w:color w:val="000000"/>
          <w:sz w:val="24"/>
          <w:szCs w:val="24"/>
        </w:rPr>
        <w:softHyphen/>
        <w:t>пании 1940 года, когда на страни</w:t>
      </w:r>
      <w:r w:rsidRPr="007E684E">
        <w:rPr>
          <w:color w:val="000000"/>
          <w:sz w:val="24"/>
          <w:szCs w:val="24"/>
        </w:rPr>
        <w:softHyphen/>
        <w:t>цах газеты «На страже Родины» появилась условная фигура весё</w:t>
      </w:r>
      <w:r w:rsidRPr="007E684E">
        <w:rPr>
          <w:color w:val="000000"/>
          <w:sz w:val="24"/>
          <w:szCs w:val="24"/>
        </w:rPr>
        <w:softHyphen/>
        <w:t>лого, удачливого бойца — Васи</w:t>
      </w:r>
      <w:r w:rsidRPr="007E684E">
        <w:rPr>
          <w:color w:val="000000"/>
          <w:sz w:val="24"/>
          <w:szCs w:val="24"/>
        </w:rPr>
        <w:softHyphen/>
        <w:t>лия Тёркина, созданная коллек</w:t>
      </w:r>
      <w:r w:rsidRPr="007E684E">
        <w:rPr>
          <w:color w:val="000000"/>
          <w:sz w:val="24"/>
          <w:szCs w:val="24"/>
        </w:rPr>
        <w:softHyphen/>
        <w:t xml:space="preserve">тивными усилиями сотрудников редакции. По окончании войны с Финляндией А.Т. Твардовский по-новому осмысливает образ </w:t>
      </w:r>
      <w:r w:rsidRPr="007E684E">
        <w:rPr>
          <w:rFonts w:eastAsia="Century Gothic"/>
          <w:sz w:val="24"/>
          <w:szCs w:val="24"/>
        </w:rPr>
        <w:t>Тёркина, ощущая, что герой дол</w:t>
      </w:r>
      <w:r w:rsidRPr="007E684E">
        <w:rPr>
          <w:rFonts w:eastAsia="Century Gothic"/>
          <w:sz w:val="24"/>
          <w:szCs w:val="24"/>
        </w:rPr>
        <w:softHyphen/>
        <w:t>жен измениться.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 xml:space="preserve">Весной 1941 года Александр </w:t>
      </w:r>
      <w:proofErr w:type="spellStart"/>
      <w:r w:rsidRPr="007E684E">
        <w:rPr>
          <w:rFonts w:eastAsia="Century Gothic"/>
          <w:sz w:val="24"/>
          <w:szCs w:val="24"/>
        </w:rPr>
        <w:t>Трифонович</w:t>
      </w:r>
      <w:proofErr w:type="spellEnd"/>
      <w:r w:rsidRPr="007E684E">
        <w:rPr>
          <w:rFonts w:eastAsia="Century Gothic"/>
          <w:sz w:val="24"/>
          <w:szCs w:val="24"/>
        </w:rPr>
        <w:t xml:space="preserve"> напряжённо работа</w:t>
      </w:r>
      <w:r w:rsidRPr="007E684E">
        <w:rPr>
          <w:rFonts w:eastAsia="Century Gothic"/>
          <w:sz w:val="24"/>
          <w:szCs w:val="24"/>
        </w:rPr>
        <w:softHyphen/>
        <w:t>ет над главами будущей поэмы, но начало войны внесло свои кор</w:t>
      </w:r>
      <w:r w:rsidRPr="007E684E">
        <w:rPr>
          <w:rFonts w:eastAsia="Century Gothic"/>
          <w:sz w:val="24"/>
          <w:szCs w:val="24"/>
        </w:rPr>
        <w:softHyphen/>
        <w:t>рективы в его планы. Родина и на</w:t>
      </w:r>
      <w:r w:rsidRPr="007E684E">
        <w:rPr>
          <w:rFonts w:eastAsia="Century Gothic"/>
          <w:sz w:val="24"/>
          <w:szCs w:val="24"/>
        </w:rPr>
        <w:softHyphen/>
        <w:t>род, народ на войне становятся главными темами поэтического повествования.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ВЕДУЩИЙ (2): Впервые «Ва</w:t>
      </w:r>
      <w:r w:rsidRPr="007E684E">
        <w:rPr>
          <w:rFonts w:eastAsia="Century Gothic"/>
          <w:sz w:val="24"/>
          <w:szCs w:val="24"/>
        </w:rPr>
        <w:softHyphen/>
        <w:t>силий Тёркин» был опубликован в газете Западного фронта «Красно</w:t>
      </w:r>
      <w:r w:rsidRPr="007E684E">
        <w:rPr>
          <w:rFonts w:eastAsia="Century Gothic"/>
          <w:sz w:val="24"/>
          <w:szCs w:val="24"/>
        </w:rPr>
        <w:softHyphen/>
        <w:t>армейская правда», где 4 сентября 1942 года были напечатаны всту</w:t>
      </w:r>
      <w:r w:rsidRPr="007E684E">
        <w:rPr>
          <w:rFonts w:eastAsia="Century Gothic"/>
          <w:sz w:val="24"/>
          <w:szCs w:val="24"/>
        </w:rPr>
        <w:softHyphen/>
        <w:t>пительная главка «От автора» и глава «На привале». С тех пор и до конца войны главы поэмы по мере написания публиковались в этой газете, журналах «Красноармеец» и «Знамя», а также в других печат</w:t>
      </w:r>
      <w:r w:rsidRPr="007E684E">
        <w:rPr>
          <w:rFonts w:eastAsia="Century Gothic"/>
          <w:sz w:val="24"/>
          <w:szCs w:val="24"/>
        </w:rPr>
        <w:softHyphen/>
        <w:t>ных органах. Кроме того, начиная с 1942 года поэма несколько раз выходила отдельным изданием.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ЧТЕЦ (1):</w:t>
      </w:r>
    </w:p>
    <w:p w:rsidR="007E684E" w:rsidRPr="007E684E" w:rsidRDefault="007E684E" w:rsidP="007E684E">
      <w:pPr>
        <w:pStyle w:val="62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7E684E">
        <w:rPr>
          <w:rFonts w:ascii="Times New Roman" w:hAnsi="Times New Roman" w:cs="Times New Roman"/>
          <w:color w:val="000000"/>
          <w:sz w:val="24"/>
          <w:szCs w:val="24"/>
        </w:rPr>
        <w:t>&lt;...&gt;</w:t>
      </w:r>
      <w:bookmarkEnd w:id="1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Тёркин — кто же он такой?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Скажем откровенно: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lastRenderedPageBreak/>
        <w:t>Просто парень сам собой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Он обыкновенный.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Впрочем, парень хоть куда.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Парень в этом роде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 каждой роте есть всегда,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Да и в каждом взводе.</w:t>
      </w:r>
    </w:p>
    <w:p w:rsidR="007E684E" w:rsidRPr="007E684E" w:rsidRDefault="007E684E" w:rsidP="007E684E">
      <w:pPr>
        <w:pStyle w:val="6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7E684E">
        <w:rPr>
          <w:rFonts w:ascii="Times New Roman" w:hAnsi="Times New Roman" w:cs="Times New Roman"/>
          <w:color w:val="000000"/>
          <w:sz w:val="24"/>
          <w:szCs w:val="24"/>
        </w:rPr>
        <w:t>&lt;...&gt;</w:t>
      </w:r>
      <w:bookmarkEnd w:id="2"/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ВЕДУЩИЙ (1): На протяже</w:t>
      </w:r>
      <w:r w:rsidRPr="007E684E">
        <w:rPr>
          <w:rFonts w:eastAsia="Century Gothic"/>
          <w:sz w:val="24"/>
          <w:szCs w:val="24"/>
        </w:rPr>
        <w:softHyphen/>
        <w:t>нии всей поэмы в образе Василия Тёркина последовательно и мно</w:t>
      </w:r>
      <w:r w:rsidRPr="007E684E">
        <w:rPr>
          <w:rFonts w:eastAsia="Century Gothic"/>
          <w:sz w:val="24"/>
          <w:szCs w:val="24"/>
        </w:rPr>
        <w:softHyphen/>
        <w:t>гогранно раскрывается живой и убедительный характер русского человека. В герое А.Т. Твардов</w:t>
      </w:r>
      <w:r w:rsidRPr="007E684E">
        <w:rPr>
          <w:rFonts w:eastAsia="Century Gothic"/>
          <w:sz w:val="24"/>
          <w:szCs w:val="24"/>
        </w:rPr>
        <w:softHyphen/>
        <w:t>ского живёт естественное, как ды</w:t>
      </w:r>
      <w:r w:rsidRPr="007E684E">
        <w:rPr>
          <w:rFonts w:eastAsia="Century Gothic"/>
          <w:sz w:val="24"/>
          <w:szCs w:val="24"/>
        </w:rPr>
        <w:softHyphen/>
        <w:t>хание, любовь к Родине...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ЧТЕЦ (2):</w:t>
      </w:r>
    </w:p>
    <w:p w:rsidR="007E684E" w:rsidRPr="007E684E" w:rsidRDefault="007E684E" w:rsidP="007E684E">
      <w:pPr>
        <w:pStyle w:val="64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7E684E">
        <w:rPr>
          <w:rFonts w:ascii="Times New Roman" w:hAnsi="Times New Roman" w:cs="Times New Roman"/>
          <w:color w:val="000000"/>
          <w:sz w:val="24"/>
          <w:szCs w:val="24"/>
        </w:rPr>
        <w:t>&lt;...&gt;</w:t>
      </w:r>
      <w:bookmarkEnd w:id="3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Мне не надо, братцы, ордена,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Мне слава не нужна,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А нужна, больна мне родина, Родная сторона!</w:t>
      </w:r>
    </w:p>
    <w:p w:rsidR="007E684E" w:rsidRPr="007E684E" w:rsidRDefault="007E684E" w:rsidP="007E684E">
      <w:pPr>
        <w:pStyle w:val="8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8"/>
      <w:r w:rsidRPr="007E684E">
        <w:rPr>
          <w:rFonts w:ascii="Times New Roman" w:hAnsi="Times New Roman" w:cs="Times New Roman"/>
          <w:color w:val="000000"/>
          <w:sz w:val="24"/>
          <w:szCs w:val="24"/>
        </w:rPr>
        <w:t>&lt;...&gt;</w:t>
      </w:r>
      <w:bookmarkEnd w:id="4"/>
    </w:p>
    <w:p w:rsidR="007E684E" w:rsidRPr="007E684E" w:rsidRDefault="007E684E" w:rsidP="00467AD9">
      <w:pPr>
        <w:pStyle w:val="2"/>
        <w:shd w:val="clear" w:color="auto" w:fill="auto"/>
        <w:tabs>
          <w:tab w:val="right" w:pos="3108"/>
        </w:tabs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ВЕДУЩИЙ (2):</w:t>
      </w:r>
      <w:r w:rsidRPr="007E684E">
        <w:rPr>
          <w:rFonts w:eastAsia="Century Gothic"/>
          <w:sz w:val="24"/>
          <w:szCs w:val="24"/>
        </w:rPr>
        <w:tab/>
        <w:t>Народная</w:t>
      </w:r>
      <w:r w:rsidR="00467AD9">
        <w:rPr>
          <w:rFonts w:eastAsia="Century Gothic"/>
          <w:sz w:val="24"/>
          <w:szCs w:val="24"/>
        </w:rPr>
        <w:t xml:space="preserve"> </w:t>
      </w:r>
      <w:r w:rsidRPr="007E684E">
        <w:rPr>
          <w:rFonts w:eastAsia="Century Gothic"/>
          <w:sz w:val="24"/>
          <w:szCs w:val="24"/>
        </w:rPr>
        <w:t>мудрость, оптимизм, стойкость и выносливость, терпение и самоот</w:t>
      </w:r>
      <w:r w:rsidRPr="007E684E">
        <w:rPr>
          <w:rFonts w:eastAsia="Century Gothic"/>
          <w:sz w:val="24"/>
          <w:szCs w:val="24"/>
        </w:rPr>
        <w:softHyphen/>
        <w:t>верженность, житейская смекал</w:t>
      </w:r>
      <w:r w:rsidRPr="007E684E">
        <w:rPr>
          <w:rFonts w:eastAsia="Century Gothic"/>
          <w:sz w:val="24"/>
          <w:szCs w:val="24"/>
        </w:rPr>
        <w:softHyphen/>
        <w:t xml:space="preserve">ка, умение и </w:t>
      </w:r>
      <w:proofErr w:type="spellStart"/>
      <w:r w:rsidRPr="007E684E">
        <w:rPr>
          <w:rFonts w:eastAsia="Century Gothic"/>
          <w:sz w:val="24"/>
          <w:szCs w:val="24"/>
        </w:rPr>
        <w:t>мастеровитость</w:t>
      </w:r>
      <w:proofErr w:type="spellEnd"/>
      <w:r w:rsidRPr="007E684E">
        <w:rPr>
          <w:rFonts w:eastAsia="Century Gothic"/>
          <w:sz w:val="24"/>
          <w:szCs w:val="24"/>
        </w:rPr>
        <w:t xml:space="preserve"> рус</w:t>
      </w:r>
      <w:r w:rsidRPr="007E684E">
        <w:rPr>
          <w:rFonts w:eastAsia="Century Gothic"/>
          <w:sz w:val="24"/>
          <w:szCs w:val="24"/>
        </w:rPr>
        <w:softHyphen/>
        <w:t>ского человека — труженика и воина, неиссякаемый юмор — вот те черты, которые присущи Васи</w:t>
      </w:r>
      <w:r w:rsidRPr="007E684E">
        <w:rPr>
          <w:rFonts w:eastAsia="Century Gothic"/>
          <w:sz w:val="24"/>
          <w:szCs w:val="24"/>
        </w:rPr>
        <w:softHyphen/>
        <w:t>лию Тёркину.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ЧТЕЦ (1):</w:t>
      </w:r>
    </w:p>
    <w:p w:rsidR="007E684E" w:rsidRPr="007E684E" w:rsidRDefault="007E684E" w:rsidP="007E684E">
      <w:pPr>
        <w:pStyle w:val="65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7E684E">
        <w:rPr>
          <w:rFonts w:ascii="Times New Roman" w:hAnsi="Times New Roman" w:cs="Times New Roman"/>
          <w:color w:val="000000"/>
          <w:sz w:val="24"/>
          <w:szCs w:val="24"/>
        </w:rPr>
        <w:t>&lt;...&gt;</w:t>
      </w:r>
      <w:bookmarkEnd w:id="5"/>
    </w:p>
    <w:p w:rsidR="00467AD9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То серьёзный, то потешный,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Нипочём, что дождь, что снег, —</w:t>
      </w:r>
    </w:p>
    <w:p w:rsidR="00467AD9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 бой, вперёд, в огонь кромешный,</w:t>
      </w:r>
    </w:p>
    <w:p w:rsidR="00467AD9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Он идёт, святой и грешный,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Русский чудо-человек.</w:t>
      </w:r>
    </w:p>
    <w:p w:rsidR="007E684E" w:rsidRPr="007E684E" w:rsidRDefault="007E684E" w:rsidP="007E684E">
      <w:pPr>
        <w:pStyle w:val="4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6" w:name="bookmark10"/>
      <w:r w:rsidRPr="007E684E">
        <w:rPr>
          <w:color w:val="000000"/>
          <w:sz w:val="24"/>
          <w:szCs w:val="24"/>
        </w:rPr>
        <w:t>&lt;...&gt;</w:t>
      </w:r>
      <w:bookmarkEnd w:id="6"/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 xml:space="preserve">ВЕДУЩИЙ (1): </w:t>
      </w:r>
      <w:proofErr w:type="gramStart"/>
      <w:r w:rsidRPr="007E684E">
        <w:rPr>
          <w:rFonts w:eastAsia="Century Gothic"/>
          <w:sz w:val="24"/>
          <w:szCs w:val="24"/>
        </w:rPr>
        <w:t>В</w:t>
      </w:r>
      <w:proofErr w:type="gramEnd"/>
      <w:r w:rsidRPr="007E684E">
        <w:rPr>
          <w:rFonts w:eastAsia="Century Gothic"/>
          <w:sz w:val="24"/>
          <w:szCs w:val="24"/>
        </w:rPr>
        <w:t xml:space="preserve"> поэме война изображена как она есть — в буд</w:t>
      </w:r>
      <w:r w:rsidRPr="007E684E">
        <w:rPr>
          <w:rFonts w:eastAsia="Century Gothic"/>
          <w:sz w:val="24"/>
          <w:szCs w:val="24"/>
        </w:rPr>
        <w:softHyphen/>
        <w:t>нях и героике, в переплетении обычного, подчас комического с возвышенным и трагичным. Поэт не без улыбки замечает: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На войне одной минутки,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 прожить без прибаутки.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Стихия юмора пронизывает поэму. Книга отличается редкост</w:t>
      </w:r>
      <w:r w:rsidRPr="007E684E">
        <w:rPr>
          <w:rFonts w:eastAsia="Century Gothic"/>
          <w:sz w:val="24"/>
          <w:szCs w:val="24"/>
        </w:rPr>
        <w:softHyphen/>
        <w:t>ным богатством языка и стиля, поэтики стиха. В ней, естествен</w:t>
      </w:r>
      <w:r w:rsidRPr="007E684E">
        <w:rPr>
          <w:rFonts w:eastAsia="Century Gothic"/>
          <w:sz w:val="24"/>
          <w:szCs w:val="24"/>
        </w:rPr>
        <w:softHyphen/>
        <w:t>но, употребляются пословицы и поговорки: «Я от скуки на все ру</w:t>
      </w:r>
      <w:r w:rsidRPr="007E684E">
        <w:rPr>
          <w:rFonts w:eastAsia="Century Gothic"/>
          <w:sz w:val="24"/>
          <w:szCs w:val="24"/>
        </w:rPr>
        <w:softHyphen/>
        <w:t xml:space="preserve">ки», «Делу — время, потехе — час», «По которой речке плыть, той и </w:t>
      </w:r>
      <w:proofErr w:type="spellStart"/>
      <w:r w:rsidRPr="007E684E">
        <w:rPr>
          <w:rFonts w:eastAsia="Century Gothic"/>
          <w:sz w:val="24"/>
          <w:szCs w:val="24"/>
        </w:rPr>
        <w:t>славушку</w:t>
      </w:r>
      <w:proofErr w:type="spellEnd"/>
      <w:r w:rsidRPr="007E684E">
        <w:rPr>
          <w:rFonts w:eastAsia="Century Gothic"/>
          <w:sz w:val="24"/>
          <w:szCs w:val="24"/>
        </w:rPr>
        <w:t xml:space="preserve"> творить!».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ВЕДУЩИЙ (2): А.Т. Твардов</w:t>
      </w:r>
      <w:r w:rsidRPr="007E684E">
        <w:rPr>
          <w:rFonts w:eastAsia="Century Gothic"/>
          <w:sz w:val="24"/>
          <w:szCs w:val="24"/>
        </w:rPr>
        <w:softHyphen/>
        <w:t>ский в совершенстве владеет ис</w:t>
      </w:r>
      <w:r w:rsidRPr="007E684E">
        <w:rPr>
          <w:rFonts w:eastAsia="Century Gothic"/>
          <w:sz w:val="24"/>
          <w:szCs w:val="24"/>
        </w:rPr>
        <w:softHyphen/>
        <w:t>кусством говорить просто, но глу</w:t>
      </w:r>
      <w:r w:rsidRPr="007E684E">
        <w:rPr>
          <w:rFonts w:eastAsia="Century Gothic"/>
          <w:sz w:val="24"/>
          <w:szCs w:val="24"/>
        </w:rPr>
        <w:softHyphen/>
        <w:t>боко поэтично. Он и сам создаёт высказывания, вошедшие в жизнь на правах поговорок, ставшие крылатыми словами: «Не гляди,</w:t>
      </w:r>
      <w:r>
        <w:rPr>
          <w:rFonts w:eastAsia="Century Gothic"/>
          <w:sz w:val="24"/>
          <w:szCs w:val="24"/>
        </w:rPr>
        <w:t xml:space="preserve"> </w:t>
      </w:r>
      <w:r w:rsidRPr="007E684E">
        <w:rPr>
          <w:rFonts w:eastAsia="Century Gothic"/>
          <w:sz w:val="24"/>
          <w:szCs w:val="24"/>
        </w:rPr>
        <w:t>что на груди, а гляди, что впере</w:t>
      </w:r>
      <w:r w:rsidRPr="007E684E">
        <w:rPr>
          <w:rFonts w:eastAsia="Century Gothic"/>
          <w:sz w:val="24"/>
          <w:szCs w:val="24"/>
        </w:rPr>
        <w:softHyphen/>
        <w:t>ди», «У войны короткий путь, у любви — далёкий», «Бой идёт свя</w:t>
      </w:r>
      <w:r w:rsidRPr="007E684E">
        <w:rPr>
          <w:rFonts w:eastAsia="Century Gothic"/>
          <w:sz w:val="24"/>
          <w:szCs w:val="24"/>
        </w:rPr>
        <w:softHyphen/>
        <w:t>той и правый, смертный бой не ради славы — ради жизни на зем</w:t>
      </w:r>
      <w:r w:rsidRPr="007E684E">
        <w:rPr>
          <w:rFonts w:eastAsia="Century Gothic"/>
          <w:sz w:val="24"/>
          <w:szCs w:val="24"/>
        </w:rPr>
        <w:softHyphen/>
        <w:t>ле», «Кому память, кому слава, кому тёмная вода, — ни приметы, ни следа».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ВЕДУЩИЙ (1): Поэт показы</w:t>
      </w:r>
      <w:r w:rsidRPr="007E684E">
        <w:rPr>
          <w:rFonts w:eastAsia="Century Gothic"/>
          <w:sz w:val="24"/>
          <w:szCs w:val="24"/>
        </w:rPr>
        <w:softHyphen/>
        <w:t>вает своего героя в движении, в развитии его характера. Он мечтал о том, чтобы поэму можно было читать с любой раскрытой страни</w:t>
      </w:r>
      <w:r w:rsidRPr="007E684E">
        <w:rPr>
          <w:rFonts w:eastAsia="Century Gothic"/>
          <w:sz w:val="24"/>
          <w:szCs w:val="24"/>
        </w:rPr>
        <w:softHyphen/>
        <w:t>цы. Так, Василий Тёркин обраща</w:t>
      </w:r>
      <w:r w:rsidRPr="007E684E">
        <w:rPr>
          <w:rFonts w:eastAsia="Century Gothic"/>
          <w:sz w:val="24"/>
          <w:szCs w:val="24"/>
        </w:rPr>
        <w:softHyphen/>
        <w:t>ется к своим товарищам-бойцам...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ЧТЕЦ (2):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Россию, мать-старуху,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Нам терять нельзя никак.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Наши деды, наши дети,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Наши внуки не велят...</w:t>
      </w:r>
    </w:p>
    <w:p w:rsidR="007E684E" w:rsidRPr="007E684E" w:rsidRDefault="007E684E" w:rsidP="007E684E">
      <w:pPr>
        <w:pStyle w:val="4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7" w:name="bookmark13"/>
      <w:r w:rsidRPr="007E684E">
        <w:rPr>
          <w:color w:val="000000"/>
          <w:sz w:val="24"/>
          <w:szCs w:val="24"/>
        </w:rPr>
        <w:lastRenderedPageBreak/>
        <w:t>&lt;...&gt;</w:t>
      </w:r>
      <w:bookmarkEnd w:id="7"/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ВЕДУЩИЙ (2): Эти слова могли повторить вместе с ним и уральский сталевар, и сибирская колхозница, и учёный в блокад</w:t>
      </w:r>
      <w:r w:rsidRPr="007E684E">
        <w:rPr>
          <w:rFonts w:eastAsia="Century Gothic"/>
          <w:sz w:val="24"/>
          <w:szCs w:val="24"/>
        </w:rPr>
        <w:softHyphen/>
        <w:t>ном Ленинграде. Он не сомнева</w:t>
      </w:r>
      <w:r w:rsidRPr="007E684E">
        <w:rPr>
          <w:rFonts w:eastAsia="Century Gothic"/>
          <w:sz w:val="24"/>
          <w:szCs w:val="24"/>
        </w:rPr>
        <w:softHyphen/>
        <w:t>ется, он знает...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ЧТЕЦ (1):</w:t>
      </w:r>
    </w:p>
    <w:p w:rsidR="007E684E" w:rsidRPr="007E684E" w:rsidRDefault="007E684E" w:rsidP="007E684E">
      <w:pPr>
        <w:pStyle w:val="66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8" w:name="bookmark14"/>
      <w:r w:rsidRPr="007E684E">
        <w:rPr>
          <w:color w:val="000000"/>
          <w:sz w:val="24"/>
          <w:szCs w:val="24"/>
        </w:rPr>
        <w:t>&lt;...&gt;</w:t>
      </w:r>
      <w:bookmarkEnd w:id="8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Ясно всё до точки: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Надо, братцы, немца бить,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 давать отсрочки.</w:t>
      </w:r>
    </w:p>
    <w:p w:rsidR="007E684E" w:rsidRPr="007E684E" w:rsidRDefault="007E684E" w:rsidP="007E684E">
      <w:pPr>
        <w:pStyle w:val="66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9" w:name="bookmark15"/>
      <w:r w:rsidRPr="007E684E">
        <w:rPr>
          <w:color w:val="000000"/>
          <w:sz w:val="24"/>
          <w:szCs w:val="24"/>
        </w:rPr>
        <w:t>&lt;...&gt;</w:t>
      </w:r>
      <w:bookmarkEnd w:id="9"/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ВЕДУЩИЙ (1): Книга прав</w:t>
      </w:r>
      <w:r w:rsidRPr="007E684E">
        <w:rPr>
          <w:rFonts w:eastAsia="Century Gothic"/>
          <w:sz w:val="24"/>
          <w:szCs w:val="24"/>
        </w:rPr>
        <w:softHyphen/>
        <w:t>дивая и честная, она знаменита своей бодростью и юмором, но в то же время не сглаживает тя</w:t>
      </w:r>
      <w:r w:rsidRPr="007E684E">
        <w:rPr>
          <w:rFonts w:eastAsia="Century Gothic"/>
          <w:sz w:val="24"/>
          <w:szCs w:val="24"/>
        </w:rPr>
        <w:softHyphen/>
        <w:t>жесть войны. Откровенно и пря</w:t>
      </w:r>
      <w:r w:rsidRPr="007E684E">
        <w:rPr>
          <w:rFonts w:eastAsia="Century Gothic"/>
          <w:sz w:val="24"/>
          <w:szCs w:val="24"/>
        </w:rPr>
        <w:softHyphen/>
        <w:t>мо говорит поэт о горечи отступ</w:t>
      </w:r>
      <w:r w:rsidRPr="007E684E">
        <w:rPr>
          <w:rFonts w:eastAsia="Century Gothic"/>
          <w:sz w:val="24"/>
          <w:szCs w:val="24"/>
        </w:rPr>
        <w:softHyphen/>
        <w:t>ления, о тяготах солдатского быта, о страхе смерти, о горе бой</w:t>
      </w:r>
      <w:r w:rsidRPr="007E684E">
        <w:rPr>
          <w:rFonts w:eastAsia="Century Gothic"/>
          <w:sz w:val="24"/>
          <w:szCs w:val="24"/>
        </w:rPr>
        <w:softHyphen/>
        <w:t xml:space="preserve">ца, который спешит в только что освобождённую родную </w:t>
      </w:r>
      <w:proofErr w:type="spellStart"/>
      <w:proofErr w:type="gramStart"/>
      <w:r w:rsidRPr="007E684E">
        <w:rPr>
          <w:rFonts w:eastAsia="Century Gothic"/>
          <w:sz w:val="24"/>
          <w:szCs w:val="24"/>
        </w:rPr>
        <w:t>деревн</w:t>
      </w:r>
      <w:proofErr w:type="spellEnd"/>
      <w:r w:rsidRPr="007E684E">
        <w:rPr>
          <w:rFonts w:eastAsia="Century Gothic"/>
          <w:sz w:val="24"/>
          <w:szCs w:val="24"/>
        </w:rPr>
        <w:t>:-</w:t>
      </w:r>
      <w:proofErr w:type="gramEnd"/>
      <w:r w:rsidRPr="007E684E">
        <w:rPr>
          <w:rFonts w:eastAsia="Century Gothic"/>
          <w:sz w:val="24"/>
          <w:szCs w:val="24"/>
        </w:rPr>
        <w:t>: и узнаёт, что нет у него больше ни дома, ни сына.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E684E">
        <w:rPr>
          <w:rFonts w:eastAsia="Century Gothic"/>
          <w:sz w:val="24"/>
          <w:szCs w:val="24"/>
        </w:rPr>
        <w:t>ЧТЕЦ (2):</w:t>
      </w:r>
    </w:p>
    <w:p w:rsidR="007E684E" w:rsidRPr="007E684E" w:rsidRDefault="007E684E" w:rsidP="007E684E">
      <w:pPr>
        <w:pStyle w:val="66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0" w:name="bookmark16"/>
      <w:r w:rsidRPr="007E684E">
        <w:rPr>
          <w:color w:val="000000"/>
          <w:sz w:val="24"/>
          <w:szCs w:val="24"/>
        </w:rPr>
        <w:t>&lt;...&gt;</w:t>
      </w:r>
      <w:bookmarkEnd w:id="10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Но, бездомный и безродный, Воротившись в батальон,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Ел солдат свой суп холодный </w:t>
      </w:r>
      <w:proofErr w:type="gramStart"/>
      <w:r w:rsidRPr="007E684E">
        <w:rPr>
          <w:rStyle w:val="30"/>
          <w:rFonts w:eastAsiaTheme="minorHAnsi"/>
          <w:sz w:val="24"/>
          <w:szCs w:val="24"/>
        </w:rPr>
        <w:t>После</w:t>
      </w:r>
      <w:proofErr w:type="gramEnd"/>
      <w:r w:rsidRPr="007E684E">
        <w:rPr>
          <w:rStyle w:val="30"/>
          <w:rFonts w:eastAsiaTheme="minorHAnsi"/>
          <w:sz w:val="24"/>
          <w:szCs w:val="24"/>
        </w:rPr>
        <w:t xml:space="preserve"> всех, и плакал он.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На краю сухой канавы,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С горькой, детской дрожью рта. Плакал, сидя с ложкой в правой.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С хлебом в левой, — сирота.</w:t>
      </w:r>
    </w:p>
    <w:p w:rsidR="007E684E" w:rsidRPr="007E684E" w:rsidRDefault="007E684E" w:rsidP="007E684E">
      <w:pPr>
        <w:pStyle w:val="66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1" w:name="bookmark17"/>
      <w:r w:rsidRPr="007E684E">
        <w:rPr>
          <w:color w:val="000000"/>
          <w:sz w:val="24"/>
          <w:szCs w:val="24"/>
        </w:rPr>
        <w:t>&lt;...&gt;</w:t>
      </w:r>
      <w:bookmarkEnd w:id="11"/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rPr>
          <w:sz w:val="24"/>
          <w:szCs w:val="24"/>
        </w:rPr>
      </w:pPr>
      <w:r w:rsidRPr="007E684E">
        <w:rPr>
          <w:color w:val="000000"/>
          <w:sz w:val="24"/>
          <w:szCs w:val="24"/>
        </w:rPr>
        <w:t xml:space="preserve">(Демонстрируется картина кисти Ю. </w:t>
      </w:r>
      <w:proofErr w:type="spellStart"/>
      <w:r w:rsidRPr="007E684E">
        <w:rPr>
          <w:color w:val="000000"/>
          <w:sz w:val="24"/>
          <w:szCs w:val="24"/>
        </w:rPr>
        <w:t>Непринцева</w:t>
      </w:r>
      <w:proofErr w:type="spellEnd"/>
      <w:r w:rsidRPr="007E684E">
        <w:rPr>
          <w:color w:val="000000"/>
          <w:sz w:val="24"/>
          <w:szCs w:val="24"/>
        </w:rPr>
        <w:t xml:space="preserve"> «Отдых после боя».)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ВЕДУЩИЙ (2): Глава «Гар</w:t>
      </w:r>
      <w:r w:rsidRPr="007E684E">
        <w:rPr>
          <w:sz w:val="24"/>
          <w:szCs w:val="24"/>
        </w:rPr>
        <w:softHyphen/>
        <w:t>монь» очень лиричная и музы</w:t>
      </w:r>
      <w:r w:rsidRPr="007E684E">
        <w:rPr>
          <w:sz w:val="24"/>
          <w:szCs w:val="24"/>
        </w:rPr>
        <w:softHyphen/>
        <w:t>кальная. Именно она, по-види</w:t>
      </w:r>
      <w:r w:rsidRPr="007E684E">
        <w:rPr>
          <w:sz w:val="24"/>
          <w:szCs w:val="24"/>
        </w:rPr>
        <w:softHyphen/>
        <w:t xml:space="preserve">мому, вдохновляла художника Ю. </w:t>
      </w:r>
      <w:proofErr w:type="spellStart"/>
      <w:r w:rsidRPr="007E684E">
        <w:rPr>
          <w:sz w:val="24"/>
          <w:szCs w:val="24"/>
        </w:rPr>
        <w:t>Непринцева</w:t>
      </w:r>
      <w:proofErr w:type="spellEnd"/>
      <w:r w:rsidRPr="007E684E">
        <w:rPr>
          <w:sz w:val="24"/>
          <w:szCs w:val="24"/>
        </w:rPr>
        <w:t xml:space="preserve"> на создание изве</w:t>
      </w:r>
      <w:r w:rsidRPr="007E684E">
        <w:rPr>
          <w:sz w:val="24"/>
          <w:szCs w:val="24"/>
        </w:rPr>
        <w:softHyphen/>
        <w:t>стной картины «Отдых после боя». Вот волнующий эпизод. Танкисты, хотевшие вначале сох</w:t>
      </w:r>
      <w:r w:rsidRPr="007E684E">
        <w:rPr>
          <w:sz w:val="24"/>
          <w:szCs w:val="24"/>
        </w:rPr>
        <w:softHyphen/>
        <w:t>ранить у себя гармонь убитого ко</w:t>
      </w:r>
      <w:r w:rsidRPr="007E684E">
        <w:rPr>
          <w:sz w:val="24"/>
          <w:szCs w:val="24"/>
        </w:rPr>
        <w:softHyphen/>
        <w:t>мандира как память о нём, услы</w:t>
      </w:r>
      <w:r w:rsidRPr="007E684E">
        <w:rPr>
          <w:sz w:val="24"/>
          <w:szCs w:val="24"/>
        </w:rPr>
        <w:softHyphen/>
        <w:t>шав игру Тёркина, говорят ему...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ЧТЕЦ (1):</w:t>
      </w:r>
    </w:p>
    <w:p w:rsidR="007E684E" w:rsidRPr="007E684E" w:rsidRDefault="007E684E" w:rsidP="007E684E">
      <w:pPr>
        <w:pStyle w:val="71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2" w:name="bookmark19"/>
      <w:r w:rsidRPr="007E684E">
        <w:rPr>
          <w:color w:val="000000"/>
          <w:sz w:val="24"/>
          <w:szCs w:val="24"/>
        </w:rPr>
        <w:t>&lt;...&gt;</w:t>
      </w:r>
      <w:bookmarkEnd w:id="12"/>
    </w:p>
    <w:p w:rsidR="007E684E" w:rsidRPr="007E684E" w:rsidRDefault="007E684E" w:rsidP="007E684E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А гармонь-то,</w:t>
      </w:r>
    </w:p>
    <w:p w:rsidR="007E684E" w:rsidRPr="007E684E" w:rsidRDefault="007E684E" w:rsidP="007E684E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Знаешь что, — бери с собой.</w:t>
      </w:r>
    </w:p>
    <w:p w:rsidR="007E684E" w:rsidRPr="007E684E" w:rsidRDefault="007E684E" w:rsidP="007E684E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Забирай, играй в охоту,</w:t>
      </w:r>
    </w:p>
    <w:p w:rsidR="007E684E" w:rsidRPr="007E684E" w:rsidRDefault="007E684E" w:rsidP="007E684E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 этом деле ты мастак,</w:t>
      </w:r>
    </w:p>
    <w:p w:rsidR="007E684E" w:rsidRPr="007E684E" w:rsidRDefault="007E684E" w:rsidP="007E684E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Весели свою пехоту.</w:t>
      </w:r>
    </w:p>
    <w:p w:rsidR="007E684E" w:rsidRPr="007E684E" w:rsidRDefault="007E684E" w:rsidP="007E684E">
      <w:pPr>
        <w:pStyle w:val="71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3" w:name="bookmark20"/>
      <w:r w:rsidRPr="007E684E">
        <w:rPr>
          <w:color w:val="000000"/>
          <w:sz w:val="24"/>
          <w:szCs w:val="24"/>
        </w:rPr>
        <w:t>&lt;...&gt;</w:t>
      </w:r>
      <w:bookmarkEnd w:id="13"/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ВЕДУЩИЙ (1): Тёркин ни</w:t>
      </w:r>
      <w:r w:rsidRPr="007E684E">
        <w:rPr>
          <w:sz w:val="24"/>
          <w:szCs w:val="24"/>
        </w:rPr>
        <w:softHyphen/>
        <w:t>когда не унывает. Он лихой музы</w:t>
      </w:r>
      <w:r w:rsidRPr="007E684E">
        <w:rPr>
          <w:sz w:val="24"/>
          <w:szCs w:val="24"/>
        </w:rPr>
        <w:softHyphen/>
        <w:t>кант и плясун, увлекающий дру</w:t>
      </w:r>
      <w:r w:rsidRPr="007E684E">
        <w:rPr>
          <w:sz w:val="24"/>
          <w:szCs w:val="24"/>
        </w:rPr>
        <w:softHyphen/>
        <w:t>гих бойцов.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ЧТЕЦ (2):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Эх, друг,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Кабы стук,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Кабы вдруг —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Мощёный круг!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Кабы валенки отбросить, </w:t>
      </w:r>
      <w:proofErr w:type="gramStart"/>
      <w:r w:rsidRPr="007E684E">
        <w:rPr>
          <w:rStyle w:val="30"/>
          <w:rFonts w:eastAsiaTheme="minorHAnsi"/>
          <w:sz w:val="24"/>
          <w:szCs w:val="24"/>
        </w:rPr>
        <w:t>Подковаться</w:t>
      </w:r>
      <w:proofErr w:type="gramEnd"/>
      <w:r w:rsidRPr="007E684E">
        <w:rPr>
          <w:rStyle w:val="30"/>
          <w:rFonts w:eastAsiaTheme="minorHAnsi"/>
          <w:sz w:val="24"/>
          <w:szCs w:val="24"/>
        </w:rPr>
        <w:t xml:space="preserve"> на каблук, Припечатать так, чтоб сразу Каблуку тому — каюк!</w:t>
      </w:r>
    </w:p>
    <w:p w:rsidR="007E684E" w:rsidRPr="007E684E" w:rsidRDefault="007E684E" w:rsidP="007E684E">
      <w:pPr>
        <w:pStyle w:val="11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bookmark21"/>
      <w:r w:rsidRPr="007E684E">
        <w:rPr>
          <w:rFonts w:ascii="Times New Roman" w:hAnsi="Times New Roman" w:cs="Times New Roman"/>
          <w:color w:val="000000"/>
          <w:sz w:val="24"/>
          <w:szCs w:val="24"/>
        </w:rPr>
        <w:t>&lt;...&gt;</w:t>
      </w:r>
      <w:bookmarkEnd w:id="14"/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ВЕДУЩИИ (2): Далеко не каждая книга выдерживает про</w:t>
      </w:r>
      <w:r w:rsidRPr="007E684E">
        <w:rPr>
          <w:sz w:val="24"/>
          <w:szCs w:val="24"/>
        </w:rPr>
        <w:softHyphen/>
        <w:t>верку временем столь блистатель</w:t>
      </w:r>
      <w:r w:rsidRPr="007E684E">
        <w:rPr>
          <w:sz w:val="24"/>
          <w:szCs w:val="24"/>
        </w:rPr>
        <w:softHyphen/>
        <w:t>но! Время творит над произведе</w:t>
      </w:r>
      <w:r w:rsidRPr="007E684E">
        <w:rPr>
          <w:sz w:val="24"/>
          <w:szCs w:val="24"/>
        </w:rPr>
        <w:softHyphen/>
        <w:t>ниями искусства самый строгий и справедливый суд. Будущим по</w:t>
      </w:r>
      <w:r w:rsidRPr="007E684E">
        <w:rPr>
          <w:sz w:val="24"/>
          <w:szCs w:val="24"/>
        </w:rPr>
        <w:softHyphen/>
        <w:t>колениям читателей поэма о Тёр</w:t>
      </w:r>
      <w:r w:rsidRPr="007E684E">
        <w:rPr>
          <w:sz w:val="24"/>
          <w:szCs w:val="24"/>
        </w:rPr>
        <w:softHyphen/>
        <w:t>кине покажется смелой, неожи</w:t>
      </w:r>
      <w:r w:rsidRPr="007E684E">
        <w:rPr>
          <w:sz w:val="24"/>
          <w:szCs w:val="24"/>
        </w:rPr>
        <w:softHyphen/>
        <w:t>данной. Удивительно, что о самой жестокой войне можно было на</w:t>
      </w:r>
      <w:r w:rsidRPr="007E684E">
        <w:rPr>
          <w:sz w:val="24"/>
          <w:szCs w:val="24"/>
        </w:rPr>
        <w:softHyphen/>
        <w:t>писать с такой жизнеутверждаю</w:t>
      </w:r>
      <w:r w:rsidRPr="007E684E">
        <w:rPr>
          <w:sz w:val="24"/>
          <w:szCs w:val="24"/>
        </w:rPr>
        <w:softHyphen/>
        <w:t>щей силой.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ЧТЕЦ (1): «Какая свобода, ка</w:t>
      </w:r>
      <w:r w:rsidRPr="007E684E">
        <w:rPr>
          <w:sz w:val="24"/>
          <w:szCs w:val="24"/>
        </w:rPr>
        <w:softHyphen/>
        <w:t>кая чудесная удаль, какая мет</w:t>
      </w:r>
      <w:r w:rsidRPr="007E684E">
        <w:rPr>
          <w:sz w:val="24"/>
          <w:szCs w:val="24"/>
        </w:rPr>
        <w:softHyphen/>
        <w:t>кость, точность во всём и какой необыкновенный народный сол</w:t>
      </w:r>
      <w:r w:rsidRPr="007E684E">
        <w:rPr>
          <w:sz w:val="24"/>
          <w:szCs w:val="24"/>
        </w:rPr>
        <w:softHyphen/>
        <w:t>датский язык — ни сучка, ни задо</w:t>
      </w:r>
      <w:r w:rsidRPr="007E684E">
        <w:rPr>
          <w:sz w:val="24"/>
          <w:szCs w:val="24"/>
        </w:rPr>
        <w:softHyphen/>
        <w:t xml:space="preserve">ринки, ни единого </w:t>
      </w:r>
      <w:r w:rsidRPr="007E684E">
        <w:rPr>
          <w:sz w:val="24"/>
          <w:szCs w:val="24"/>
        </w:rPr>
        <w:lastRenderedPageBreak/>
        <w:t>фальшивого, готового, то есть литературного — пошлого слова!» — так написал А.Т. Твардовский о поэме «Васи</w:t>
      </w:r>
      <w:r w:rsidRPr="007E684E">
        <w:rPr>
          <w:sz w:val="24"/>
          <w:szCs w:val="24"/>
        </w:rPr>
        <w:softHyphen/>
        <w:t>лий Тёркин».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 xml:space="preserve">ВЕДУЩИЙ (1): </w:t>
      </w:r>
      <w:proofErr w:type="gramStart"/>
      <w:r w:rsidRPr="007E684E">
        <w:rPr>
          <w:sz w:val="24"/>
          <w:szCs w:val="24"/>
        </w:rPr>
        <w:t>А</w:t>
      </w:r>
      <w:proofErr w:type="gramEnd"/>
      <w:r w:rsidRPr="007E684E">
        <w:rPr>
          <w:sz w:val="24"/>
          <w:szCs w:val="24"/>
        </w:rPr>
        <w:t xml:space="preserve"> вот письмо, которые отправил А.Т. Твардов</w:t>
      </w:r>
      <w:r w:rsidRPr="007E684E">
        <w:rPr>
          <w:sz w:val="24"/>
          <w:szCs w:val="24"/>
        </w:rPr>
        <w:softHyphen/>
        <w:t>скому Константин Симонов...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ЧТЕЦ (2): «Сегодня я прочёл в только что вышедшем номере «Знамени» все вместе главы вто</w:t>
      </w:r>
      <w:r w:rsidRPr="007E684E">
        <w:rPr>
          <w:sz w:val="24"/>
          <w:szCs w:val="24"/>
        </w:rPr>
        <w:softHyphen/>
        <w:t>рой части «Василия Тёркина». Мне как-то сейчас ещё раз (хотя это думается мне и о первой час</w:t>
      </w:r>
      <w:r w:rsidRPr="007E684E">
        <w:rPr>
          <w:sz w:val="24"/>
          <w:szCs w:val="24"/>
        </w:rPr>
        <w:softHyphen/>
        <w:t>ти) представилось с полной яс</w:t>
      </w:r>
      <w:r w:rsidRPr="007E684E">
        <w:rPr>
          <w:sz w:val="24"/>
          <w:szCs w:val="24"/>
        </w:rPr>
        <w:softHyphen/>
        <w:t>ностью, что это хорошо. Это то самое, за что ни в стихах, ни в прозе никто ещё как следует, кроме тебя, не сумел и не посмел ухватиться. Ещё в прозе как-то пытались, особенно в очерках, но в прозе это гораздо проще (чувствую по себе). А в стихах никто ещё ничего не сделал. Я то</w:t>
      </w:r>
      <w:r w:rsidRPr="007E684E">
        <w:rPr>
          <w:sz w:val="24"/>
          <w:szCs w:val="24"/>
        </w:rPr>
        <w:softHyphen/>
        <w:t>же уже болел этой темой и сделал несколько попыток, которые не увидели, к счастью, света. Но по</w:t>
      </w:r>
      <w:r w:rsidRPr="007E684E">
        <w:rPr>
          <w:sz w:val="24"/>
          <w:szCs w:val="24"/>
        </w:rPr>
        <w:softHyphen/>
        <w:t xml:space="preserve">том понял, что, видимо, то, о чём ты пишешь — о душе </w:t>
      </w:r>
      <w:proofErr w:type="gramStart"/>
      <w:r w:rsidRPr="007E684E">
        <w:rPr>
          <w:sz w:val="24"/>
          <w:szCs w:val="24"/>
        </w:rPr>
        <w:t>солдата,—</w:t>
      </w:r>
      <w:proofErr w:type="gramEnd"/>
      <w:r w:rsidRPr="007E684E">
        <w:rPr>
          <w:sz w:val="24"/>
          <w:szCs w:val="24"/>
        </w:rPr>
        <w:t xml:space="preserve"> мне написать не дано, это не для меня, я не смогу и не сумею. А у тебя получилось очень хорошо. Может, какие-то частности по</w:t>
      </w:r>
      <w:r w:rsidRPr="007E684E">
        <w:rPr>
          <w:sz w:val="24"/>
          <w:szCs w:val="24"/>
        </w:rPr>
        <w:softHyphen/>
        <w:t>том уйдут, исчезнут, но самое главное — война, правдивая и в то же время и ужасная, сердце простое и в то же время великое, ум не витиеватый и в то же время мудрый — вот то, что для многих русских людей самое важное, са</w:t>
      </w:r>
      <w:r w:rsidRPr="007E684E">
        <w:rPr>
          <w:sz w:val="24"/>
          <w:szCs w:val="24"/>
        </w:rPr>
        <w:softHyphen/>
        <w:t>мое их заветное, — все это втис</w:t>
      </w:r>
      <w:r w:rsidRPr="007E684E">
        <w:rPr>
          <w:sz w:val="24"/>
          <w:szCs w:val="24"/>
        </w:rPr>
        <w:softHyphen/>
        <w:t>нулось у тебя и вошло в стихи, что особенно трудно. И даже не втиснулось (это неверное слово), а как-то протекло, свободно и просто. И разговор такой, какой должен быть, свободный и подра</w:t>
      </w:r>
      <w:r w:rsidRPr="007E684E">
        <w:rPr>
          <w:sz w:val="24"/>
          <w:szCs w:val="24"/>
        </w:rPr>
        <w:softHyphen/>
        <w:t>зумевающийся. А о стиле даже не думаешь: он тоже такой, какой должен быть. Словом, я с ра</w:t>
      </w:r>
      <w:r w:rsidRPr="007E684E">
        <w:rPr>
          <w:sz w:val="24"/>
          <w:szCs w:val="24"/>
        </w:rPr>
        <w:softHyphen/>
        <w:t>достью это прочёл.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Пока что за войну, мне кажет</w:t>
      </w:r>
      <w:r w:rsidRPr="007E684E">
        <w:rPr>
          <w:sz w:val="24"/>
          <w:szCs w:val="24"/>
        </w:rPr>
        <w:softHyphen/>
        <w:t>ся, это самое существенное, что я прочёл о войне (в стихах-то уж во всяком случае]...»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ВЕДУЩИИ (2): Вот что писа</w:t>
      </w:r>
      <w:r w:rsidRPr="007E684E">
        <w:rPr>
          <w:sz w:val="24"/>
          <w:szCs w:val="24"/>
        </w:rPr>
        <w:softHyphen/>
        <w:t>ли другие поэты о войне...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bookmarkStart w:id="15" w:name="bookmark22"/>
      <w:r w:rsidRPr="007E684E">
        <w:rPr>
          <w:sz w:val="24"/>
          <w:szCs w:val="24"/>
        </w:rPr>
        <w:t>ЧТЕЦ (1):</w:t>
      </w:r>
      <w:bookmarkEnd w:id="15"/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Сороковые, роковые,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Военные и фронтовые,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Где извещенья похоронные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И перестуки эшелонные.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Гудят накатанные рельсы.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Просторно. Холодно. Высоко.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И погорельцы, погорельцы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Кочуют с запада к востоку...</w:t>
      </w:r>
    </w:p>
    <w:p w:rsidR="007E684E" w:rsidRPr="007E684E" w:rsidRDefault="007E684E" w:rsidP="007E684E">
      <w:pPr>
        <w:pStyle w:val="54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bookmark23"/>
      <w:r w:rsidRPr="007E684E">
        <w:rPr>
          <w:rFonts w:ascii="Times New Roman" w:hAnsi="Times New Roman" w:cs="Times New Roman"/>
          <w:color w:val="000000"/>
          <w:sz w:val="24"/>
          <w:szCs w:val="24"/>
        </w:rPr>
        <w:t>&lt;...&gt;</w:t>
      </w:r>
      <w:bookmarkEnd w:id="16"/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Сороковые, роковые,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Свинцовые, пороховые...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Война гуляет по России,</w:t>
      </w:r>
    </w:p>
    <w:p w:rsidR="007E684E" w:rsidRPr="007E684E" w:rsidRDefault="007E684E" w:rsidP="007E684E">
      <w:pPr>
        <w:pStyle w:val="2"/>
        <w:shd w:val="clear" w:color="auto" w:fill="auto"/>
        <w:spacing w:before="0" w:line="240" w:lineRule="auto"/>
        <w:ind w:firstLine="300"/>
        <w:jc w:val="both"/>
        <w:rPr>
          <w:sz w:val="24"/>
          <w:szCs w:val="24"/>
        </w:rPr>
      </w:pPr>
      <w:r w:rsidRPr="007E684E">
        <w:rPr>
          <w:sz w:val="24"/>
          <w:szCs w:val="24"/>
        </w:rPr>
        <w:t>А мы такие молодые!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jc w:val="right"/>
        <w:rPr>
          <w:color w:val="000000"/>
          <w:sz w:val="24"/>
          <w:szCs w:val="24"/>
        </w:rPr>
      </w:pPr>
      <w:r w:rsidRPr="007E684E">
        <w:rPr>
          <w:color w:val="000000"/>
          <w:sz w:val="24"/>
          <w:szCs w:val="24"/>
        </w:rPr>
        <w:t>В. Самойлов. Сороковые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17" w:name="bookmark24"/>
      <w:r w:rsidRPr="007E684E">
        <w:rPr>
          <w:color w:val="000000"/>
          <w:sz w:val="24"/>
          <w:szCs w:val="24"/>
        </w:rPr>
        <w:t>ЧТЕЦ (2):</w:t>
      </w:r>
      <w:bookmarkEnd w:id="17"/>
    </w:p>
    <w:p w:rsidR="007E684E" w:rsidRPr="007E684E" w:rsidRDefault="007E684E" w:rsidP="007E684E">
      <w:pPr>
        <w:pStyle w:val="12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>Когда на смерть идут — поют,</w:t>
      </w:r>
    </w:p>
    <w:p w:rsidR="007E684E" w:rsidRPr="007E684E" w:rsidRDefault="007E684E" w:rsidP="007E684E">
      <w:pPr>
        <w:pStyle w:val="12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>А перед этим Можно плакать.</w:t>
      </w:r>
    </w:p>
    <w:p w:rsidR="007E684E" w:rsidRDefault="007E684E" w:rsidP="007E684E">
      <w:pPr>
        <w:pStyle w:val="120"/>
        <w:shd w:val="clear" w:color="auto" w:fill="auto"/>
        <w:spacing w:before="0" w:line="240" w:lineRule="auto"/>
        <w:jc w:val="left"/>
        <w:rPr>
          <w:b w:val="0"/>
          <w:color w:val="00000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>Ведь самый страшный час в бою</w:t>
      </w:r>
    </w:p>
    <w:p w:rsidR="007E684E" w:rsidRPr="007E684E" w:rsidRDefault="007E684E" w:rsidP="007E684E">
      <w:pPr>
        <w:pStyle w:val="12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 xml:space="preserve"> — Час ожидания атаки.</w:t>
      </w:r>
    </w:p>
    <w:p w:rsidR="007E684E" w:rsidRDefault="007E684E" w:rsidP="007E684E">
      <w:pPr>
        <w:pStyle w:val="120"/>
        <w:shd w:val="clear" w:color="auto" w:fill="auto"/>
        <w:spacing w:before="0" w:line="240" w:lineRule="auto"/>
        <w:rPr>
          <w:b w:val="0"/>
          <w:color w:val="00000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>Снег минами изрыт вокруг</w:t>
      </w:r>
    </w:p>
    <w:p w:rsidR="007E684E" w:rsidRPr="007E684E" w:rsidRDefault="007E684E" w:rsidP="007E684E">
      <w:pPr>
        <w:pStyle w:val="12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>И почернел от пыли минной. Разрыв —</w:t>
      </w:r>
    </w:p>
    <w:p w:rsidR="007E684E" w:rsidRPr="007E684E" w:rsidRDefault="007E684E" w:rsidP="007E684E">
      <w:pPr>
        <w:pStyle w:val="12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>И умирает друг.</w:t>
      </w:r>
    </w:p>
    <w:p w:rsidR="007E684E" w:rsidRDefault="007E684E" w:rsidP="007E684E">
      <w:pPr>
        <w:pStyle w:val="120"/>
        <w:shd w:val="clear" w:color="auto" w:fill="auto"/>
        <w:spacing w:before="0" w:line="240" w:lineRule="auto"/>
        <w:jc w:val="left"/>
        <w:rPr>
          <w:b w:val="0"/>
          <w:color w:val="00000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 xml:space="preserve">И значит — смерть проходит мимо. </w:t>
      </w:r>
    </w:p>
    <w:p w:rsidR="007E684E" w:rsidRPr="007E684E" w:rsidRDefault="007E684E" w:rsidP="007E684E">
      <w:pPr>
        <w:pStyle w:val="12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>Сейчас настанет мой черёд,</w:t>
      </w:r>
    </w:p>
    <w:p w:rsidR="007E684E" w:rsidRPr="007E684E" w:rsidRDefault="007E684E" w:rsidP="007E684E">
      <w:pPr>
        <w:pStyle w:val="12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 xml:space="preserve">За мной одним </w:t>
      </w:r>
      <w:proofErr w:type="gramStart"/>
      <w:r w:rsidRPr="007E684E">
        <w:rPr>
          <w:b w:val="0"/>
          <w:color w:val="000000"/>
          <w:sz w:val="24"/>
          <w:szCs w:val="24"/>
        </w:rPr>
        <w:t>Идёт</w:t>
      </w:r>
      <w:proofErr w:type="gramEnd"/>
      <w:r w:rsidRPr="007E684E">
        <w:rPr>
          <w:b w:val="0"/>
          <w:color w:val="000000"/>
          <w:sz w:val="24"/>
          <w:szCs w:val="24"/>
        </w:rPr>
        <w:t xml:space="preserve"> охота.</w:t>
      </w:r>
    </w:p>
    <w:p w:rsidR="007E684E" w:rsidRPr="007E684E" w:rsidRDefault="007E684E" w:rsidP="007E684E">
      <w:pPr>
        <w:pStyle w:val="9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bookmark25"/>
      <w:r w:rsidRPr="007E684E">
        <w:rPr>
          <w:rFonts w:ascii="Times New Roman" w:hAnsi="Times New Roman" w:cs="Times New Roman"/>
          <w:color w:val="000000"/>
          <w:sz w:val="24"/>
          <w:szCs w:val="24"/>
        </w:rPr>
        <w:t>&lt;...&gt;</w:t>
      </w:r>
      <w:bookmarkEnd w:id="18"/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7E684E">
        <w:rPr>
          <w:rStyle w:val="109pt"/>
          <w:rFonts w:eastAsia="Segoe UI"/>
          <w:b w:val="0"/>
          <w:i/>
          <w:iCs/>
          <w:sz w:val="24"/>
          <w:szCs w:val="24"/>
        </w:rPr>
        <w:t xml:space="preserve">С. </w:t>
      </w:r>
      <w:r w:rsidRPr="007E684E">
        <w:rPr>
          <w:i w:val="0"/>
          <w:iCs w:val="0"/>
          <w:sz w:val="24"/>
          <w:szCs w:val="24"/>
        </w:rPr>
        <w:t>Гудзенко. Перед атакой</w:t>
      </w:r>
    </w:p>
    <w:p w:rsidR="00467AD9" w:rsidRDefault="00467AD9" w:rsidP="007E684E">
      <w:pPr>
        <w:pStyle w:val="103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</w:rPr>
      </w:pPr>
      <w:bookmarkStart w:id="19" w:name="bookmark26"/>
    </w:p>
    <w:p w:rsidR="007E684E" w:rsidRDefault="007E684E" w:rsidP="007E684E">
      <w:pPr>
        <w:pStyle w:val="103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lastRenderedPageBreak/>
        <w:t>ИНСЦЕНИРОВКА ГЛАВЫ «СМЕРТЬ И ВОИН» ИЗ ПОЭМЫ «ВАСИЛИЙ ТЁРКИН</w:t>
      </w:r>
    </w:p>
    <w:p w:rsidR="007E684E" w:rsidRDefault="007E684E" w:rsidP="007E684E">
      <w:pPr>
        <w:pStyle w:val="103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</w:rPr>
      </w:pPr>
      <w:r w:rsidRPr="007E684E">
        <w:rPr>
          <w:b w:val="0"/>
          <w:color w:val="000000"/>
          <w:sz w:val="24"/>
          <w:szCs w:val="24"/>
        </w:rPr>
        <w:t xml:space="preserve"> Слышны звуки пурги, разрывы сна</w:t>
      </w:r>
      <w:r w:rsidRPr="007E684E">
        <w:rPr>
          <w:b w:val="0"/>
          <w:color w:val="000000"/>
          <w:sz w:val="24"/>
          <w:szCs w:val="24"/>
        </w:rPr>
        <w:softHyphen/>
        <w:t>рядов. Музыка усиливается. Сбоку сцены</w:t>
      </w:r>
      <w:r w:rsidRPr="007E684E">
        <w:rPr>
          <w:rStyle w:val="104pt0pt"/>
          <w:sz w:val="24"/>
          <w:szCs w:val="24"/>
        </w:rPr>
        <w:t xml:space="preserve"> — </w:t>
      </w:r>
      <w:r w:rsidRPr="007E684E">
        <w:rPr>
          <w:b w:val="0"/>
          <w:color w:val="000000"/>
          <w:sz w:val="24"/>
          <w:szCs w:val="24"/>
        </w:rPr>
        <w:t xml:space="preserve">Автор. Не сцене лежит Тёркин. </w:t>
      </w:r>
    </w:p>
    <w:p w:rsidR="007E684E" w:rsidRPr="007E684E" w:rsidRDefault="007E684E" w:rsidP="007E684E">
      <w:pPr>
        <w:pStyle w:val="103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7E684E">
        <w:rPr>
          <w:rStyle w:val="10105pt0pt"/>
          <w:sz w:val="24"/>
          <w:szCs w:val="24"/>
        </w:rPr>
        <w:t>АВТОР:</w:t>
      </w:r>
      <w:bookmarkEnd w:id="19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За далёкие пригорки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Уходил сраженья жар.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На снегу Василий Тёркин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Неподобранный лежал.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Снег под ним, набрякши кровью,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Взялся грудой ледяной.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7E684E">
        <w:rPr>
          <w:i w:val="0"/>
          <w:iCs w:val="0"/>
          <w:sz w:val="24"/>
          <w:szCs w:val="24"/>
        </w:rPr>
        <w:t>(На сцену выходит Смерть.)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Смерть склонилась к изголовью...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0" w:name="bookmark27"/>
      <w:r w:rsidRPr="007E684E">
        <w:rPr>
          <w:color w:val="000000"/>
          <w:sz w:val="24"/>
          <w:szCs w:val="24"/>
        </w:rPr>
        <w:t>СМЕРТЬ:</w:t>
      </w:r>
      <w:bookmarkEnd w:id="20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Ну, солдат, пойдём со мной.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Я теперь твоя подруга,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Недалёко провожу,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Белой вьюгой, белой вьюгой,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 Вьюгой след запорошу.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1" w:name="bookmark28"/>
      <w:r w:rsidRPr="007E684E">
        <w:rPr>
          <w:color w:val="000000"/>
          <w:sz w:val="24"/>
          <w:szCs w:val="24"/>
        </w:rPr>
        <w:t>АВТОР:</w:t>
      </w:r>
      <w:bookmarkEnd w:id="21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Дрогнул Тёркин, замерзая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 На постели снеговой.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2" w:name="bookmark29"/>
      <w:r w:rsidRPr="007E684E">
        <w:rPr>
          <w:color w:val="000000"/>
          <w:sz w:val="24"/>
          <w:szCs w:val="24"/>
        </w:rPr>
        <w:t>ТЁРКИН:</w:t>
      </w:r>
      <w:bookmarkEnd w:id="22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не звал тебя, Косая,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солдат ещё живой.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3" w:name="bookmark30"/>
      <w:r w:rsidRPr="007E684E">
        <w:rPr>
          <w:color w:val="000000"/>
          <w:sz w:val="24"/>
          <w:szCs w:val="24"/>
        </w:rPr>
        <w:t>СМЕРТЬ:</w:t>
      </w:r>
      <w:bookmarkEnd w:id="23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Полно, полно, молодец,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Я-то знаю, я-то вижу: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Ты живой да не жилец.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Мимоходом тенью смертной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твоих коснулась щёк,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9pt"/>
          <w:rFonts w:eastAsiaTheme="minorHAnsi"/>
          <w:sz w:val="24"/>
          <w:szCs w:val="24"/>
        </w:rPr>
        <w:t xml:space="preserve">А </w:t>
      </w:r>
      <w:r w:rsidRPr="007E684E">
        <w:rPr>
          <w:rStyle w:val="30"/>
          <w:rFonts w:eastAsiaTheme="minorHAnsi"/>
          <w:sz w:val="24"/>
          <w:szCs w:val="24"/>
        </w:rPr>
        <w:t>тебе и незаметно,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Что на них сухой снежок.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Моего не бойся мрака,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Ночь, поверь, не хуже дня...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4" w:name="bookmark31"/>
      <w:r w:rsidRPr="007E684E">
        <w:rPr>
          <w:color w:val="000000"/>
          <w:sz w:val="24"/>
          <w:szCs w:val="24"/>
        </w:rPr>
        <w:t>ТЁРКИН:</w:t>
      </w:r>
      <w:bookmarkEnd w:id="24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9pt"/>
          <w:rFonts w:eastAsiaTheme="minorHAnsi"/>
          <w:sz w:val="24"/>
          <w:szCs w:val="24"/>
        </w:rPr>
        <w:t xml:space="preserve">А </w:t>
      </w:r>
      <w:r w:rsidRPr="007E684E">
        <w:rPr>
          <w:rStyle w:val="30"/>
          <w:rFonts w:eastAsiaTheme="minorHAnsi"/>
          <w:sz w:val="24"/>
          <w:szCs w:val="24"/>
        </w:rPr>
        <w:t>чего тебе, однако,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Нужно лично от меня?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5" w:name="bookmark32"/>
      <w:r w:rsidRPr="007E684E">
        <w:rPr>
          <w:color w:val="000000"/>
          <w:sz w:val="24"/>
          <w:szCs w:val="24"/>
        </w:rPr>
        <w:t>СМЕРТЬ:</w:t>
      </w:r>
      <w:bookmarkEnd w:id="25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Нужно мне... такую малость,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Ну почти что ничего.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Нужен знак один согласья,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Что устал беречь ты жизнь,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Что о смертном молишь часе...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6" w:name="bookmark33"/>
      <w:r w:rsidRPr="007E684E">
        <w:rPr>
          <w:color w:val="000000"/>
          <w:sz w:val="24"/>
          <w:szCs w:val="24"/>
        </w:rPr>
        <w:t>ТЁРКИН:</w:t>
      </w:r>
      <w:bookmarkEnd w:id="26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Сам, выходит, подпишись?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7" w:name="bookmark34"/>
      <w:r w:rsidRPr="007E684E">
        <w:rPr>
          <w:color w:val="000000"/>
          <w:sz w:val="24"/>
          <w:szCs w:val="24"/>
        </w:rPr>
        <w:t>СМЕРТЬ:</w:t>
      </w:r>
      <w:bookmarkEnd w:id="27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Ну что же,—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Подпишись, и на покой.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8" w:name="bookmark35"/>
      <w:r w:rsidRPr="007E684E">
        <w:rPr>
          <w:color w:val="000000"/>
          <w:sz w:val="24"/>
          <w:szCs w:val="24"/>
        </w:rPr>
        <w:t>ТЁРКИН:</w:t>
      </w:r>
      <w:bookmarkEnd w:id="28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Нет, уволь. Себе дороже.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105pt"/>
          <w:rFonts w:eastAsia="Verdana"/>
          <w:sz w:val="24"/>
          <w:szCs w:val="24"/>
        </w:rPr>
        <w:t>СМЕРТЬ: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А смотри-ка, дело к ночи,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lastRenderedPageBreak/>
        <w:t>На мороз горит заря.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Я к тому, чтоб мне короче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И тебе не мёрзнуть зря...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29" w:name="bookmark37"/>
      <w:r w:rsidRPr="007E684E">
        <w:rPr>
          <w:color w:val="000000"/>
          <w:sz w:val="24"/>
          <w:szCs w:val="24"/>
        </w:rPr>
        <w:t>ТЁРКИН:</w:t>
      </w:r>
      <w:bookmarkEnd w:id="29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Потерплю.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0" w:name="bookmark38"/>
      <w:r w:rsidRPr="007E684E">
        <w:rPr>
          <w:color w:val="000000"/>
          <w:sz w:val="24"/>
          <w:szCs w:val="24"/>
        </w:rPr>
        <w:t>СМЕРТЬ:</w:t>
      </w:r>
      <w:bookmarkEnd w:id="30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Ну, что ты, глупый!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Ведь лежишь, всего свело.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б тебя тотчас тулупом,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Чтоб уже навек тепло.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Вижу, веришь. Вот и слёзы,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Вот уж я тебе милей.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1" w:name="bookmark39"/>
      <w:r w:rsidRPr="007E684E">
        <w:rPr>
          <w:color w:val="000000"/>
          <w:sz w:val="24"/>
          <w:szCs w:val="24"/>
        </w:rPr>
        <w:t>ТЁРКИН:</w:t>
      </w:r>
      <w:bookmarkEnd w:id="31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Врёшь, я плачу от мороза,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 от жалости твоей.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2" w:name="bookmark40"/>
      <w:r w:rsidRPr="007E684E">
        <w:rPr>
          <w:color w:val="000000"/>
          <w:sz w:val="24"/>
          <w:szCs w:val="24"/>
        </w:rPr>
        <w:t>СМЕРТЬ:</w:t>
      </w:r>
      <w:bookmarkEnd w:id="32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Что от счастья, что от боли —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Всё равно. А холод лют.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Завилась позёмка в поле.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Нет, тебя уж не найдут...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И зачем тебе, подумай,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Если кто и подберёт.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Пожалеешь, что не умер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HAnsi"/>
          <w:sz w:val="24"/>
          <w:szCs w:val="24"/>
        </w:rPr>
        <w:t>З</w:t>
      </w:r>
      <w:r w:rsidRPr="007E684E">
        <w:rPr>
          <w:rStyle w:val="30"/>
          <w:rFonts w:eastAsiaTheme="minorHAnsi"/>
          <w:sz w:val="24"/>
          <w:szCs w:val="24"/>
        </w:rPr>
        <w:t>десь, на месте, без хлопот...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3" w:name="bookmark41"/>
      <w:r w:rsidRPr="007E684E">
        <w:rPr>
          <w:color w:val="000000"/>
          <w:sz w:val="24"/>
          <w:szCs w:val="24"/>
        </w:rPr>
        <w:t>ТЁРКИН:</w:t>
      </w:r>
      <w:bookmarkEnd w:id="33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Шутишь, Смерть, плетёшь тенёта. </w:t>
      </w:r>
      <w:r w:rsidRPr="007E684E">
        <w:rPr>
          <w:rStyle w:val="3SegoeUI105pt"/>
          <w:rFonts w:ascii="Times New Roman" w:hAnsi="Times New Roman" w:cs="Times New Roman"/>
          <w:sz w:val="24"/>
          <w:szCs w:val="24"/>
        </w:rPr>
        <w:t>&lt;...&gt;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Мне как раз пожить охота,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и не жил-то ещё...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4" w:name="bookmark42"/>
      <w:r w:rsidRPr="007E684E">
        <w:rPr>
          <w:color w:val="000000"/>
          <w:sz w:val="24"/>
          <w:szCs w:val="24"/>
        </w:rPr>
        <w:t>СМЕРТЬ:</w:t>
      </w:r>
      <w:bookmarkEnd w:id="34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А и встанешь, толку мало, —</w:t>
      </w:r>
    </w:p>
    <w:p w:rsidR="007E684E" w:rsidRDefault="007E684E" w:rsidP="007E684E">
      <w:pPr>
        <w:spacing w:after="0" w:line="240" w:lineRule="auto"/>
        <w:jc w:val="both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А и встанешь — всё сначала: </w:t>
      </w:r>
    </w:p>
    <w:p w:rsidR="007E684E" w:rsidRDefault="007E684E" w:rsidP="007E684E">
      <w:pPr>
        <w:spacing w:after="0" w:line="240" w:lineRule="auto"/>
        <w:jc w:val="both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Холод, страх, усталость, грязь...</w:t>
      </w:r>
    </w:p>
    <w:p w:rsidR="007E684E" w:rsidRDefault="007E684E" w:rsidP="007E684E">
      <w:pPr>
        <w:spacing w:after="0" w:line="240" w:lineRule="auto"/>
        <w:jc w:val="both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Ну-ка, сладко ли, дружище, 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Рассуди-ка в простоте.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5" w:name="bookmark43"/>
      <w:r w:rsidRPr="007E684E">
        <w:rPr>
          <w:color w:val="000000"/>
          <w:sz w:val="24"/>
          <w:szCs w:val="24"/>
        </w:rPr>
        <w:t>ТЁРКИН:</w:t>
      </w:r>
      <w:bookmarkEnd w:id="35"/>
    </w:p>
    <w:p w:rsidR="007E684E" w:rsidRDefault="007E684E" w:rsidP="007E684E">
      <w:pPr>
        <w:spacing w:after="0" w:line="240" w:lineRule="auto"/>
        <w:jc w:val="both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Что судить! С войны не взыщешь 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Ни в каком уже суде.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6" w:name="bookmark44"/>
      <w:r w:rsidRPr="007E684E">
        <w:rPr>
          <w:color w:val="000000"/>
          <w:sz w:val="24"/>
          <w:szCs w:val="24"/>
        </w:rPr>
        <w:t>СМЕРТЬ:</w:t>
      </w:r>
      <w:bookmarkEnd w:id="36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А тоска, солдат, в придачу: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Как там дома, что с семьёй?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7" w:name="bookmark45"/>
      <w:r w:rsidRPr="007E684E">
        <w:rPr>
          <w:color w:val="000000"/>
          <w:sz w:val="24"/>
          <w:szCs w:val="24"/>
        </w:rPr>
        <w:t>ТЁРКИН:</w:t>
      </w:r>
      <w:bookmarkEnd w:id="37"/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Вот уж выполню задачу —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Кончу немца — и домой.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8" w:name="bookmark46"/>
      <w:r w:rsidRPr="007E684E">
        <w:rPr>
          <w:color w:val="000000"/>
          <w:sz w:val="24"/>
          <w:szCs w:val="24"/>
        </w:rPr>
        <w:t>СМЕРТЬ:</w:t>
      </w:r>
      <w:bookmarkEnd w:id="38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Так. Допустим. Но тебе-то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И домой к чему прийти?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Догола земля раздета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И разграблена, учти.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Всё в забросе.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39" w:name="bookmark47"/>
      <w:r w:rsidRPr="007E684E">
        <w:rPr>
          <w:sz w:val="24"/>
          <w:szCs w:val="24"/>
        </w:rPr>
        <w:t>ТЁРКИН:</w:t>
      </w:r>
      <w:bookmarkEnd w:id="39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работник,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бы дома в дело вник,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lastRenderedPageBreak/>
        <w:t>Дом разрушен.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и плотник...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Печки нету.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И печник...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от скуки — на все руки,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Буду жив — моё со мной.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0" w:name="bookmark48"/>
      <w:r w:rsidRPr="007E684E">
        <w:rPr>
          <w:sz w:val="24"/>
          <w:szCs w:val="24"/>
        </w:rPr>
        <w:t>СМЕРТЬ:</w:t>
      </w:r>
      <w:bookmarkEnd w:id="40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Дай ещё сказать старухе: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Вдруг придёшь с одной рукой?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Иль ещё каким калекой, —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Сам себе и то постыл...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1" w:name="bookmark49"/>
      <w:r w:rsidRPr="007E684E">
        <w:rPr>
          <w:sz w:val="24"/>
          <w:szCs w:val="24"/>
        </w:rPr>
        <w:t>ТЁРКИН:</w:t>
      </w:r>
      <w:bookmarkEnd w:id="41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При одном моём условье,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Смерть, послушай... я не прочь...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не худший и не лучший,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Что погибну на войне.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Но в конце её, послушай,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Дашь ты на день отпуск мне? 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Дашь ты мне в тот день последний,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В праздник славы мировой,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Услыхать салют победный,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Что раздастся над Москвой?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Дашь ты мне в тот день немножко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Погулять среди живых?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Дашь ты мне в одно окошко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Постучать в краях родных,</w:t>
      </w:r>
    </w:p>
    <w:p w:rsidR="007E684E" w:rsidRDefault="007E684E" w:rsidP="007E684E">
      <w:pPr>
        <w:spacing w:after="0" w:line="240" w:lineRule="auto"/>
        <w:jc w:val="both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И как выйдут на крылечко,</w:t>
      </w:r>
    </w:p>
    <w:p w:rsidR="007E684E" w:rsidRDefault="007E684E" w:rsidP="007E684E">
      <w:pPr>
        <w:spacing w:after="0" w:line="240" w:lineRule="auto"/>
        <w:jc w:val="both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— Смерть, а Смерть, ещё мне там </w:t>
      </w:r>
    </w:p>
    <w:p w:rsidR="007E684E" w:rsidRPr="007E684E" w:rsidRDefault="007E684E" w:rsidP="007E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Дашь сказать одно словечко? Полсловечка?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2" w:name="bookmark50"/>
      <w:r w:rsidRPr="007E684E">
        <w:rPr>
          <w:sz w:val="24"/>
          <w:szCs w:val="24"/>
        </w:rPr>
        <w:t>СМЕРТЬ:</w:t>
      </w:r>
      <w:bookmarkEnd w:id="42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Нет. Не дам...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3" w:name="bookmark51"/>
      <w:r w:rsidRPr="007E684E">
        <w:rPr>
          <w:sz w:val="24"/>
          <w:szCs w:val="24"/>
        </w:rPr>
        <w:t>ТЁРКИН:</w:t>
      </w:r>
      <w:bookmarkEnd w:id="43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Так пошла ты прочь, Косая,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солдат ещё живой.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Буду плакать, выть от боли,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Гибнуть в поле без следа,</w:t>
      </w:r>
    </w:p>
    <w:p w:rsidR="00467AD9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Но тебе по доброй воле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не сдамся никогда.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4" w:name="bookmark52"/>
      <w:r w:rsidRPr="007E684E">
        <w:rPr>
          <w:sz w:val="24"/>
          <w:szCs w:val="24"/>
        </w:rPr>
        <w:t>СМЕРТЬ:</w:t>
      </w:r>
      <w:bookmarkEnd w:id="44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Погоди. Резон почище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найду,— подашь мне знак...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7E684E">
        <w:rPr>
          <w:sz w:val="24"/>
          <w:szCs w:val="24"/>
        </w:rPr>
        <w:t>(Смеётся.)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5" w:name="bookmark53"/>
      <w:r w:rsidRPr="007E684E">
        <w:rPr>
          <w:sz w:val="24"/>
          <w:szCs w:val="24"/>
        </w:rPr>
        <w:t>ТЁРКИН:</w:t>
      </w:r>
      <w:bookmarkEnd w:id="45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Стой! Идут за мною. Ищут.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Из санбата.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6" w:name="bookmark54"/>
      <w:r w:rsidRPr="007E684E">
        <w:rPr>
          <w:sz w:val="24"/>
          <w:szCs w:val="24"/>
        </w:rPr>
        <w:t>СМЕРТЬ:</w:t>
      </w:r>
      <w:bookmarkEnd w:id="46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Где, чудак?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7" w:name="bookmark55"/>
      <w:r w:rsidRPr="007E684E">
        <w:rPr>
          <w:sz w:val="24"/>
          <w:szCs w:val="24"/>
        </w:rPr>
        <w:t>ТЁРКИН:</w:t>
      </w:r>
      <w:bookmarkEnd w:id="47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Вон, по стежке занесённой...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105pt"/>
          <w:rFonts w:eastAsiaTheme="minorHAnsi"/>
          <w:sz w:val="24"/>
          <w:szCs w:val="24"/>
        </w:rPr>
        <w:t xml:space="preserve">СМЕРТЬ </w:t>
      </w:r>
      <w:r w:rsidRPr="007E684E">
        <w:rPr>
          <w:rStyle w:val="395pt"/>
          <w:rFonts w:eastAsiaTheme="minorHAnsi"/>
          <w:sz w:val="24"/>
          <w:szCs w:val="24"/>
        </w:rPr>
        <w:t>(смеётся):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Из команды похоронной.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105pt"/>
          <w:rFonts w:eastAsiaTheme="minorHAnsi"/>
          <w:sz w:val="24"/>
          <w:szCs w:val="24"/>
        </w:rPr>
        <w:t>ТЁРКИН: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lastRenderedPageBreak/>
        <w:t>Всё равно: живой народ.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rPr>
          <w:sz w:val="24"/>
          <w:szCs w:val="24"/>
        </w:rPr>
      </w:pPr>
      <w:r w:rsidRPr="007E684E">
        <w:rPr>
          <w:sz w:val="24"/>
          <w:szCs w:val="24"/>
        </w:rPr>
        <w:t>(На сцену выходят Солдаты (1) и (2). Подходят к Тёркину.)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8" w:name="bookmark56"/>
      <w:r w:rsidRPr="007E684E">
        <w:rPr>
          <w:sz w:val="24"/>
          <w:szCs w:val="24"/>
        </w:rPr>
        <w:t>СОЛДАТ (1):</w:t>
      </w:r>
      <w:bookmarkEnd w:id="48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Вот ещё остался воин.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К ночи всех не уберём.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49" w:name="bookmark57"/>
      <w:r w:rsidRPr="007E684E">
        <w:rPr>
          <w:sz w:val="24"/>
          <w:szCs w:val="24"/>
        </w:rPr>
        <w:t>СОЛДАТ (2):</w:t>
      </w:r>
      <w:bookmarkEnd w:id="49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А и то: устали за день,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Доставай кисет, земляк.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На покойничке присядем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Да покурим натощак.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rPr>
          <w:sz w:val="24"/>
          <w:szCs w:val="24"/>
        </w:rPr>
      </w:pPr>
      <w:r w:rsidRPr="007E684E">
        <w:rPr>
          <w:sz w:val="24"/>
          <w:szCs w:val="24"/>
        </w:rPr>
        <w:t>(Солдаты (1) и (2) присаживаются.)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7E684E">
        <w:rPr>
          <w:rStyle w:val="10105pt"/>
          <w:sz w:val="24"/>
          <w:szCs w:val="24"/>
        </w:rPr>
        <w:t xml:space="preserve">ТЁРКИН </w:t>
      </w:r>
      <w:r w:rsidRPr="007E684E">
        <w:rPr>
          <w:sz w:val="24"/>
          <w:szCs w:val="24"/>
        </w:rPr>
        <w:t>(шевелится):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Прогоните эту бабу,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 солдат ещё живой.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0" w:name="bookmark58"/>
      <w:r w:rsidRPr="007E684E">
        <w:rPr>
          <w:sz w:val="24"/>
          <w:szCs w:val="24"/>
        </w:rPr>
        <w:t>СОЛДАТ (1):</w:t>
      </w:r>
      <w:bookmarkEnd w:id="50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Что ты думаешь!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1" w:name="bookmark59"/>
      <w:r w:rsidRPr="007E684E">
        <w:rPr>
          <w:sz w:val="24"/>
          <w:szCs w:val="24"/>
        </w:rPr>
        <w:t>СОЛДАТ (2):</w:t>
      </w:r>
      <w:bookmarkEnd w:id="51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А ну-ка,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Понесём его в санбат.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2" w:name="bookmark60"/>
      <w:r w:rsidRPr="007E684E">
        <w:rPr>
          <w:sz w:val="24"/>
          <w:szCs w:val="24"/>
        </w:rPr>
        <w:t>СОЛДАТ (1):</w:t>
      </w:r>
      <w:bookmarkEnd w:id="52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Еле-еле душа в теле...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3" w:name="bookmark61"/>
      <w:r w:rsidRPr="007E684E">
        <w:rPr>
          <w:sz w:val="24"/>
          <w:szCs w:val="24"/>
        </w:rPr>
        <w:t>СОЛДАТ (2):</w:t>
      </w:r>
      <w:bookmarkEnd w:id="53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Шутки, что ль, зазяб совсем.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А уж мы тебя хотели,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Понимаешь, в </w:t>
      </w:r>
      <w:proofErr w:type="spellStart"/>
      <w:r w:rsidRPr="007E684E">
        <w:rPr>
          <w:rStyle w:val="30"/>
          <w:rFonts w:eastAsiaTheme="minorHAnsi"/>
          <w:sz w:val="24"/>
          <w:szCs w:val="24"/>
        </w:rPr>
        <w:t>наркомзём</w:t>
      </w:r>
      <w:proofErr w:type="spellEnd"/>
      <w:r w:rsidRPr="007E684E">
        <w:rPr>
          <w:rStyle w:val="30"/>
          <w:rFonts w:eastAsiaTheme="minorHAnsi"/>
          <w:sz w:val="24"/>
          <w:szCs w:val="24"/>
        </w:rPr>
        <w:t>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4" w:name="bookmark62"/>
      <w:r w:rsidRPr="007E684E">
        <w:rPr>
          <w:sz w:val="24"/>
          <w:szCs w:val="24"/>
        </w:rPr>
        <w:t>СОЛДАТ (1):</w:t>
      </w:r>
      <w:bookmarkEnd w:id="54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 толкуй. Заждался малый.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Вырубай шинель во льду.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Поднимай.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rPr>
          <w:sz w:val="24"/>
          <w:szCs w:val="24"/>
        </w:rPr>
      </w:pPr>
      <w:r w:rsidRPr="007E684E">
        <w:rPr>
          <w:sz w:val="24"/>
          <w:szCs w:val="24"/>
        </w:rPr>
        <w:t>(Солдаты (1) и (2) несут Тёркина.)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5" w:name="bookmark63"/>
      <w:r w:rsidRPr="007E684E">
        <w:rPr>
          <w:sz w:val="24"/>
          <w:szCs w:val="24"/>
        </w:rPr>
        <w:t>СМЕРТЬ:</w:t>
      </w:r>
      <w:bookmarkEnd w:id="55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Я, однако, вслед пойду.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rPr>
          <w:sz w:val="24"/>
          <w:szCs w:val="24"/>
        </w:rPr>
      </w:pPr>
      <w:r w:rsidRPr="007E684E">
        <w:rPr>
          <w:sz w:val="24"/>
          <w:szCs w:val="24"/>
        </w:rPr>
        <w:t>(Идёт следом за Солдатами (1)и(2).)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Земляки — они к работе Приспособлены к иной.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Врёте, мыслит, растрясёте —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И ещё он будет мой.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6" w:name="bookmark64"/>
      <w:r w:rsidRPr="007E684E">
        <w:rPr>
          <w:sz w:val="24"/>
          <w:szCs w:val="24"/>
        </w:rPr>
        <w:t>СОЛДАТ (2):</w:t>
      </w:r>
      <w:bookmarkEnd w:id="56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Понесли. Терпи, дружок.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105pt"/>
          <w:rFonts w:eastAsiaTheme="minorHAnsi"/>
          <w:sz w:val="24"/>
          <w:szCs w:val="24"/>
        </w:rPr>
        <w:t>ТЁРКИН: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Отдохнули б вы немного,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 Хлопцы...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7" w:name="bookmark65"/>
      <w:r w:rsidRPr="007E684E">
        <w:rPr>
          <w:sz w:val="24"/>
          <w:szCs w:val="24"/>
        </w:rPr>
        <w:t>СОЛДАТ (1):</w:t>
      </w:r>
      <w:bookmarkEnd w:id="57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Милый человек, —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Говорит земляк толково, —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 тревожься, не жалей.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Потому несём живого,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Мёртвый вдвое тяжелей.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8" w:name="bookmark66"/>
      <w:r w:rsidRPr="007E684E">
        <w:rPr>
          <w:sz w:val="24"/>
          <w:szCs w:val="24"/>
        </w:rPr>
        <w:t>СОЛДАТ (2):</w:t>
      </w:r>
      <w:bookmarkEnd w:id="58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Оно известно.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А ещё и то учесть,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Что живой спешит до места,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— Мёртвый дома — где ни есть.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59" w:name="bookmark67"/>
      <w:r w:rsidRPr="007E684E">
        <w:rPr>
          <w:sz w:val="24"/>
          <w:szCs w:val="24"/>
        </w:rPr>
        <w:lastRenderedPageBreak/>
        <w:t>СОЛДАТ (1):</w:t>
      </w:r>
      <w:bookmarkEnd w:id="59"/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Дело, стало быть, в привычке,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— Заключают земляки. —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Что ж ты, друг, без рукавички?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  <w:lang w:val="en-US"/>
        </w:rPr>
        <w:t>Ha</w:t>
      </w:r>
      <w:r w:rsidRPr="007E684E">
        <w:rPr>
          <w:rStyle w:val="30"/>
          <w:rFonts w:eastAsiaTheme="minorHAnsi"/>
          <w:sz w:val="24"/>
          <w:szCs w:val="24"/>
        </w:rPr>
        <w:t>-ко тёплую, с руки...</w:t>
      </w:r>
    </w:p>
    <w:p w:rsidR="007E684E" w:rsidRPr="007E684E" w:rsidRDefault="007E684E" w:rsidP="007E684E">
      <w:pPr>
        <w:pStyle w:val="10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60" w:name="bookmark68"/>
      <w:r w:rsidRPr="007E684E">
        <w:rPr>
          <w:sz w:val="24"/>
          <w:szCs w:val="24"/>
        </w:rPr>
        <w:t>СМЕРТЬ:</w:t>
      </w:r>
      <w:bookmarkEnd w:id="60"/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До чего они, живые,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Меж собой свои — дружны. </w:t>
      </w:r>
    </w:p>
    <w:p w:rsidR="007E684E" w:rsidRDefault="007E684E" w:rsidP="007E684E">
      <w:pPr>
        <w:spacing w:after="0" w:line="240" w:lineRule="auto"/>
        <w:rPr>
          <w:rStyle w:val="30"/>
          <w:rFonts w:eastAsiaTheme="minorHAnsi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 xml:space="preserve">Потому и с одиночкой 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Сладить надобно суметь,</w:t>
      </w: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4E">
        <w:rPr>
          <w:rStyle w:val="30"/>
          <w:rFonts w:eastAsiaTheme="minorHAnsi"/>
          <w:sz w:val="24"/>
          <w:szCs w:val="24"/>
        </w:rPr>
        <w:t>Нехотя даёшь отсрочку.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rPr>
          <w:sz w:val="24"/>
          <w:szCs w:val="24"/>
        </w:rPr>
      </w:pPr>
      <w:r w:rsidRPr="007E684E">
        <w:rPr>
          <w:sz w:val="24"/>
          <w:szCs w:val="24"/>
        </w:rPr>
        <w:t>(Вздыхает и останавливается. Участники инсценировки выходят на авансцену и кланяются.)</w:t>
      </w:r>
    </w:p>
    <w:p w:rsidR="007E684E" w:rsidRPr="007E684E" w:rsidRDefault="007E684E" w:rsidP="007E684E">
      <w:pPr>
        <w:pStyle w:val="10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7E684E" w:rsidRPr="007E684E" w:rsidRDefault="007E684E" w:rsidP="007E684E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ectPr w:rsidR="007E684E" w:rsidRPr="007E684E" w:rsidSect="007E684E">
          <w:pgSz w:w="11909" w:h="16838"/>
          <w:pgMar w:top="1134" w:right="1134" w:bottom="1134" w:left="1134" w:header="0" w:footer="3" w:gutter="0"/>
          <w:cols w:sep="1" w:space="998"/>
          <w:noEndnote/>
          <w:docGrid w:linePitch="360"/>
        </w:sectPr>
      </w:pPr>
    </w:p>
    <w:p w:rsidR="007E684E" w:rsidRPr="007E684E" w:rsidRDefault="007E684E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684E" w:rsidRPr="007E684E" w:rsidSect="007E684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604DD" w:rsidRPr="007E684E" w:rsidRDefault="004604DD" w:rsidP="007E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4DD" w:rsidRPr="007E684E" w:rsidSect="007E684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684E"/>
    <w:rsid w:val="004604DD"/>
    <w:rsid w:val="004623BB"/>
    <w:rsid w:val="00467AD9"/>
    <w:rsid w:val="004F37EE"/>
    <w:rsid w:val="007E684E"/>
    <w:rsid w:val="00B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053CB-4FA0-408B-A67B-34B63BF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7E684E"/>
    <w:rPr>
      <w:rFonts w:ascii="Verdana" w:eastAsia="Verdana" w:hAnsi="Verdana" w:cs="Verdana"/>
      <w:b/>
      <w:bCs/>
      <w:i/>
      <w:iCs/>
      <w:spacing w:val="-1"/>
      <w:sz w:val="15"/>
      <w:szCs w:val="1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E684E"/>
    <w:pPr>
      <w:widowControl w:val="0"/>
      <w:shd w:val="clear" w:color="auto" w:fill="FFFFFF"/>
      <w:spacing w:after="0" w:line="211" w:lineRule="exact"/>
    </w:pPr>
    <w:rPr>
      <w:rFonts w:ascii="Verdana" w:eastAsia="Verdana" w:hAnsi="Verdana" w:cs="Verdana"/>
      <w:b/>
      <w:bCs/>
      <w:i/>
      <w:iCs/>
      <w:spacing w:val="-1"/>
      <w:sz w:val="15"/>
      <w:szCs w:val="15"/>
    </w:rPr>
  </w:style>
  <w:style w:type="character" w:customStyle="1" w:styleId="4">
    <w:name w:val="Основной текст (4)_"/>
    <w:basedOn w:val="a0"/>
    <w:link w:val="40"/>
    <w:rsid w:val="007E684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rsid w:val="007E684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50">
    <w:name w:val="Основной текст (5)"/>
    <w:basedOn w:val="5"/>
    <w:rsid w:val="007E684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sid w:val="007E684E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684E"/>
    <w:pPr>
      <w:widowControl w:val="0"/>
      <w:shd w:val="clear" w:color="auto" w:fill="FFFFFF"/>
      <w:spacing w:before="180" w:after="180" w:line="226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60">
    <w:name w:val="Основной текст (6)"/>
    <w:basedOn w:val="a"/>
    <w:link w:val="6"/>
    <w:rsid w:val="007E684E"/>
    <w:pPr>
      <w:widowControl w:val="0"/>
      <w:shd w:val="clear" w:color="auto" w:fill="FFFFFF"/>
      <w:spacing w:after="180" w:line="197" w:lineRule="exact"/>
      <w:jc w:val="right"/>
    </w:pPr>
    <w:rPr>
      <w:rFonts w:ascii="Verdana" w:eastAsia="Verdana" w:hAnsi="Verdana" w:cs="Verdana"/>
      <w:i/>
      <w:iCs/>
      <w:sz w:val="15"/>
      <w:szCs w:val="15"/>
    </w:rPr>
  </w:style>
  <w:style w:type="character" w:customStyle="1" w:styleId="a3">
    <w:name w:val="Основной текст_"/>
    <w:basedOn w:val="a0"/>
    <w:link w:val="1"/>
    <w:rsid w:val="007E68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E684E"/>
    <w:pPr>
      <w:widowControl w:val="0"/>
      <w:shd w:val="clear" w:color="auto" w:fill="FFFFFF"/>
      <w:spacing w:before="180" w:after="0" w:line="21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rsid w:val="007E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2">
    <w:name w:val="Заголовок №6 (2)_"/>
    <w:basedOn w:val="a0"/>
    <w:link w:val="620"/>
    <w:rsid w:val="007E684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30">
    <w:name w:val="Основной текст (3)"/>
    <w:basedOn w:val="3"/>
    <w:rsid w:val="007E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3">
    <w:name w:val="Заголовок №6 (3)_"/>
    <w:basedOn w:val="a0"/>
    <w:link w:val="630"/>
    <w:rsid w:val="007E684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64">
    <w:name w:val="Заголовок №6 (4)_"/>
    <w:basedOn w:val="a0"/>
    <w:link w:val="640"/>
    <w:rsid w:val="007E684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E684E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65">
    <w:name w:val="Заголовок №6 (5)_"/>
    <w:basedOn w:val="a0"/>
    <w:link w:val="650"/>
    <w:rsid w:val="007E684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41">
    <w:name w:val="Заголовок №4_"/>
    <w:basedOn w:val="a0"/>
    <w:link w:val="42"/>
    <w:rsid w:val="007E68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E684E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character" w:customStyle="1" w:styleId="9MicrosoftSansSerif8pt">
    <w:name w:val="Основной текст (9) + Microsoft Sans Serif;8 pt;Не курсив"/>
    <w:basedOn w:val="9"/>
    <w:rsid w:val="007E684E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2">
    <w:name w:val="Заголовок №3 (2)_"/>
    <w:basedOn w:val="a0"/>
    <w:rsid w:val="007E684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Verdana4pt3pt">
    <w:name w:val="Заголовок №3 (2) + Verdana;4 pt;Курсив;Интервал 3 pt"/>
    <w:basedOn w:val="32"/>
    <w:rsid w:val="007E684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60"/>
      <w:w w:val="100"/>
      <w:position w:val="0"/>
      <w:sz w:val="8"/>
      <w:szCs w:val="8"/>
      <w:u w:val="single"/>
      <w:lang w:val="ru-RU"/>
    </w:rPr>
  </w:style>
  <w:style w:type="character" w:customStyle="1" w:styleId="320">
    <w:name w:val="Заголовок №3 (2)"/>
    <w:basedOn w:val="32"/>
    <w:rsid w:val="007E684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61">
    <w:name w:val="Заголовок №6_"/>
    <w:basedOn w:val="a0"/>
    <w:link w:val="66"/>
    <w:rsid w:val="007E68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7E684E"/>
    <w:pPr>
      <w:widowControl w:val="0"/>
      <w:shd w:val="clear" w:color="auto" w:fill="FFFFFF"/>
      <w:spacing w:before="180" w:after="0" w:line="216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620">
    <w:name w:val="Заголовок №6 (2)"/>
    <w:basedOn w:val="a"/>
    <w:link w:val="62"/>
    <w:rsid w:val="007E684E"/>
    <w:pPr>
      <w:widowControl w:val="0"/>
      <w:shd w:val="clear" w:color="auto" w:fill="FFFFFF"/>
      <w:spacing w:before="240" w:after="0" w:line="221" w:lineRule="exact"/>
      <w:ind w:firstLine="300"/>
      <w:jc w:val="both"/>
      <w:outlineLvl w:val="5"/>
    </w:pPr>
    <w:rPr>
      <w:rFonts w:ascii="Segoe UI" w:eastAsia="Segoe UI" w:hAnsi="Segoe UI" w:cs="Segoe UI"/>
      <w:sz w:val="19"/>
      <w:szCs w:val="19"/>
    </w:rPr>
  </w:style>
  <w:style w:type="paragraph" w:customStyle="1" w:styleId="630">
    <w:name w:val="Заголовок №6 (3)"/>
    <w:basedOn w:val="a"/>
    <w:link w:val="63"/>
    <w:rsid w:val="007E684E"/>
    <w:pPr>
      <w:widowControl w:val="0"/>
      <w:shd w:val="clear" w:color="auto" w:fill="FFFFFF"/>
      <w:spacing w:after="0" w:line="221" w:lineRule="exact"/>
      <w:ind w:firstLine="300"/>
      <w:jc w:val="both"/>
      <w:outlineLvl w:val="5"/>
    </w:pPr>
    <w:rPr>
      <w:rFonts w:ascii="Segoe UI" w:eastAsia="Segoe UI" w:hAnsi="Segoe UI" w:cs="Segoe UI"/>
      <w:sz w:val="19"/>
      <w:szCs w:val="19"/>
    </w:rPr>
  </w:style>
  <w:style w:type="paragraph" w:customStyle="1" w:styleId="640">
    <w:name w:val="Заголовок №6 (4)"/>
    <w:basedOn w:val="a"/>
    <w:link w:val="64"/>
    <w:rsid w:val="007E684E"/>
    <w:pPr>
      <w:widowControl w:val="0"/>
      <w:shd w:val="clear" w:color="auto" w:fill="FFFFFF"/>
      <w:spacing w:before="240" w:after="0" w:line="221" w:lineRule="exact"/>
      <w:ind w:firstLine="280"/>
      <w:jc w:val="both"/>
      <w:outlineLvl w:val="5"/>
    </w:pPr>
    <w:rPr>
      <w:rFonts w:ascii="Segoe UI" w:eastAsia="Segoe UI" w:hAnsi="Segoe UI" w:cs="Segoe UI"/>
      <w:sz w:val="19"/>
      <w:szCs w:val="19"/>
    </w:rPr>
  </w:style>
  <w:style w:type="paragraph" w:customStyle="1" w:styleId="80">
    <w:name w:val="Основной текст (8)"/>
    <w:basedOn w:val="a"/>
    <w:link w:val="8"/>
    <w:rsid w:val="007E684E"/>
    <w:pPr>
      <w:widowControl w:val="0"/>
      <w:shd w:val="clear" w:color="auto" w:fill="FFFFFF"/>
      <w:spacing w:after="180" w:line="221" w:lineRule="exact"/>
      <w:ind w:firstLine="280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650">
    <w:name w:val="Заголовок №6 (5)"/>
    <w:basedOn w:val="a"/>
    <w:link w:val="65"/>
    <w:rsid w:val="007E684E"/>
    <w:pPr>
      <w:widowControl w:val="0"/>
      <w:shd w:val="clear" w:color="auto" w:fill="FFFFFF"/>
      <w:spacing w:before="240" w:after="0" w:line="221" w:lineRule="exact"/>
      <w:ind w:firstLine="280"/>
      <w:jc w:val="both"/>
      <w:outlineLvl w:val="5"/>
    </w:pPr>
    <w:rPr>
      <w:rFonts w:ascii="Segoe UI" w:eastAsia="Segoe UI" w:hAnsi="Segoe UI" w:cs="Segoe UI"/>
      <w:sz w:val="19"/>
      <w:szCs w:val="19"/>
    </w:rPr>
  </w:style>
  <w:style w:type="paragraph" w:customStyle="1" w:styleId="42">
    <w:name w:val="Заголовок №4"/>
    <w:basedOn w:val="a"/>
    <w:link w:val="41"/>
    <w:rsid w:val="007E684E"/>
    <w:pPr>
      <w:widowControl w:val="0"/>
      <w:shd w:val="clear" w:color="auto" w:fill="FFFFFF"/>
      <w:spacing w:after="180" w:line="221" w:lineRule="exac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7E684E"/>
    <w:pPr>
      <w:widowControl w:val="0"/>
      <w:shd w:val="clear" w:color="auto" w:fill="FFFFFF"/>
      <w:spacing w:after="0" w:line="0" w:lineRule="atLeast"/>
      <w:jc w:val="both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66">
    <w:name w:val="Заголовок №6"/>
    <w:basedOn w:val="a"/>
    <w:link w:val="61"/>
    <w:rsid w:val="007E684E"/>
    <w:pPr>
      <w:widowControl w:val="0"/>
      <w:shd w:val="clear" w:color="auto" w:fill="FFFFFF"/>
      <w:spacing w:before="240" w:after="0" w:line="216" w:lineRule="exact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0ptExact">
    <w:name w:val="Подпись к картинке (3) + Интервал 0 pt Exact"/>
    <w:basedOn w:val="31"/>
    <w:rsid w:val="007E684E"/>
    <w:rPr>
      <w:rFonts w:ascii="Verdana" w:eastAsia="Verdana" w:hAnsi="Verdana" w:cs="Verdana"/>
      <w:b/>
      <w:bCs/>
      <w:i/>
      <w:iCs/>
      <w:smallCaps w:val="0"/>
      <w:strike w:val="0"/>
      <w:spacing w:val="-1"/>
      <w:sz w:val="14"/>
      <w:szCs w:val="14"/>
      <w:u w:val="none"/>
    </w:rPr>
  </w:style>
  <w:style w:type="character" w:customStyle="1" w:styleId="3MicrosoftSansSerif85pt0ptExact">
    <w:name w:val="Подпись к картинке (3) + Microsoft Sans Serif;8;5 pt;Не полужирный;Не курсив;Интервал 0 pt Exact"/>
    <w:basedOn w:val="31"/>
    <w:rsid w:val="007E684E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-8"/>
      <w:sz w:val="17"/>
      <w:szCs w:val="17"/>
      <w:u w:val="none"/>
    </w:rPr>
  </w:style>
  <w:style w:type="character" w:customStyle="1" w:styleId="42Exact">
    <w:name w:val="Заголовок №4 (2) Exact"/>
    <w:basedOn w:val="a0"/>
    <w:link w:val="420"/>
    <w:rsid w:val="007E684E"/>
    <w:rPr>
      <w:rFonts w:ascii="Times New Roman" w:eastAsia="Times New Roman" w:hAnsi="Times New Roman" w:cs="Times New Roman"/>
      <w:b/>
      <w:bCs/>
      <w:i/>
      <w:iCs/>
      <w:spacing w:val="-26"/>
      <w:sz w:val="23"/>
      <w:szCs w:val="23"/>
      <w:shd w:val="clear" w:color="auto" w:fill="FFFFFF"/>
    </w:rPr>
  </w:style>
  <w:style w:type="character" w:customStyle="1" w:styleId="4245pt0ptExact">
    <w:name w:val="Заголовок №4 (2) + 4;5 pt;Не полужирный;Не курсив;Интервал 0 pt Exact"/>
    <w:basedOn w:val="42Exact"/>
    <w:rsid w:val="007E68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"/>
      <w:szCs w:val="9"/>
      <w:u w:val="single"/>
      <w:shd w:val="clear" w:color="auto" w:fill="FFFFFF"/>
      <w:lang w:val="ru-RU"/>
    </w:rPr>
  </w:style>
  <w:style w:type="character" w:customStyle="1" w:styleId="420ptExact">
    <w:name w:val="Заголовок №4 (2) + Интервал 0 pt Exact"/>
    <w:basedOn w:val="42Exact"/>
    <w:rsid w:val="007E684E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Подпись к картинке (3)_"/>
    <w:basedOn w:val="a0"/>
    <w:rsid w:val="007E684E"/>
    <w:rPr>
      <w:rFonts w:ascii="Verdana" w:eastAsia="Verdana" w:hAnsi="Verdana" w:cs="Verdana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10">
    <w:name w:val="Основной текст (10)_"/>
    <w:basedOn w:val="a0"/>
    <w:link w:val="100"/>
    <w:rsid w:val="007E684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0">
    <w:name w:val="Заголовок №7_"/>
    <w:basedOn w:val="a0"/>
    <w:link w:val="71"/>
    <w:rsid w:val="007E68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3">
    <w:name w:val="Подпись к картинке (4)_"/>
    <w:basedOn w:val="a0"/>
    <w:link w:val="44"/>
    <w:rsid w:val="007E684E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character" w:customStyle="1" w:styleId="51">
    <w:name w:val="Подпись к картинке (5)_"/>
    <w:basedOn w:val="a0"/>
    <w:link w:val="52"/>
    <w:rsid w:val="007E684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3">
    <w:name w:val="Подпись к картинке (3)"/>
    <w:basedOn w:val="31"/>
    <w:rsid w:val="007E684E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">
    <w:name w:val="Основной текст (11)_"/>
    <w:basedOn w:val="a0"/>
    <w:link w:val="110"/>
    <w:rsid w:val="007E684E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53">
    <w:name w:val="Заголовок №5_"/>
    <w:basedOn w:val="a0"/>
    <w:link w:val="54"/>
    <w:rsid w:val="007E684E"/>
    <w:rPr>
      <w:rFonts w:ascii="Century Gothic" w:eastAsia="Century Gothic" w:hAnsi="Century Gothic" w:cs="Century Gothic"/>
      <w:b/>
      <w:bCs/>
      <w:sz w:val="17"/>
      <w:szCs w:val="17"/>
      <w:shd w:val="clear" w:color="auto" w:fill="FFFFFF"/>
    </w:rPr>
  </w:style>
  <w:style w:type="paragraph" w:customStyle="1" w:styleId="420">
    <w:name w:val="Заголовок №4 (2)"/>
    <w:basedOn w:val="a"/>
    <w:link w:val="42Exact"/>
    <w:rsid w:val="007E684E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pacing w:val="-26"/>
      <w:sz w:val="23"/>
      <w:szCs w:val="23"/>
    </w:rPr>
  </w:style>
  <w:style w:type="paragraph" w:customStyle="1" w:styleId="100">
    <w:name w:val="Основной текст (10)"/>
    <w:basedOn w:val="a"/>
    <w:link w:val="10"/>
    <w:rsid w:val="007E684E"/>
    <w:pPr>
      <w:widowControl w:val="0"/>
      <w:shd w:val="clear" w:color="auto" w:fill="FFFFFF"/>
      <w:spacing w:after="180" w:line="22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1">
    <w:name w:val="Заголовок №7"/>
    <w:basedOn w:val="a"/>
    <w:link w:val="70"/>
    <w:rsid w:val="007E684E"/>
    <w:pPr>
      <w:widowControl w:val="0"/>
      <w:shd w:val="clear" w:color="auto" w:fill="FFFFFF"/>
      <w:spacing w:before="300" w:after="0" w:line="221" w:lineRule="exact"/>
      <w:ind w:firstLine="280"/>
      <w:jc w:val="both"/>
      <w:outlineLvl w:val="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4">
    <w:name w:val="Подпись к картинке (4)"/>
    <w:basedOn w:val="a"/>
    <w:link w:val="43"/>
    <w:rsid w:val="007E684E"/>
    <w:pPr>
      <w:widowControl w:val="0"/>
      <w:shd w:val="clear" w:color="auto" w:fill="FFFFFF"/>
      <w:spacing w:after="0" w:line="221" w:lineRule="exac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52">
    <w:name w:val="Подпись к картинке (5)"/>
    <w:basedOn w:val="a"/>
    <w:link w:val="51"/>
    <w:rsid w:val="007E684E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a"/>
    <w:link w:val="11"/>
    <w:rsid w:val="007E684E"/>
    <w:pPr>
      <w:widowControl w:val="0"/>
      <w:shd w:val="clear" w:color="auto" w:fill="FFFFFF"/>
      <w:spacing w:after="180" w:line="221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54">
    <w:name w:val="Заголовок №5"/>
    <w:basedOn w:val="a"/>
    <w:link w:val="53"/>
    <w:rsid w:val="007E684E"/>
    <w:pPr>
      <w:widowControl w:val="0"/>
      <w:shd w:val="clear" w:color="auto" w:fill="FFFFFF"/>
      <w:spacing w:after="0" w:line="221" w:lineRule="exact"/>
      <w:ind w:firstLine="300"/>
      <w:jc w:val="both"/>
      <w:outlineLvl w:val="4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7E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84E"/>
    <w:rPr>
      <w:rFonts w:ascii="Tahoma" w:hAnsi="Tahoma" w:cs="Tahoma"/>
      <w:sz w:val="16"/>
      <w:szCs w:val="16"/>
    </w:rPr>
  </w:style>
  <w:style w:type="character" w:customStyle="1" w:styleId="102">
    <w:name w:val="Заголовок №10 (2)_"/>
    <w:basedOn w:val="a0"/>
    <w:link w:val="1020"/>
    <w:rsid w:val="007E68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E684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1">
    <w:name w:val="Заголовок №9_"/>
    <w:basedOn w:val="a0"/>
    <w:link w:val="92"/>
    <w:rsid w:val="007E684E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109pt">
    <w:name w:val="Основной текст (10) + 9 pt;Полужирный;Не курсив"/>
    <w:basedOn w:val="10"/>
    <w:rsid w:val="007E68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1">
    <w:name w:val="Заголовок №10_"/>
    <w:basedOn w:val="a0"/>
    <w:link w:val="103"/>
    <w:rsid w:val="007E684E"/>
    <w:rPr>
      <w:rFonts w:ascii="Times New Roman" w:eastAsia="Times New Roman" w:hAnsi="Times New Roman" w:cs="Times New Roman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104pt0pt">
    <w:name w:val="Заголовок №10 + 4 pt;Не полужирный;Не курсив;Интервал 0 pt"/>
    <w:basedOn w:val="101"/>
    <w:rsid w:val="007E68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105pt0pt">
    <w:name w:val="Заголовок №10 + 10;5 pt;Не полужирный;Не курсив;Интервал 0 pt"/>
    <w:basedOn w:val="101"/>
    <w:rsid w:val="007E68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9pt">
    <w:name w:val="Основной текст (3) + 9 pt;Полужирный"/>
    <w:basedOn w:val="3"/>
    <w:rsid w:val="007E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05pt">
    <w:name w:val="Основной текст (3) + 10;5 pt"/>
    <w:basedOn w:val="3"/>
    <w:rsid w:val="007E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7E684E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character" w:customStyle="1" w:styleId="13MicrosoftSansSerif8pt">
    <w:name w:val="Основной текст (13) + Microsoft Sans Serif;8 pt;Не курсив"/>
    <w:basedOn w:val="13"/>
    <w:rsid w:val="007E684E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30">
    <w:name w:val="Заголовок №3 (3)_"/>
    <w:basedOn w:val="a0"/>
    <w:rsid w:val="007E684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9"/>
      <w:szCs w:val="29"/>
      <w:u w:val="none"/>
      <w:lang w:val="en-US"/>
    </w:rPr>
  </w:style>
  <w:style w:type="character" w:customStyle="1" w:styleId="331">
    <w:name w:val="Заголовок №3 (3)"/>
    <w:basedOn w:val="330"/>
    <w:rsid w:val="007E684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en-US"/>
    </w:rPr>
  </w:style>
  <w:style w:type="character" w:customStyle="1" w:styleId="332">
    <w:name w:val="Заголовок №3 (3) + Не полужирный"/>
    <w:basedOn w:val="330"/>
    <w:rsid w:val="007E684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en-US"/>
    </w:rPr>
  </w:style>
  <w:style w:type="character" w:customStyle="1" w:styleId="3SegoeUI105pt">
    <w:name w:val="Основной текст (3) + Segoe UI;10;5 pt"/>
    <w:basedOn w:val="3"/>
    <w:rsid w:val="007E684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20">
    <w:name w:val="Заголовок №10 (2)"/>
    <w:basedOn w:val="a"/>
    <w:link w:val="102"/>
    <w:rsid w:val="007E684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Основной текст (12)"/>
    <w:basedOn w:val="a"/>
    <w:link w:val="12"/>
    <w:rsid w:val="007E684E"/>
    <w:pPr>
      <w:widowControl w:val="0"/>
      <w:shd w:val="clear" w:color="auto" w:fill="FFFFFF"/>
      <w:spacing w:before="30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2">
    <w:name w:val="Заголовок №9"/>
    <w:basedOn w:val="a"/>
    <w:link w:val="91"/>
    <w:rsid w:val="007E684E"/>
    <w:pPr>
      <w:widowControl w:val="0"/>
      <w:shd w:val="clear" w:color="auto" w:fill="FFFFFF"/>
      <w:spacing w:after="0" w:line="221" w:lineRule="exact"/>
      <w:outlineLvl w:val="8"/>
    </w:pPr>
    <w:rPr>
      <w:rFonts w:ascii="Segoe UI" w:eastAsia="Segoe UI" w:hAnsi="Segoe UI" w:cs="Segoe UI"/>
      <w:sz w:val="20"/>
      <w:szCs w:val="20"/>
    </w:rPr>
  </w:style>
  <w:style w:type="paragraph" w:customStyle="1" w:styleId="103">
    <w:name w:val="Заголовок №10"/>
    <w:basedOn w:val="a"/>
    <w:link w:val="101"/>
    <w:rsid w:val="007E684E"/>
    <w:pPr>
      <w:widowControl w:val="0"/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</w:rPr>
  </w:style>
  <w:style w:type="paragraph" w:customStyle="1" w:styleId="130">
    <w:name w:val="Основной текст (13)"/>
    <w:basedOn w:val="a"/>
    <w:link w:val="13"/>
    <w:rsid w:val="007E684E"/>
    <w:pPr>
      <w:widowControl w:val="0"/>
      <w:shd w:val="clear" w:color="auto" w:fill="FFFFFF"/>
      <w:spacing w:after="0" w:line="0" w:lineRule="atLeast"/>
      <w:jc w:val="both"/>
    </w:pPr>
    <w:rPr>
      <w:rFonts w:ascii="Verdana" w:eastAsia="Verdana" w:hAnsi="Verdana" w:cs="Verdana"/>
      <w:i/>
      <w:iCs/>
      <w:sz w:val="15"/>
      <w:szCs w:val="15"/>
    </w:rPr>
  </w:style>
  <w:style w:type="character" w:customStyle="1" w:styleId="395pt">
    <w:name w:val="Основной текст (3) + 9;5 pt;Курсив"/>
    <w:basedOn w:val="3"/>
    <w:rsid w:val="007E68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105pt">
    <w:name w:val="Основной текст (10) + 10;5 pt;Не курсив"/>
    <w:basedOn w:val="10"/>
    <w:rsid w:val="007E68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2159</Words>
  <Characters>12307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Тимошенко</cp:lastModifiedBy>
  <cp:revision>3</cp:revision>
  <dcterms:created xsi:type="dcterms:W3CDTF">2015-03-19T08:45:00Z</dcterms:created>
  <dcterms:modified xsi:type="dcterms:W3CDTF">2015-05-02T16:53:00Z</dcterms:modified>
</cp:coreProperties>
</file>