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>МБОУ «Началовская средняя общеобразовательная школа»</w:t>
      </w:r>
    </w:p>
    <w:p w:rsidR="00BD5152" w:rsidRPr="00BD5152" w:rsidRDefault="00BD5152" w:rsidP="00B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D5152">
        <w:rPr>
          <w:rFonts w:ascii="Times New Roman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BD515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D5152">
        <w:rPr>
          <w:rFonts w:ascii="Times New Roman" w:hAnsi="Times New Roman" w:cs="Times New Roman"/>
          <w:b/>
          <w:sz w:val="24"/>
          <w:szCs w:val="24"/>
        </w:rPr>
        <w:tab/>
      </w:r>
      <w:r w:rsidRPr="00BD5152">
        <w:rPr>
          <w:rFonts w:ascii="Times New Roman" w:hAnsi="Times New Roman" w:cs="Times New Roman"/>
          <w:b/>
          <w:sz w:val="24"/>
          <w:szCs w:val="24"/>
        </w:rPr>
        <w:tab/>
      </w:r>
      <w:r w:rsidRPr="00BD5152">
        <w:rPr>
          <w:rFonts w:ascii="Times New Roman" w:hAnsi="Times New Roman" w:cs="Times New Roman"/>
          <w:b/>
          <w:sz w:val="24"/>
          <w:szCs w:val="24"/>
        </w:rPr>
        <w:tab/>
      </w:r>
      <w:r w:rsidRPr="00BD5152">
        <w:rPr>
          <w:rFonts w:ascii="Times New Roman" w:hAnsi="Times New Roman" w:cs="Times New Roman"/>
          <w:b/>
          <w:sz w:val="24"/>
          <w:szCs w:val="24"/>
        </w:rPr>
        <w:tab/>
      </w:r>
      <w:r w:rsidRPr="00BD5152">
        <w:rPr>
          <w:rFonts w:ascii="Times New Roman" w:hAnsi="Times New Roman" w:cs="Times New Roman"/>
          <w:b/>
          <w:sz w:val="24"/>
          <w:szCs w:val="24"/>
        </w:rPr>
        <w:tab/>
        <w:t xml:space="preserve"> «СОГЛАСОВАНО»                                                   «РАССМОТРЕНО»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 xml:space="preserve">«____»________201__ г.            </w:t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  <w:t xml:space="preserve">  «____»________201__ г.                                           «____»__201__ г.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 xml:space="preserve">Директор школы                         </w:t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D5152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BD5152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Руководитель МО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D5152">
        <w:rPr>
          <w:rFonts w:ascii="Times New Roman" w:hAnsi="Times New Roman" w:cs="Times New Roman"/>
          <w:sz w:val="24"/>
          <w:szCs w:val="24"/>
        </w:rPr>
        <w:t>_  А.М.</w:t>
      </w:r>
      <w:proofErr w:type="gramEnd"/>
      <w:r w:rsidRPr="00BD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52">
        <w:rPr>
          <w:rFonts w:ascii="Times New Roman" w:hAnsi="Times New Roman" w:cs="Times New Roman"/>
          <w:sz w:val="24"/>
          <w:szCs w:val="24"/>
        </w:rPr>
        <w:t>Утегенова</w:t>
      </w:r>
      <w:proofErr w:type="spellEnd"/>
      <w:r w:rsidRPr="00BD51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</w:r>
      <w:r w:rsidRPr="00BD5152">
        <w:rPr>
          <w:rFonts w:ascii="Times New Roman" w:hAnsi="Times New Roman" w:cs="Times New Roman"/>
          <w:sz w:val="24"/>
          <w:szCs w:val="24"/>
        </w:rPr>
        <w:tab/>
        <w:t xml:space="preserve">              ______  М.Н. Авдеева                                                _______  </w:t>
      </w:r>
      <w:proofErr w:type="spellStart"/>
      <w:r w:rsidRPr="00BD5152">
        <w:rPr>
          <w:rFonts w:ascii="Times New Roman" w:hAnsi="Times New Roman" w:cs="Times New Roman"/>
          <w:sz w:val="24"/>
          <w:szCs w:val="24"/>
        </w:rPr>
        <w:t>Н.А.Абдрахманова</w:t>
      </w:r>
      <w:proofErr w:type="spellEnd"/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152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1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152">
        <w:rPr>
          <w:rFonts w:ascii="Times New Roman" w:hAnsi="Times New Roman" w:cs="Times New Roman"/>
          <w:b/>
          <w:sz w:val="36"/>
          <w:szCs w:val="36"/>
        </w:rPr>
        <w:t xml:space="preserve"> по литературному чтению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152">
        <w:rPr>
          <w:rFonts w:ascii="Times New Roman" w:hAnsi="Times New Roman" w:cs="Times New Roman"/>
          <w:b/>
          <w:sz w:val="36"/>
          <w:szCs w:val="36"/>
        </w:rPr>
        <w:t xml:space="preserve"> в 3 «В» классе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152">
        <w:rPr>
          <w:rFonts w:ascii="Times New Roman" w:hAnsi="Times New Roman" w:cs="Times New Roman"/>
          <w:b/>
          <w:sz w:val="36"/>
          <w:szCs w:val="36"/>
        </w:rPr>
        <w:t>на   2014-2015 учебный год</w:t>
      </w:r>
    </w:p>
    <w:p w:rsidR="00BD5152" w:rsidRPr="00BD5152" w:rsidRDefault="00BD5152" w:rsidP="00BD5152">
      <w:pPr>
        <w:tabs>
          <w:tab w:val="left" w:pos="4432"/>
          <w:tab w:val="right" w:pos="1020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5152" w:rsidRPr="00BD5152" w:rsidRDefault="00BD5152" w:rsidP="00BD5152">
      <w:pPr>
        <w:tabs>
          <w:tab w:val="left" w:pos="443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 xml:space="preserve"> </w:t>
      </w:r>
      <w:r w:rsidRPr="00BD5152">
        <w:rPr>
          <w:rFonts w:ascii="Times New Roman" w:hAnsi="Times New Roman" w:cs="Times New Roman"/>
          <w:b/>
          <w:sz w:val="24"/>
          <w:szCs w:val="24"/>
        </w:rPr>
        <w:t>Учитель: Наталья Илдаровна Абдрахманова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D5152">
        <w:rPr>
          <w:rFonts w:ascii="Times New Roman" w:hAnsi="Times New Roman" w:cs="Times New Roman"/>
          <w:sz w:val="24"/>
          <w:szCs w:val="24"/>
        </w:rPr>
        <w:t xml:space="preserve"> среднее специальное, АПУ им.  Крупской (1974г.), № диплома 393625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>по специальности «Преподавание в начальных классах общеобразовательной школы»,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>квалификация – учитель начальных классов, старший пионерский вожатый;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BD5152">
        <w:rPr>
          <w:rFonts w:ascii="Times New Roman" w:hAnsi="Times New Roman" w:cs="Times New Roman"/>
          <w:sz w:val="24"/>
          <w:szCs w:val="24"/>
        </w:rPr>
        <w:t xml:space="preserve"> первая, (приказ № 285/1 от 01.06.2012г.)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>Стаж педагогической деятельности:</w:t>
      </w:r>
      <w:r w:rsidRPr="00BD5152">
        <w:rPr>
          <w:rFonts w:ascii="Times New Roman" w:hAnsi="Times New Roman" w:cs="Times New Roman"/>
          <w:sz w:val="24"/>
          <w:szCs w:val="24"/>
        </w:rPr>
        <w:t xml:space="preserve"> 24,8 лет.</w:t>
      </w:r>
    </w:p>
    <w:p w:rsidR="00BD5152" w:rsidRPr="00BD5152" w:rsidRDefault="00BD5152" w:rsidP="00BD5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152">
        <w:rPr>
          <w:rFonts w:ascii="Times New Roman" w:hAnsi="Times New Roman" w:cs="Times New Roman"/>
          <w:b/>
          <w:sz w:val="24"/>
          <w:szCs w:val="24"/>
        </w:rPr>
        <w:t xml:space="preserve">Недельная нагрузка: 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55B" w:rsidRDefault="0078255B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>с. Началово</w:t>
      </w:r>
    </w:p>
    <w:p w:rsidR="00BD5152" w:rsidRPr="00BD5152" w:rsidRDefault="00BD5152" w:rsidP="00BD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152">
        <w:rPr>
          <w:rFonts w:ascii="Times New Roman" w:hAnsi="Times New Roman" w:cs="Times New Roman"/>
          <w:sz w:val="24"/>
          <w:szCs w:val="24"/>
        </w:rPr>
        <w:t>2014-2015 г</w:t>
      </w:r>
    </w:p>
    <w:p w:rsidR="000C036C" w:rsidRPr="00BD5152" w:rsidRDefault="000C036C" w:rsidP="00BD51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1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C036C" w:rsidRPr="00A168BD" w:rsidRDefault="000C036C" w:rsidP="00A168BD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8B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литературному чтению разработана на основе </w:t>
      </w:r>
      <w:r w:rsidRPr="00A168B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A168BD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</w:t>
      </w:r>
      <w:r w:rsidRPr="00A168BD">
        <w:rPr>
          <w:rFonts w:ascii="Times New Roman" w:hAnsi="Times New Roman" w:cs="Times New Roman"/>
          <w:sz w:val="24"/>
          <w:szCs w:val="24"/>
        </w:rPr>
        <w:t>, на основе авторской программы</w:t>
      </w:r>
      <w:r w:rsidRPr="00A16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8BD">
        <w:rPr>
          <w:rFonts w:ascii="Times New Roman" w:hAnsi="Times New Roman" w:cs="Times New Roman"/>
          <w:iCs/>
          <w:sz w:val="24"/>
          <w:szCs w:val="24"/>
          <w:lang w:eastAsia="ru-RU"/>
        </w:rPr>
        <w:t>Л.Ф. Климановой, В.Г. Горецкого, М.В. </w:t>
      </w:r>
      <w:proofErr w:type="spellStart"/>
      <w:r w:rsidRPr="00A168BD">
        <w:rPr>
          <w:rFonts w:ascii="Times New Roman" w:hAnsi="Times New Roman" w:cs="Times New Roman"/>
          <w:iCs/>
          <w:sz w:val="24"/>
          <w:szCs w:val="24"/>
          <w:lang w:eastAsia="ru-RU"/>
        </w:rPr>
        <w:t>Головановой</w:t>
      </w:r>
      <w:proofErr w:type="spellEnd"/>
      <w:r w:rsidRPr="00A168BD">
        <w:rPr>
          <w:rFonts w:ascii="Times New Roman" w:hAnsi="Times New Roman" w:cs="Times New Roman"/>
          <w:color w:val="000000"/>
          <w:sz w:val="24"/>
          <w:szCs w:val="24"/>
        </w:rPr>
        <w:t>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0C036C" w:rsidRPr="00A168BD" w:rsidRDefault="000C036C" w:rsidP="00A16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8B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в 3 классе.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rStyle w:val="a5"/>
          <w:color w:val="170E02"/>
        </w:rPr>
        <w:t>Личностными результатами</w:t>
      </w:r>
      <w:r w:rsidRPr="00A168BD">
        <w:rPr>
          <w:color w:val="170E02"/>
        </w:rPr>
        <w:t xml:space="preserve"> изучения предмета «Литературное чтение» являются следующие умения и качества: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эмоциональность; умение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осознавать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определять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(называть) свои эмоции;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 w:rsidRPr="00A168BD">
        <w:rPr>
          <w:rFonts w:ascii="Times New Roman" w:hAnsi="Times New Roman" w:cs="Times New Roman"/>
          <w:color w:val="170E02"/>
          <w:sz w:val="24"/>
          <w:szCs w:val="24"/>
        </w:rPr>
        <w:t>эмпатия</w:t>
      </w:r>
      <w:proofErr w:type="spellEnd"/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– умение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осознавать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определять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эмоции других людей;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сочувствовать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другим людям,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сопереживать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чувство прекрасного – умение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воспринимать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красоту природы, бережно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относиться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ко всему живому;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чувствовать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красоту художественного слова,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стремиться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 совершенствованию собственной речи;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любовь и уважение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 Отечеству, его языку, культуре, истории;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понимание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ценности семьи,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чувства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уважения, благодарности, ответственности по отношению к своим близким;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интерес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 чтению, к ведению диалога с автором текста;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потребность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в чтении;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наличие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собственных читательских приоритетов и уважительное отношение к предпочтениям других людей;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ориентация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в нравственном содержании и смысле поступков – своих и окружающих людей; </w:t>
      </w:r>
    </w:p>
    <w:p w:rsidR="000C036C" w:rsidRPr="00A168BD" w:rsidRDefault="000C036C" w:rsidP="00A168BD">
      <w:pPr>
        <w:numPr>
          <w:ilvl w:val="0"/>
          <w:numId w:val="1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этические чувства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– совести, вины, стыда – как регуляторы морального поведения. 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color w:val="170E02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proofErr w:type="spellStart"/>
      <w:r w:rsidRPr="00A168BD">
        <w:rPr>
          <w:rStyle w:val="a5"/>
          <w:color w:val="170E02"/>
        </w:rPr>
        <w:t>Метапредметными</w:t>
      </w:r>
      <w:proofErr w:type="spellEnd"/>
      <w:r w:rsidRPr="00A168BD">
        <w:rPr>
          <w:rStyle w:val="a5"/>
          <w:color w:val="170E02"/>
        </w:rPr>
        <w:t xml:space="preserve"> результатами</w:t>
      </w:r>
      <w:r w:rsidRPr="00A168BD">
        <w:rPr>
          <w:color w:val="170E02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rStyle w:val="aa"/>
          <w:color w:val="170E02"/>
        </w:rPr>
        <w:t xml:space="preserve">Регулятивные УУД: </w:t>
      </w:r>
    </w:p>
    <w:p w:rsidR="000C036C" w:rsidRPr="00A168BD" w:rsidRDefault="000C036C" w:rsidP="00A168BD">
      <w:pPr>
        <w:numPr>
          <w:ilvl w:val="0"/>
          <w:numId w:val="2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lastRenderedPageBreak/>
        <w:t xml:space="preserve">самостоятельно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формулировать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тему и цели урока; </w:t>
      </w:r>
    </w:p>
    <w:p w:rsidR="000C036C" w:rsidRPr="00A168BD" w:rsidRDefault="000C036C" w:rsidP="00A168BD">
      <w:pPr>
        <w:numPr>
          <w:ilvl w:val="0"/>
          <w:numId w:val="2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составлять план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решения учебной проблемы совместно с учителем; </w:t>
      </w:r>
    </w:p>
    <w:p w:rsidR="000C036C" w:rsidRPr="00A168BD" w:rsidRDefault="000C036C" w:rsidP="00A168BD">
      <w:pPr>
        <w:numPr>
          <w:ilvl w:val="0"/>
          <w:numId w:val="2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работать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по плану, сверяя свои действия с целью,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корректировать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свою деятельность; </w:t>
      </w:r>
    </w:p>
    <w:p w:rsidR="000C036C" w:rsidRPr="00A168BD" w:rsidRDefault="000C036C" w:rsidP="00A168BD">
      <w:pPr>
        <w:numPr>
          <w:ilvl w:val="0"/>
          <w:numId w:val="2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в диалоге с учителем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вырабатывать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критерии оценки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определять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color w:val="170E0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rStyle w:val="aa"/>
          <w:color w:val="170E02"/>
        </w:rPr>
        <w:t>Познавательные УУД: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вычитывать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все виды текстовой информации: </w:t>
      </w:r>
      <w:proofErr w:type="spellStart"/>
      <w:r w:rsidRPr="00A168BD">
        <w:rPr>
          <w:rFonts w:ascii="Times New Roman" w:hAnsi="Times New Roman" w:cs="Times New Roman"/>
          <w:color w:val="170E02"/>
          <w:sz w:val="24"/>
          <w:szCs w:val="24"/>
        </w:rPr>
        <w:t>фактуальную</w:t>
      </w:r>
      <w:proofErr w:type="spellEnd"/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, подтекстовую, концептуальную;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пользоваться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извлекать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A168BD">
        <w:rPr>
          <w:rFonts w:ascii="Times New Roman" w:hAnsi="Times New Roman" w:cs="Times New Roman"/>
          <w:color w:val="170E02"/>
          <w:sz w:val="24"/>
          <w:szCs w:val="24"/>
        </w:rPr>
        <w:t>несплошной</w:t>
      </w:r>
      <w:proofErr w:type="spellEnd"/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текст – иллюстрация, таблица, схема);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перерабатывать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преобразовывать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пользоваться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словарями, справочниками;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осуществлять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анализ и синтез;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устанавливать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причинно-следственные связи; </w:t>
      </w:r>
    </w:p>
    <w:p w:rsidR="000C036C" w:rsidRPr="00A168BD" w:rsidRDefault="000C036C" w:rsidP="00A168BD">
      <w:pPr>
        <w:numPr>
          <w:ilvl w:val="0"/>
          <w:numId w:val="3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строить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рассуждения; 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color w:val="170E0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rStyle w:val="aa"/>
          <w:color w:val="170E02"/>
        </w:rPr>
        <w:t>Коммуникативные УУД:</w:t>
      </w:r>
    </w:p>
    <w:p w:rsidR="000C036C" w:rsidRPr="00A168BD" w:rsidRDefault="000C036C" w:rsidP="00A168BD">
      <w:pPr>
        <w:numPr>
          <w:ilvl w:val="0"/>
          <w:numId w:val="4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оформлять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свои мысли в устной и письменной форме с учётом речевой ситуации; </w:t>
      </w:r>
    </w:p>
    <w:p w:rsidR="000C036C" w:rsidRPr="00A168BD" w:rsidRDefault="000C036C" w:rsidP="00A168BD">
      <w:pPr>
        <w:numPr>
          <w:ilvl w:val="0"/>
          <w:numId w:val="4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адекватно использовать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C036C" w:rsidRPr="00A168BD" w:rsidRDefault="000C036C" w:rsidP="00A168BD">
      <w:pPr>
        <w:numPr>
          <w:ilvl w:val="0"/>
          <w:numId w:val="4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высказывать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обосновывать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свою точку зрения; </w:t>
      </w:r>
    </w:p>
    <w:p w:rsidR="000C036C" w:rsidRPr="00A168BD" w:rsidRDefault="000C036C" w:rsidP="00A168BD">
      <w:pPr>
        <w:numPr>
          <w:ilvl w:val="0"/>
          <w:numId w:val="4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lastRenderedPageBreak/>
        <w:t>слушать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слышать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0C036C" w:rsidRPr="00A168BD" w:rsidRDefault="000C036C" w:rsidP="00A168BD">
      <w:pPr>
        <w:numPr>
          <w:ilvl w:val="0"/>
          <w:numId w:val="4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договариваться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приходить к общему решению в совместной деятельности; </w:t>
      </w:r>
    </w:p>
    <w:p w:rsidR="000C036C" w:rsidRPr="00A168BD" w:rsidRDefault="000C036C" w:rsidP="00A168BD">
      <w:pPr>
        <w:numPr>
          <w:ilvl w:val="0"/>
          <w:numId w:val="4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задавать вопросы.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</w:p>
    <w:p w:rsidR="000C036C" w:rsidRPr="00A168BD" w:rsidRDefault="000C036C" w:rsidP="00A168BD">
      <w:pPr>
        <w:pStyle w:val="a4"/>
        <w:spacing w:after="0" w:line="360" w:lineRule="auto"/>
        <w:rPr>
          <w:color w:val="170E02"/>
        </w:rPr>
      </w:pPr>
      <w:r w:rsidRPr="00A168BD">
        <w:rPr>
          <w:rStyle w:val="a5"/>
          <w:color w:val="170E02"/>
        </w:rPr>
        <w:t>Предметными результатами</w:t>
      </w:r>
      <w:r w:rsidRPr="00A168BD">
        <w:rPr>
          <w:color w:val="170E02"/>
        </w:rPr>
        <w:t xml:space="preserve"> изучения курса «Литературное чтение» является формирование следующих умений: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воспринимать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на слух тексты в исполнении учителя, учащихся;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осознанно, правильно, выразительно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читать вслух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прогнозировать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содержание текста по заглавию, фамилии автора, иллюстрации, ключевым словам;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читать про себя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незнакомый текст,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проводить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словарную работу;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делить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текст на части,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составлять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простой план;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формулировать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главную мысль текста;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находить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в тексте материал для характеристики героя;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подробно и выборочно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пересказывать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текст;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составлять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рассказ-характеристику героя;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составлять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устные и письменные описания;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по ходу чтения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представлять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картины, устно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выражать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(рисовать) то, что представили;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высказывать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аргументировать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своё отношение к прочитанному, в том числе к художественной стороне текста (что понравилось из прочитанного и почему);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относить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произведения к жанрам рассказа, повести, пьесы по определённым признакам;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различать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в прозаическом произведении героев, рассказчика и автора;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видеть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в художественном тексте сравнения, эпитеты, олицетворения; </w:t>
      </w:r>
    </w:p>
    <w:p w:rsidR="000C036C" w:rsidRPr="00A168BD" w:rsidRDefault="000C036C" w:rsidP="00A168BD">
      <w:pPr>
        <w:numPr>
          <w:ilvl w:val="0"/>
          <w:numId w:val="5"/>
        </w:numPr>
        <w:spacing w:before="100" w:beforeAutospacing="1" w:after="0" w:line="360" w:lineRule="auto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A168BD">
        <w:rPr>
          <w:rStyle w:val="aa"/>
          <w:rFonts w:ascii="Times New Roman" w:hAnsi="Times New Roman" w:cs="Times New Roman"/>
          <w:color w:val="170E02"/>
          <w:sz w:val="24"/>
          <w:szCs w:val="24"/>
        </w:rPr>
        <w:t>соотносить</w:t>
      </w:r>
      <w:r w:rsidRPr="00A168BD">
        <w:rPr>
          <w:rFonts w:ascii="Times New Roman" w:hAnsi="Times New Roman" w:cs="Times New Roman"/>
          <w:color w:val="170E02"/>
          <w:sz w:val="24"/>
          <w:szCs w:val="24"/>
        </w:rPr>
        <w:t xml:space="preserve"> автора, название и героев прочитанных произведений. </w:t>
      </w: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sz w:val="24"/>
          <w:szCs w:val="24"/>
        </w:rPr>
        <w:t>Количество часов в год – 170.</w:t>
      </w: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before="135" w:after="0" w:line="360" w:lineRule="auto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sz w:val="24"/>
          <w:szCs w:val="24"/>
        </w:rPr>
        <w:t>Количество часов в неделю – 5.</w:t>
      </w:r>
    </w:p>
    <w:p w:rsidR="000C036C" w:rsidRPr="00A168BD" w:rsidRDefault="000C036C" w:rsidP="00A168BD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8788"/>
      </w:tblGrid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Содержание раздела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уч-ся</w:t>
            </w: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Самое великое чудо на свете (5ч)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работу по теме, используя условные обозначения.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текст вслух целыми словами, интонационно объединяя их в словосочетания,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 себя,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книге.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полученную  информацию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создания книги.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книги для прошлого, настоящего и будущего.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книгу в школьной библиотеке, пользуясь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тематическим  каталогом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аннотации на книги.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 на книгу (с помощью учителя).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книге, используя различные источники информации.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пары и группы,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текст друг другу.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позицию собеседника,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Устное народное творчество (16ч).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Обращение к силам природы. Лирические народные песни. Шуточные народные песни.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Сочинение докучных сказок. Произведения прикладного искусства: гжельская и хохломская посуда, дымковская и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«Сестрица Алёнушка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. Сравнение художественного и живописного текстов.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«Сочиняем волшебную сказку».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текст русских народных песен.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докучные сказки от других видов сказок, называть их особенности.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прикладного искусства.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текст целыми словами, без ошибок и повторов.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 (с помощью вопросов, пересказа, самостоятельно).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Ускорять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замедлять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темп чтения, соотнося его с содержанием.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предметы, описывая волшебные события.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сказок и иллюстрации к ним.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героев, которые противопоставлены в сказке.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противоположным значением при характеристике героев.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героев.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произведения, героев разных сказок.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сказочные истории.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произведения словесного, музыкального, изобразительного искусства.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 работе группы, читать фрагменты текста в паре.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Поэтическая тетрадь 1 (15ч)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 Смоленского.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гроза».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А. А. Фет «Мама! Глянь-ка из окошка…». «Зреет рожь над жаркой нивой». Картины природы. Эпитеты –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слова,  рисующие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«Полно, степь моя…». «Встреча зимы». Заголовок стихотворения. Подвижные картины природы.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Олицетворение как приём создания картины природы. Подготовка сценария утренника «Первый снег».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«Детство». «Зима». Сравнение как средство создания картины природы в лирическом стихотворении.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, передавая настроение автора.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за повторение ударных и безударных слогов в слове (ритмом), находить рифмующие слова.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стихотворения, используя различные средства выразительности.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Великие русские писатели (30ч)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Подготовка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сообщения  «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Что интересного я узнал о жизни А. С. Пушкина».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«Сказка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  царе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текстом, их сравнение.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Подготовка сообщения о И. А. Крылове на основе статьи учебника. Книг о Крылове. Скульптурный портрет И. А. Крылову.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Басни И. А. Крылова. Мораль басен. Нравственный урок читателю. Герои басни. Характеристика героев на основе их поступков.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басни.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М. Ю. Лермонтов. Статья В. Воскобойникова. Подготовка сообщения на основе статьи.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Детство Л. Н. Толстого. Из воспоминаний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Сравнение рассказов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( тема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. Главная мысль. События. Герои). Рассказ – описание. Особенности прозаического лирического текста. Средства художественной выразительности в прозаическом тексте.   Текст-рассуждение. Сравнение текста-рассуждения и текста-описания.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уроке, выбирать виды деятельности.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вслух и про себя, увеличивая темп чтения.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прочитанного, высказывать своё отношение.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и прозаические произведения.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стихотворного текста.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некоторых слов с опорой на текст, или пользуясь словарём в учебнике, либо толковым словарём.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литературной сказки.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живописи и произведения литературы.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 литературной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самостоятельно тему и главную мысль рассказа.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 и рассказ-рассуждение.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планов,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воссоздавать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текст по плану.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басни,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мораль басни в тексте.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героев басни на основе их поступков.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басню.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 басне изображённые события и замаскированный, скрытый смысл.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Поэтическая тетрадь 2 (7ч)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А.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      </w:r>
            <w:proofErr w:type="spellStart"/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Авторское отношение к герою. Выразительное чтение стихотворений.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К. Д. Бальмонт, И. А. Бунин.  Выразительное чтение стихотворений. Создание словесных картин. Оценка достижений.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стихи на слух.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стихотворение, выражая авторское настроение.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текст-описание и текст-повествование.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 впечатления о прочитанном стихотворении.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 по тексту стихотворения.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среди стихотворений произведение с использованием текста-повествования.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выразительно, оценивать свои достижения. </w:t>
            </w: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Литературные сказки (11ч)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Д. Н. Мамин - Сибиряк «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Гаршин  «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Лягушка-путешественница». Герои сказки. Характеристика героев сказки. Нравственный смысл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литературных сказок,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отношение.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сказку вслух и про себя,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выразительного чтения при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литературной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и  народной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 сказок;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и последовательностью событий в литературных сказках.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разных слов с опорой на текст, с помощью словаря в учебнике или толкового словаря.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героев в литературной сказке,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текст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изображаемому.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сказку в лицах.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Были-небылицы (12ч)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». Приём сравнения – основной приём описания подводного царства. Творческий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пересказ,  сочинение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сказки.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К. Г. Паустовский «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Растрёпаный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воробей». Определение жанра произведения.  Герои произведения. Характеристика героев.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А. И. Куприн «Слон». Основные события произведения. Составление различных вариантов плана. Пересказ. Оценка достижений.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 и рассказа.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поступков героя.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собственное отношение к поступкам героев в сказочных и реальных событиях.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план для краткого и полного пересказов.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 и кратко, выборочно.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 реальные истории.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высказанную мысль.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сказку выразительно по ролям.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Поэтическая тетрадь 1 (8ч)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Саша чёрный. Стихи о животных. Средства художественной выразительности. Авторское отношение к изображаемому.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Выразительное чтение стихотворения. Средства художественной выразительности для создания картин цветущей черемухи.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настроение.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яркие, образные слова и выражения. 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поэтов на одну и ту же тему.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Выбирать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смысл выражений с опорой на текст.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изображаемому.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высказывания, сверяя его с текстом;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Люби живое (20ч)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М. Пришвин. «Моя Родина». Заголовок – входная дверь в текст. Основная мысль текста.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Сочинение на основе художественного текста.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И. С. Соколов-Микитов «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». Почему произведение так называется? Определение жанра произведения.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герой произведения. Рассказ о герое. Творческий пересказ: дополнение содержания текста.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В. И. Белов «Малька провинилась». «Ещё про Мальку». 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текста. Главные герои рассказа.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В. В. Бианки «Мышонок Пик». Составление плана на основе названия глав. Рассказ о герое произведения.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С. Житков «Про обезьянку». Герои произведения. Пересказ. Краткий пересказ.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". Герои произведения.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В. Ю. Драгунский «Он живой и светится". Нравственный смысл рассказа.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достижений.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уроке, используя условные обозначения.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за жизнью животных с рассказом автора.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основе плана.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рассказы о животных.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составленный план, сверяя его с текстом, и самостоятельно оценивать свои достижения.   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Поэтическая тетрадь </w:t>
            </w:r>
            <w:proofErr w:type="gramStart"/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(</w:t>
            </w:r>
            <w:proofErr w:type="gramEnd"/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С. Я. Маршак «Гроза днём», «В лесу над росистой поляной…» Заголовок стихотворения. Выразительное чтение.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театре». Выразительное чтение.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С. В. Михалков «Если». Выразительное чтение.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«Котёнок». Выразительное чтение.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«Праздник поэзии»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цели чтения. 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лирические тексты.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стихотворения, отражая поэзию автора и своё отношение к изображаемому.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и  его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 произведениях средства художественной выразительности: олицетворения, эпитеты, сравнения.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творческих проектах.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чтение друг друга, работая в паре,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Собирай по ягодке – наберёшь </w:t>
            </w:r>
            <w:proofErr w:type="gramStart"/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кузовок  (</w:t>
            </w:r>
            <w:proofErr w:type="gramEnd"/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земле». «Ещё мама» Герои рассказа. Особенности речи героев. Чтение по ролям.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смысл, название темы;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теме.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произведением на уроке с использованием условных обозначений.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Объяснять смысл названия произведения. Соотносить пословицу с содержанием произведения.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текста.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 к текстам.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юмористических произведений;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эпизоды, которые вызывают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смех; 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событиям и героям.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юмористические рассказы о жизни детей.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достижения. </w:t>
            </w: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страницам детских журналов (10ч)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» и «Весёлые картинки» - самые старые детские журналы. По страницам журналов для детей.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«Воспитатели»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 по содержанию. Пересказ.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советы». «Как получаются легенды». Создание собственного сборника добрых советов. Что такое легенда. Пересказ. Легенды своей семьи. Своего дома, своего города.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 Выразительное чтение.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начало, конец, виды деятельности).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необходимый и интересный журнал.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чтения.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детские журналы по выбранной теме.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прочитанное и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текст без ошибок, плавно соединяя слова в словосочетания.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приём увеличения темпа чтения – «чтение в темпе разговорной речи»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по содержанию.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журнале.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теме, используя информацию журнала.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художественных текстов свои произведения (советы, легенды).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0C036C" w:rsidRPr="00A168BD" w:rsidRDefault="000C036C" w:rsidP="00A16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6C" w:rsidRPr="00A168BD" w:rsidTr="00A168B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Зарубежная литература (11ч)</w:t>
            </w:r>
          </w:p>
        </w:tc>
      </w:tr>
      <w:tr w:rsidR="000C036C" w:rsidRPr="00A168BD" w:rsidTr="00A168B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Г. Х Андерсен «Гадкий утёнок». Нравственный смысл сказки. Создание рисунков к сказке. Подготовка сообщения о великом сказочнике. 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рассказ о творчестве писателя (с помощью учителя)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выборочно произведение.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сказки.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сказки (с помощью учителя)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авторов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произведений,  прочитанных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летом.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о прочитанных книгах зарубежных писателей,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0C036C" w:rsidRPr="00A168BD" w:rsidRDefault="000C036C" w:rsidP="00A1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</w:tbl>
    <w:p w:rsidR="000C036C" w:rsidRPr="00A168BD" w:rsidRDefault="000C036C" w:rsidP="00A16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036C" w:rsidRPr="00A168BD" w:rsidRDefault="000C036C" w:rsidP="00A16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B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0C036C" w:rsidRPr="00A168BD" w:rsidRDefault="000C036C" w:rsidP="00A16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8BD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0C036C" w:rsidRPr="00A168BD" w:rsidRDefault="000C036C" w:rsidP="00A168B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Учебник. 3 класс. В 2ч. Ч.1 (сост. Л. Ф. Климанова, В. Г. Горецкий, Л. А. Виноградская, М. В. </w:t>
      </w:r>
      <w:proofErr w:type="spellStart"/>
      <w:r w:rsidRPr="00A168BD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168BD">
        <w:rPr>
          <w:rFonts w:ascii="Times New Roman" w:hAnsi="Times New Roman" w:cs="Times New Roman"/>
          <w:sz w:val="24"/>
          <w:szCs w:val="24"/>
        </w:rPr>
        <w:t>). М. «Просвещение» 2012.</w:t>
      </w:r>
    </w:p>
    <w:p w:rsidR="000C036C" w:rsidRPr="00A168BD" w:rsidRDefault="000C036C" w:rsidP="00A168BD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Учебник. 2 класс. В 2ч. Ч.2 (сост. Л. Ф. Климанова, В. Г. Горецкий, Л. А. Виноградская, М. В. </w:t>
      </w:r>
      <w:proofErr w:type="spellStart"/>
      <w:r w:rsidRPr="00A168BD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168BD">
        <w:rPr>
          <w:rFonts w:ascii="Times New Roman" w:hAnsi="Times New Roman" w:cs="Times New Roman"/>
          <w:sz w:val="24"/>
          <w:szCs w:val="24"/>
        </w:rPr>
        <w:t>). М. «Просвещение» 2012.</w:t>
      </w:r>
    </w:p>
    <w:p w:rsidR="000C036C" w:rsidRPr="00A168BD" w:rsidRDefault="000C036C" w:rsidP="00A16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8BD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0C036C" w:rsidRPr="00A168BD" w:rsidRDefault="000C036C" w:rsidP="00A168BD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8BD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A168BD">
        <w:rPr>
          <w:rFonts w:ascii="Times New Roman" w:hAnsi="Times New Roman" w:cs="Times New Roman"/>
          <w:sz w:val="24"/>
          <w:szCs w:val="24"/>
        </w:rPr>
        <w:t>. Поурочные разработки по литературному чтению. 3 класс. М. «</w:t>
      </w:r>
      <w:proofErr w:type="spellStart"/>
      <w:r w:rsidRPr="00A168B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168BD">
        <w:rPr>
          <w:rFonts w:ascii="Times New Roman" w:hAnsi="Times New Roman" w:cs="Times New Roman"/>
          <w:sz w:val="24"/>
          <w:szCs w:val="24"/>
        </w:rPr>
        <w:t>» 2013.</w:t>
      </w:r>
    </w:p>
    <w:p w:rsidR="000C036C" w:rsidRPr="00A168BD" w:rsidRDefault="000C036C" w:rsidP="00A16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8BD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</w:p>
    <w:p w:rsidR="000C036C" w:rsidRPr="00A168BD" w:rsidRDefault="000C036C" w:rsidP="00A1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BD">
        <w:rPr>
          <w:rFonts w:ascii="Times New Roman" w:hAnsi="Times New Roman" w:cs="Times New Roman"/>
          <w:sz w:val="24"/>
          <w:szCs w:val="24"/>
        </w:rPr>
        <w:t xml:space="preserve">                               1. Ким. Литературное чтение. 3 класс. М. «</w:t>
      </w:r>
      <w:proofErr w:type="spellStart"/>
      <w:r w:rsidRPr="00A168B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168BD">
        <w:rPr>
          <w:rFonts w:ascii="Times New Roman" w:hAnsi="Times New Roman" w:cs="Times New Roman"/>
          <w:sz w:val="24"/>
          <w:szCs w:val="24"/>
        </w:rPr>
        <w:t>» 2012.</w:t>
      </w:r>
    </w:p>
    <w:p w:rsidR="000C036C" w:rsidRPr="00A168BD" w:rsidRDefault="000C036C" w:rsidP="00A16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36C" w:rsidRPr="00A168BD" w:rsidRDefault="000C036C" w:rsidP="00A16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8DD" w:rsidRPr="00A168BD" w:rsidRDefault="002809A7" w:rsidP="00A16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B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5824" w:type="dxa"/>
        <w:tblLayout w:type="fixed"/>
        <w:tblLook w:val="04A0" w:firstRow="1" w:lastRow="0" w:firstColumn="1" w:lastColumn="0" w:noHBand="0" w:noVBand="1"/>
      </w:tblPr>
      <w:tblGrid>
        <w:gridCol w:w="665"/>
        <w:gridCol w:w="7977"/>
        <w:gridCol w:w="425"/>
        <w:gridCol w:w="567"/>
        <w:gridCol w:w="993"/>
        <w:gridCol w:w="1134"/>
        <w:gridCol w:w="3827"/>
        <w:gridCol w:w="236"/>
      </w:tblGrid>
      <w:tr w:rsidR="002809A7" w:rsidRPr="00A168BD" w:rsidTr="00A168BD">
        <w:trPr>
          <w:gridAfter w:val="1"/>
          <w:wAfter w:w="236" w:type="dxa"/>
          <w:trHeight w:val="337"/>
        </w:trPr>
        <w:tc>
          <w:tcPr>
            <w:tcW w:w="665" w:type="dxa"/>
            <w:vMerge w:val="restart"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7" w:type="dxa"/>
            <w:vMerge w:val="restart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Применение ИКТ, ЗСТ и др.</w:t>
            </w:r>
          </w:p>
        </w:tc>
      </w:tr>
      <w:tr w:rsidR="002809A7" w:rsidRPr="00A168BD" w:rsidTr="00FB7C6B">
        <w:trPr>
          <w:gridAfter w:val="1"/>
          <w:wAfter w:w="236" w:type="dxa"/>
          <w:trHeight w:val="214"/>
        </w:trPr>
        <w:tc>
          <w:tcPr>
            <w:tcW w:w="665" w:type="dxa"/>
            <w:vMerge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993" w:type="dxa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09A7" w:rsidRPr="00A168BD" w:rsidRDefault="002809A7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827" w:type="dxa"/>
            <w:vMerge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D4" w:rsidRPr="00A168BD" w:rsidTr="00A168BD">
        <w:trPr>
          <w:gridAfter w:val="1"/>
          <w:wAfter w:w="236" w:type="dxa"/>
          <w:trHeight w:val="214"/>
        </w:trPr>
        <w:tc>
          <w:tcPr>
            <w:tcW w:w="15588" w:type="dxa"/>
            <w:gridSpan w:val="7"/>
          </w:tcPr>
          <w:p w:rsidR="000A17D4" w:rsidRPr="00A168BD" w:rsidRDefault="000A17D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«Самое великое чудо на свете» (5 часов)</w:t>
            </w:r>
          </w:p>
          <w:p w:rsidR="000A17D4" w:rsidRPr="00A168BD" w:rsidRDefault="000A17D4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  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понятием «дейст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делить  текст на части, составлять кар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</w:t>
            </w:r>
            <w:r w:rsidRPr="00A1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выбирать дей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устной форме, в том числе творческого характера. </w:t>
            </w: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вопросы, строить понятные для партнера высказывания.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и внеш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няя), принятие образа «хоро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ученика».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внешний вид героя, его характер, привлекая текст произведения и свой читатель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характер героя с помощью жестов, мимики, изображать героев.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A2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7" w:type="dxa"/>
            <w:vAlign w:val="center"/>
          </w:tcPr>
          <w:p w:rsidR="002809A7" w:rsidRPr="00A168BD" w:rsidRDefault="002809A7" w:rsidP="00E97290">
            <w:pPr>
              <w:pStyle w:val="a4"/>
              <w:spacing w:before="0" w:after="0"/>
              <w:ind w:left="0"/>
              <w:jc w:val="left"/>
            </w:pPr>
            <w:r w:rsidRPr="00A168BD">
              <w:t>«Рукописные книги Древней Руси» Анализ произведения</w:t>
            </w:r>
          </w:p>
        </w:tc>
        <w:tc>
          <w:tcPr>
            <w:tcW w:w="425" w:type="dxa"/>
          </w:tcPr>
          <w:p w:rsidR="002809A7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09A7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9A7" w:rsidRPr="00A168BD" w:rsidRDefault="002809A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E97290">
            <w:pPr>
              <w:pStyle w:val="a4"/>
              <w:spacing w:before="0" w:after="0"/>
              <w:ind w:left="0"/>
              <w:jc w:val="left"/>
            </w:pPr>
            <w:r w:rsidRPr="00A168BD">
              <w:t>«Первопечатник Иван Фёдоров» Анализ произведения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BE17E8" w:rsidRPr="00A168BD" w:rsidTr="00FB7C6B">
        <w:trPr>
          <w:gridAfter w:val="1"/>
          <w:wAfter w:w="236" w:type="dxa"/>
          <w:trHeight w:val="620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E97290">
            <w:pPr>
              <w:pStyle w:val="a4"/>
              <w:spacing w:before="0" w:after="0"/>
              <w:ind w:left="0"/>
              <w:jc w:val="left"/>
            </w:pPr>
            <w:r w:rsidRPr="00A168BD">
              <w:t>«Первопечатник Иван Фёдоров» Подготовка к краткому пересказу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E97290">
            <w:pPr>
              <w:pStyle w:val="a4"/>
              <w:spacing w:before="0" w:after="0"/>
              <w:ind w:left="0"/>
              <w:jc w:val="left"/>
            </w:pPr>
            <w:r w:rsidRPr="00A168BD">
              <w:t>Обобщение по разделу «Самое великое чудо на свете».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A168BD">
              <w:rPr>
                <w:b/>
              </w:rPr>
              <w:t xml:space="preserve">. </w:t>
            </w:r>
            <w:r w:rsidRPr="00A168BD">
              <w:t>Загадки на разные темы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0A17D4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0A17D4" w:rsidRPr="00A168BD" w:rsidRDefault="000A17D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«Устное народное творчество» (16 часов)</w:t>
            </w:r>
          </w:p>
          <w:p w:rsidR="000A17D4" w:rsidRPr="00A168BD" w:rsidRDefault="000A17D4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читать произве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дение, вникать в смысл прочитанного, анализировать и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</w:t>
            </w:r>
          </w:p>
          <w:p w:rsidR="000A17D4" w:rsidRPr="00A168BD" w:rsidRDefault="000A17D4" w:rsidP="00A168BD">
            <w:pPr>
              <w:pStyle w:val="a7"/>
              <w:rPr>
                <w:rFonts w:ascii="Times New Roman" w:hAnsi="Times New Roman" w:cs="Times New Roman"/>
              </w:rPr>
            </w:pPr>
            <w:r w:rsidRPr="00A168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68BD">
              <w:rPr>
                <w:rFonts w:ascii="Times New Roman" w:hAnsi="Times New Roman" w:cs="Times New Roman"/>
              </w:rPr>
              <w:t>Сравнивать произведе</w:t>
            </w:r>
            <w:r w:rsidRPr="00A168BD">
              <w:rPr>
                <w:rFonts w:ascii="Times New Roman" w:hAnsi="Times New Roman" w:cs="Times New Roman"/>
              </w:rPr>
              <w:softHyphen/>
              <w:t>ния одного раздела, вы</w:t>
            </w:r>
            <w:r w:rsidRPr="00A168BD">
              <w:rPr>
                <w:rFonts w:ascii="Times New Roman" w:hAnsi="Times New Roman" w:cs="Times New Roman"/>
              </w:rPr>
              <w:softHyphen/>
              <w:t>делять в них общее и различное, развивать навыки правильного осознанного чтения текста. 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0A17D4" w:rsidRPr="00A168BD" w:rsidRDefault="000A17D4" w:rsidP="00A168BD">
            <w:pPr>
              <w:pStyle w:val="a7"/>
              <w:rPr>
                <w:rFonts w:ascii="Times New Roman" w:hAnsi="Times New Roman" w:cs="Times New Roman"/>
              </w:rPr>
            </w:pPr>
            <w:r w:rsidRPr="00A168BD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  <w:r w:rsidRPr="00A168B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168BD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коор</w:t>
            </w:r>
            <w:r w:rsidRPr="00A168BD">
              <w:rPr>
                <w:rFonts w:ascii="Times New Roman" w:hAnsi="Times New Roman" w:cs="Times New Roman"/>
              </w:rPr>
              <w:softHyphen/>
              <w:t>динировать и принимать раз</w:t>
            </w:r>
            <w:r w:rsidRPr="00A168BD">
              <w:rPr>
                <w:rFonts w:ascii="Times New Roman" w:hAnsi="Times New Roman" w:cs="Times New Roman"/>
              </w:rPr>
              <w:softHyphen/>
              <w:t>личные позиции во взаимодей</w:t>
            </w:r>
            <w:r w:rsidRPr="00A168BD">
              <w:rPr>
                <w:rFonts w:ascii="Times New Roman" w:hAnsi="Times New Roman" w:cs="Times New Roman"/>
              </w:rPr>
              <w:softHyphen/>
              <w:t>ствии.</w:t>
            </w:r>
          </w:p>
          <w:p w:rsidR="000A17D4" w:rsidRPr="00A168BD" w:rsidRDefault="000A17D4" w:rsidP="00A168B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168BD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  <w:r w:rsidRPr="00A168BD">
              <w:rPr>
                <w:rFonts w:ascii="Times New Roman" w:hAnsi="Times New Roman" w:cs="Times New Roman"/>
              </w:rPr>
              <w:t>устойчивое следование в по</w:t>
            </w:r>
            <w:r w:rsidRPr="00A168BD">
              <w:rPr>
                <w:rFonts w:ascii="Times New Roman" w:hAnsi="Times New Roman" w:cs="Times New Roman"/>
              </w:rPr>
              <w:softHyphen/>
              <w:t>ведении социаль</w:t>
            </w:r>
            <w:r w:rsidRPr="00A168BD">
              <w:rPr>
                <w:rFonts w:ascii="Times New Roman" w:hAnsi="Times New Roman" w:cs="Times New Roman"/>
              </w:rPr>
              <w:softHyphen/>
              <w:t>ным нормам, самооценка на основе крите</w:t>
            </w:r>
            <w:r w:rsidRPr="00A168BD">
              <w:rPr>
                <w:rFonts w:ascii="Times New Roman" w:hAnsi="Times New Roman" w:cs="Times New Roman"/>
              </w:rPr>
              <w:softHyphen/>
              <w:t>риев успешности учебной деятель</w:t>
            </w:r>
            <w:r w:rsidRPr="00A168BD">
              <w:rPr>
                <w:rFonts w:ascii="Times New Roman" w:hAnsi="Times New Roman" w:cs="Times New Roman"/>
              </w:rPr>
              <w:softHyphen/>
              <w:t>ности, принятие образа «хорошего ученика». Учебно-познавательный интерес к новому учебному материалу и способам решения новой частной задачи.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читать вслух с постепенным переходом на чтение про себя;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-читать с выражением, опираясь на ритм произведения;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-объяснять смысл пословиц;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-придумывать рассказ по пословице;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- сочинять колыбельные песни,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, прибаутки, небылицы;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различия в 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-находить слова, которые помогают представить героя произведений УНТ;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-анализировать загадки;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-распределять загадки и пословицы по тематическим группам;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-характеризовать героев сказки;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-соотносить качества с героями сказок;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-придумывать свои собственные сказочные сюжеты;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-исправлять допущенные ошибки при повторном чтении;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-контролировать своё чтение, самостоятельно оценивать свои достижения.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>Докучные сказки. Сочинение сказок.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A168BD">
              <w:t>богородские</w:t>
            </w:r>
            <w:proofErr w:type="spellEnd"/>
            <w:r w:rsidRPr="00A168BD">
              <w:t xml:space="preserve"> игрушки. Знакомство со статьями.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A168BD">
            <w:pPr>
              <w:pStyle w:val="a4"/>
              <w:spacing w:after="0"/>
              <w:ind w:left="0"/>
              <w:jc w:val="left"/>
            </w:pPr>
            <w:r w:rsidRPr="00A168BD">
              <w:t xml:space="preserve">«Сестрица Алёнушка и братец Иванушка», </w:t>
            </w:r>
            <w:proofErr w:type="spellStart"/>
            <w:r w:rsidRPr="00A168BD">
              <w:t>р.н.с</w:t>
            </w:r>
            <w:proofErr w:type="spellEnd"/>
            <w:r w:rsidRPr="00A168BD">
              <w:t xml:space="preserve">. Знакомство. </w:t>
            </w:r>
            <w:r w:rsidR="00A168BD" w:rsidRPr="00A168BD">
              <w:t>Анализ сказки</w:t>
            </w:r>
            <w:r w:rsidRPr="00A168BD">
              <w:t>.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E8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77" w:type="dxa"/>
            <w:vAlign w:val="center"/>
          </w:tcPr>
          <w:p w:rsidR="00BE17E8" w:rsidRPr="008B5AAC" w:rsidRDefault="00F81133" w:rsidP="008B5AAC">
            <w:pPr>
              <w:pStyle w:val="a4"/>
              <w:spacing w:before="0" w:after="0"/>
              <w:ind w:left="0"/>
              <w:jc w:val="left"/>
              <w:rPr>
                <w:color w:val="000000"/>
              </w:rPr>
            </w:pPr>
            <w:r w:rsidRPr="00A168BD">
              <w:t xml:space="preserve">«Сестрица Алёнушка и братец Иванушка», </w:t>
            </w:r>
            <w:proofErr w:type="spellStart"/>
            <w:r w:rsidRPr="00A168BD">
              <w:t>р.н.с</w:t>
            </w:r>
            <w:proofErr w:type="spellEnd"/>
            <w:r w:rsidRPr="00A168BD">
              <w:t>. Деление на части сказки.</w:t>
            </w:r>
          </w:p>
        </w:tc>
        <w:tc>
          <w:tcPr>
            <w:tcW w:w="425" w:type="dxa"/>
          </w:tcPr>
          <w:p w:rsidR="00BE17E8" w:rsidRPr="00A168BD" w:rsidRDefault="00A168BD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8B5AAC" w:rsidP="008B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7" w:type="dxa"/>
          </w:tcPr>
          <w:p w:rsidR="00BE17E8" w:rsidRPr="00A168BD" w:rsidRDefault="00F81133" w:rsidP="008B5AAC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8B5AAC">
              <w:rPr>
                <w:b/>
              </w:rPr>
              <w:t xml:space="preserve">. </w:t>
            </w:r>
            <w:r w:rsidR="00A168BD">
              <w:rPr>
                <w:b/>
              </w:rPr>
              <w:t xml:space="preserve"> </w:t>
            </w:r>
            <w:r w:rsidRPr="00A168BD">
              <w:t>Бытовые</w:t>
            </w:r>
            <w:r w:rsidR="008B5AAC">
              <w:t xml:space="preserve"> сказки.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 «Сестрица Алёнушка и братец Иванушка», </w:t>
            </w:r>
            <w:proofErr w:type="spellStart"/>
            <w:r w:rsidRPr="00A168BD">
              <w:t>р.н.с</w:t>
            </w:r>
            <w:proofErr w:type="spellEnd"/>
            <w:r w:rsidRPr="00A168BD">
              <w:t>. Подготовка к подробному пересказу сказки.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 «Иван-Царевич и серый волк», </w:t>
            </w:r>
            <w:proofErr w:type="spellStart"/>
            <w:r w:rsidRPr="00A168BD">
              <w:t>р.н.с</w:t>
            </w:r>
            <w:proofErr w:type="spellEnd"/>
            <w:r w:rsidRPr="00A168BD">
              <w:t>. Знакомство со сказкой.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27028" w:rsidRDefault="00BE17E8" w:rsidP="00A270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A27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«Иван – царевич и серый волк», </w:t>
            </w:r>
            <w:proofErr w:type="spellStart"/>
            <w:r w:rsidRPr="00A168BD">
              <w:t>р.н.с</w:t>
            </w:r>
            <w:proofErr w:type="spellEnd"/>
            <w:r w:rsidRPr="00A168BD">
              <w:t xml:space="preserve">. Деление на части сказки. 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7" w:type="dxa"/>
          </w:tcPr>
          <w:p w:rsidR="00BE17E8" w:rsidRPr="00A27028" w:rsidRDefault="00F81133" w:rsidP="008B5AAC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t xml:space="preserve">«Иван – Царевич и серый волк», </w:t>
            </w:r>
            <w:proofErr w:type="spellStart"/>
            <w:r w:rsidRPr="00A168BD">
              <w:t>р.н.с</w:t>
            </w:r>
            <w:proofErr w:type="spellEnd"/>
            <w:r w:rsidRPr="00A168BD">
              <w:t>. Подготовка к краткому пересказу сказки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8B5AAC">
            <w:pPr>
              <w:pStyle w:val="a4"/>
              <w:spacing w:before="0" w:after="0"/>
              <w:ind w:left="0"/>
              <w:jc w:val="left"/>
            </w:pPr>
            <w:r w:rsidRPr="00A168BD">
              <w:rPr>
                <w:b/>
              </w:rPr>
              <w:t>Внеклассное чтение</w:t>
            </w:r>
            <w:r w:rsidR="00A27028" w:rsidRPr="00A168BD">
              <w:t>.</w:t>
            </w:r>
            <w:r w:rsidR="00A27028">
              <w:t xml:space="preserve"> </w:t>
            </w:r>
            <w:r w:rsidR="008B5AAC">
              <w:t>Сказки народов Востока.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8B5AAC" w:rsidRDefault="00BE17E8" w:rsidP="008B5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8B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«Сивка-бурка», </w:t>
            </w:r>
            <w:proofErr w:type="spellStart"/>
            <w:r w:rsidRPr="00A168BD">
              <w:t>р.н.с</w:t>
            </w:r>
            <w:proofErr w:type="spellEnd"/>
            <w:r w:rsidRPr="00A168BD">
              <w:t xml:space="preserve">. Знакомство. </w:t>
            </w:r>
            <w:proofErr w:type="gramStart"/>
            <w:r w:rsidRPr="00A168BD">
              <w:t>Анализ  сказки</w:t>
            </w:r>
            <w:proofErr w:type="gramEnd"/>
            <w:r w:rsidRPr="00A168BD">
              <w:t>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 дл</w:t>
            </w:r>
            <w:r w:rsidR="00A27028">
              <w:rPr>
                <w:rFonts w:ascii="Times New Roman" w:hAnsi="Times New Roman" w:cs="Times New Roman"/>
                <w:sz w:val="24"/>
                <w:szCs w:val="24"/>
              </w:rPr>
              <w:t>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 «Сивка – бурка», </w:t>
            </w:r>
            <w:proofErr w:type="spellStart"/>
            <w:r w:rsidRPr="00A168BD">
              <w:t>р.н.с</w:t>
            </w:r>
            <w:proofErr w:type="spellEnd"/>
            <w:r w:rsidRPr="00A168BD">
              <w:t>. Деление на части сказки.</w:t>
            </w:r>
          </w:p>
        </w:tc>
        <w:tc>
          <w:tcPr>
            <w:tcW w:w="425" w:type="dxa"/>
          </w:tcPr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E17E8" w:rsidRPr="00A168BD" w:rsidRDefault="00BE17E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 «Сивка – бурка». Подготовка к краткому пересказу сказки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7028">
              <w:rPr>
                <w:rFonts w:ascii="Times New Roman" w:hAnsi="Times New Roman" w:cs="Times New Roman"/>
                <w:sz w:val="24"/>
                <w:szCs w:val="24"/>
              </w:rPr>
              <w:t>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  <w:trHeight w:val="422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7" w:type="dxa"/>
          </w:tcPr>
          <w:p w:rsidR="00BE17E8" w:rsidRPr="00A168BD" w:rsidRDefault="00F81133" w:rsidP="008B5AAC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t>Проект «Сочиняем волшебную сказку»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8B5AAC" w:rsidRDefault="00BE17E8" w:rsidP="008B5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8B5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7" w:type="dxa"/>
          </w:tcPr>
          <w:p w:rsidR="00BE17E8" w:rsidRPr="00A27028" w:rsidRDefault="00F81133" w:rsidP="008B5AAC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A27028">
              <w:rPr>
                <w:b/>
              </w:rPr>
              <w:t xml:space="preserve">. </w:t>
            </w:r>
            <w:r w:rsidRPr="00A168BD">
              <w:t>Творчество А.С. Пушкина.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>Обобщение по разделу «Устное народное творчество».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0A17D4" w:rsidRPr="00A168BD" w:rsidRDefault="000A17D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«Поэтическая тетрадь» (15 часов)</w:t>
            </w:r>
          </w:p>
          <w:p w:rsidR="000A17D4" w:rsidRPr="00A168BD" w:rsidRDefault="000A17D4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0A17D4" w:rsidRPr="00A168BD" w:rsidRDefault="000A17D4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раздела; видеть образ осени в загадках, соотносить загадки и отгадки. 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произведения.</w:t>
            </w:r>
          </w:p>
          <w:p w:rsidR="000A17D4" w:rsidRPr="00A168BD" w:rsidRDefault="000A17D4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учитывать выделенные учителем ориентиры действия в новом учебном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материале;  осуществлять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признаков;</w:t>
            </w:r>
          </w:p>
          <w:p w:rsidR="000A17D4" w:rsidRPr="00A168BD" w:rsidRDefault="000A17D4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учитывать разные мнения; строить понятные для партнёра высказывания.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0A17D4" w:rsidRPr="00A168BD" w:rsidRDefault="000A17D4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прекрасного; ориентация на понимание причин успеха.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стихотворения, передавая с помощью интонации настроение поэта;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сравнивать стихотворения разных поэтов на одну тему;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-различать стихотворный и прозаический текст;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художественный и научно-познавательный текст;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-наблюдать за жизнью слов в художественном тексте;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-продумывать собственные сравнения;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-представлять картины осенней природы;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-находить средства художественной выразительности;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-оценивать свой ответ;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палитру прочитанного стихотворения с помощью красок;</w:t>
            </w:r>
          </w:p>
          <w:p w:rsidR="000A17D4" w:rsidRPr="00A168BD" w:rsidRDefault="000A17D4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-подбирать музыкальное сопровождение к стихотворному тексту;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-контролировать себя в процессе чтения.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77" w:type="dxa"/>
          </w:tcPr>
          <w:p w:rsidR="00BE17E8" w:rsidRPr="00A168BD" w:rsidRDefault="00A27028" w:rsidP="008B5AAC">
            <w:pPr>
              <w:pStyle w:val="a4"/>
              <w:spacing w:before="0" w:after="0"/>
              <w:ind w:left="0"/>
              <w:jc w:val="left"/>
            </w:pPr>
            <w:proofErr w:type="spellStart"/>
            <w:r>
              <w:t>Я.Смоленский</w:t>
            </w:r>
            <w:proofErr w:type="spellEnd"/>
            <w:r>
              <w:t xml:space="preserve">. </w:t>
            </w:r>
            <w:r w:rsidR="00BE17E8" w:rsidRPr="00A168BD">
              <w:t>«Как научиться читать стихи»</w:t>
            </w:r>
            <w:r w:rsidR="008B5AAC">
              <w:t>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8B5AAC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r w:rsidRPr="00A168BD">
              <w:t>Проект «Как научиться читать стихи»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27028" w:rsidRDefault="00BE17E8" w:rsidP="00A270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A27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Ф.Тютчев</w:t>
            </w:r>
            <w:proofErr w:type="spellEnd"/>
            <w:r w:rsidRPr="00A168BD">
              <w:t xml:space="preserve"> «Весенняя гроза»</w:t>
            </w:r>
            <w:r w:rsidR="008B5AAC">
              <w:t xml:space="preserve">. </w:t>
            </w:r>
            <w:r w:rsidRPr="00A168BD">
              <w:t xml:space="preserve"> Подготовка к выразительному чтению</w:t>
            </w:r>
            <w:r w:rsidR="008B5AAC">
              <w:t>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A27028">
              <w:rPr>
                <w:b/>
              </w:rPr>
              <w:t xml:space="preserve">. </w:t>
            </w:r>
            <w:r w:rsidRPr="00A168BD">
              <w:t>Сказки А. С. Пушкина.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Ф.Тютчев</w:t>
            </w:r>
            <w:proofErr w:type="spellEnd"/>
            <w:r w:rsidRPr="00A168BD">
              <w:t xml:space="preserve"> «Листья» Подготовка к выразительному чтению</w:t>
            </w:r>
            <w:r w:rsidR="008B5AAC">
              <w:t>.</w:t>
            </w:r>
          </w:p>
        </w:tc>
        <w:tc>
          <w:tcPr>
            <w:tcW w:w="425" w:type="dxa"/>
          </w:tcPr>
          <w:p w:rsidR="00BE17E8" w:rsidRPr="00A168BD" w:rsidRDefault="00A270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А.Фет</w:t>
            </w:r>
            <w:proofErr w:type="spellEnd"/>
            <w:r w:rsidRPr="00A168BD">
              <w:t xml:space="preserve"> «Мама! Глянь-ка из окошка…» Подготовка к выразительному чтению</w:t>
            </w:r>
            <w:r w:rsidR="008B5AAC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A27028" w:rsidP="00A2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7" w:type="dxa"/>
          </w:tcPr>
          <w:p w:rsidR="00BE17E8" w:rsidRPr="00A168BD" w:rsidRDefault="00BE17E8" w:rsidP="008B5AAC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И.Никитин</w:t>
            </w:r>
            <w:proofErr w:type="spellEnd"/>
            <w:r w:rsidRPr="00A168BD">
              <w:t xml:space="preserve"> «Полно, степь моя спать беспробудно…»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И.Никитин</w:t>
            </w:r>
            <w:proofErr w:type="spellEnd"/>
            <w:r w:rsidRPr="00A168BD">
              <w:t xml:space="preserve"> «Встреча зимы». Знакомство. Работа над </w:t>
            </w:r>
            <w:r w:rsidR="00987D93" w:rsidRPr="00A168BD">
              <w:t xml:space="preserve">языком. 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7" w:type="dxa"/>
          </w:tcPr>
          <w:p w:rsidR="00BE17E8" w:rsidRPr="00987D93" w:rsidRDefault="00987D93" w:rsidP="00987D93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 w:rsidR="00BE17E8" w:rsidRPr="00A168BD">
              <w:t>Басни о животных</w:t>
            </w:r>
            <w:r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И.Никитин</w:t>
            </w:r>
            <w:proofErr w:type="spellEnd"/>
            <w:r w:rsidRPr="00A168BD">
              <w:t xml:space="preserve"> «Встреча зимы»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И.Суриков</w:t>
            </w:r>
            <w:proofErr w:type="spellEnd"/>
            <w:r w:rsidRPr="00A168BD">
              <w:t xml:space="preserve"> «Детство» Знакомство. Работа над </w:t>
            </w:r>
            <w:r w:rsidR="00987D93" w:rsidRPr="00A168BD">
              <w:t xml:space="preserve">языком. 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7" w:type="dxa"/>
          </w:tcPr>
          <w:p w:rsidR="00BE17E8" w:rsidRPr="00A168BD" w:rsidRDefault="00987D93" w:rsidP="00987D93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 </w:t>
            </w:r>
            <w:proofErr w:type="spellStart"/>
            <w:r w:rsidRPr="00A168BD">
              <w:t>И.Суриков</w:t>
            </w:r>
            <w:proofErr w:type="spellEnd"/>
            <w:r w:rsidRPr="00A168BD">
              <w:t xml:space="preserve"> «Детство». Подготовка к выразительному чтению</w:t>
            </w:r>
            <w:r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200333" w:rsidRDefault="00BE17E8" w:rsidP="002003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20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И.Суриков</w:t>
            </w:r>
            <w:proofErr w:type="spellEnd"/>
            <w:r w:rsidRPr="00A168BD">
              <w:t xml:space="preserve"> «Зима».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200333">
              <w:rPr>
                <w:b/>
              </w:rPr>
              <w:t xml:space="preserve">. </w:t>
            </w:r>
            <w:r w:rsidRPr="00A168BD">
              <w:t>Стихи русских поэтов об осени (поэтический час) 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>Обобщение по разделу «Поэтическая тетрадь 1»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200333" w:rsidRDefault="00BE17E8" w:rsidP="002003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20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0A17D4" w:rsidRPr="00A168BD" w:rsidRDefault="0007680E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«Великие русские писатели» (</w:t>
            </w:r>
            <w:r w:rsidR="00E63473"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30 часов)</w:t>
            </w:r>
          </w:p>
          <w:p w:rsidR="00E63473" w:rsidRPr="00A168BD" w:rsidRDefault="00E63473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 Научатся прогнозировать содержание сказки; называть волшебные события и предметы в сказках; участвовать в обсуждении.</w:t>
            </w:r>
          </w:p>
          <w:p w:rsidR="00E63473" w:rsidRPr="00A168BD" w:rsidRDefault="00E63473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адекватно воспринимать оценку учителя;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материалу; ориентация в нравственном содержании.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авторские и народные произведения;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-отличать басню от стихотворения и рассказа;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-знать особенности басенного текста;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-соотносить пословицы и смысл басенного текста;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-характеризовать героев басни с опорой на текст;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-наблюдать за жизнью слов в художественном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в тексте красочные яркие определения (эпитеты);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авторские сравнения и подбирать свои сравнения;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устно текст-описание героя и текст-рассуждение по сказке;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действия, которые помогают представить неживые предметы как живые;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-объяснять интересные словесные выражения в лирическом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-слушать звуки, переданные в лирическом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-представлять картины природы;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художественные произведения;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-соотносить пословицы и смысл прозаического текста;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-пересказывать текст подробно, выборочно;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возможный вариант исправления допущенных ошибок;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-выбирать книги по авторам и по темам;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-пользоваться тематической картотекой для ориентировки в доступном кругу чтения;</w:t>
            </w: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-участвовать в проекте, распределять роли, находить нужную информацию, представлять эту информацию в группе.</w:t>
            </w: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D4" w:rsidRPr="00A168BD" w:rsidRDefault="000A17D4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>Под</w:t>
            </w:r>
            <w:r w:rsidR="00200333">
              <w:t xml:space="preserve">готовка к выразительному чтению: </w:t>
            </w:r>
            <w:r w:rsidRPr="00A168BD">
              <w:t>А</w:t>
            </w:r>
            <w:r w:rsidR="00200333">
              <w:t xml:space="preserve">.Пушкин «Уж небо осенью дышало». «В тот год осенняя погода…», </w:t>
            </w:r>
            <w:r w:rsidRPr="00A168BD">
              <w:t>«Опрятней модного паркета»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987D93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>А.Пушкин «Зимнее утро»</w:t>
            </w:r>
            <w:r w:rsidR="00200333">
              <w:t>.</w:t>
            </w:r>
            <w:r w:rsidRPr="00A168BD">
              <w:t xml:space="preserve">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>А.Пушкин «Зимний вечер»</w:t>
            </w:r>
            <w:r w:rsidR="00200333">
              <w:t>.</w:t>
            </w:r>
            <w:r w:rsidRPr="00A168BD">
              <w:t xml:space="preserve">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200333">
              <w:rPr>
                <w:b/>
              </w:rPr>
              <w:t xml:space="preserve">. </w:t>
            </w:r>
            <w:r w:rsidRPr="00A168BD">
              <w:t>О бр</w:t>
            </w:r>
            <w:r w:rsidR="00200333">
              <w:t xml:space="preserve">атьях наших меньших (Рассказы о </w:t>
            </w:r>
            <w:proofErr w:type="gramStart"/>
            <w:r w:rsidRPr="00A168BD">
              <w:t>животных)  В.</w:t>
            </w:r>
            <w:proofErr w:type="gramEnd"/>
            <w:r w:rsidRPr="00A168BD">
              <w:t xml:space="preserve"> </w:t>
            </w:r>
            <w:proofErr w:type="spellStart"/>
            <w:r w:rsidRPr="00A168BD">
              <w:t>Чаплиной</w:t>
            </w:r>
            <w:proofErr w:type="spellEnd"/>
            <w:r w:rsidRPr="00A168BD">
              <w:t>, Б. Житкова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А.Пушкин «Сказка о царе </w:t>
            </w:r>
            <w:proofErr w:type="spellStart"/>
            <w:r w:rsidRPr="00A168BD">
              <w:t>Салтане</w:t>
            </w:r>
            <w:proofErr w:type="spellEnd"/>
            <w:r w:rsidRPr="00A168BD">
              <w:t>»</w:t>
            </w:r>
            <w:r w:rsidR="00200333">
              <w:t>.</w:t>
            </w:r>
            <w:r w:rsidRPr="00A168BD">
              <w:t xml:space="preserve"> Знакомство со сказкой.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А.Пушкин «Сказка о царе </w:t>
            </w:r>
            <w:proofErr w:type="spellStart"/>
            <w:r w:rsidRPr="00A168BD">
              <w:t>Салтане</w:t>
            </w:r>
            <w:proofErr w:type="spellEnd"/>
            <w:r w:rsidRPr="00A168BD">
              <w:t>»</w:t>
            </w:r>
            <w:r w:rsidR="00200333">
              <w:t>.</w:t>
            </w:r>
            <w:r w:rsidRPr="00A168BD">
              <w:t xml:space="preserve"> Анализ произведения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А.Пушкин «Сказка о царе </w:t>
            </w:r>
            <w:proofErr w:type="spellStart"/>
            <w:r w:rsidRPr="00A168BD">
              <w:t>Салтане</w:t>
            </w:r>
            <w:proofErr w:type="spellEnd"/>
            <w:r w:rsidRPr="00A168BD">
              <w:t>»</w:t>
            </w:r>
            <w:r w:rsidR="00200333">
              <w:t>.</w:t>
            </w:r>
            <w:r w:rsidRPr="00A168BD">
              <w:t xml:space="preserve"> Деление на части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987D93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А.Пушкин «Сказка о царе </w:t>
            </w:r>
            <w:proofErr w:type="spellStart"/>
            <w:r w:rsidRPr="00A168BD">
              <w:t>Салтане</w:t>
            </w:r>
            <w:proofErr w:type="spellEnd"/>
            <w:r w:rsidRPr="00A168BD">
              <w:t>»</w:t>
            </w:r>
            <w:r w:rsidR="00200333">
              <w:t>.</w:t>
            </w:r>
            <w:r w:rsidRPr="00A168BD">
              <w:t xml:space="preserve"> Подготовка к пересказу отрывка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987D93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7" w:type="dxa"/>
            <w:vAlign w:val="center"/>
          </w:tcPr>
          <w:p w:rsidR="00BE17E8" w:rsidRPr="00A168BD" w:rsidRDefault="00200333" w:rsidP="00987D93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 w:rsidR="00BE17E8" w:rsidRPr="00A168BD">
              <w:t>Рассказы о дрессированных животных и людях, которые их дрессируют (книга В.Л. Дурова. «Мои звери»)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987D93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А.Пушкин «Сказка о царе </w:t>
            </w:r>
            <w:proofErr w:type="spellStart"/>
            <w:r w:rsidRPr="00A168BD">
              <w:t>Салтане</w:t>
            </w:r>
            <w:proofErr w:type="spellEnd"/>
            <w:r w:rsidRPr="00A168BD">
              <w:t>»</w:t>
            </w:r>
            <w:r w:rsidR="00200333">
              <w:t>.</w:t>
            </w:r>
            <w:r w:rsidRPr="00A168BD">
              <w:t xml:space="preserve">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before="0" w:after="0"/>
              <w:ind w:left="0"/>
              <w:jc w:val="left"/>
            </w:pPr>
            <w:r w:rsidRPr="00A168BD">
              <w:t>Знако</w:t>
            </w:r>
            <w:r w:rsidR="00200333">
              <w:t xml:space="preserve">мство с творчеством </w:t>
            </w:r>
            <w:proofErr w:type="spellStart"/>
            <w:r w:rsidR="00200333">
              <w:t>И.А.Крылова</w:t>
            </w:r>
            <w:proofErr w:type="spellEnd"/>
            <w:r w:rsidR="00200333">
              <w:t xml:space="preserve">. </w:t>
            </w:r>
            <w:proofErr w:type="spellStart"/>
            <w:r w:rsidRPr="00A168BD">
              <w:t>И.А.Крылов</w:t>
            </w:r>
            <w:proofErr w:type="spellEnd"/>
            <w:r w:rsidRPr="00A168BD">
              <w:t xml:space="preserve"> «Мартышка и Очки»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</w:t>
            </w:r>
            <w:r w:rsidR="00200333">
              <w:rPr>
                <w:rFonts w:ascii="Times New Roman" w:hAnsi="Times New Roman" w:cs="Times New Roman"/>
                <w:sz w:val="24"/>
                <w:szCs w:val="24"/>
              </w:rPr>
              <w:t>нутка для глаз.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И.А.Крылов</w:t>
            </w:r>
            <w:proofErr w:type="spellEnd"/>
            <w:r w:rsidRPr="00A168BD">
              <w:t xml:space="preserve"> «Зеркало и Обезьяна» Анализ произведения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r w:rsidRPr="00A168BD">
              <w:t> </w:t>
            </w:r>
            <w:proofErr w:type="spellStart"/>
            <w:r w:rsidRPr="00A168BD">
              <w:t>И.А.Крылов</w:t>
            </w:r>
            <w:proofErr w:type="spellEnd"/>
            <w:r w:rsidRPr="00A168BD">
              <w:t xml:space="preserve"> «Ворона и Лисица» Анализ произведения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200333" w:rsidRDefault="00BE17E8" w:rsidP="002003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20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7" w:type="dxa"/>
          </w:tcPr>
          <w:p w:rsidR="00BE17E8" w:rsidRPr="00987D93" w:rsidRDefault="00987D9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 w:rsidR="00BE17E8" w:rsidRPr="00A168BD">
              <w:t xml:space="preserve">Стихи </w:t>
            </w:r>
            <w:proofErr w:type="spellStart"/>
            <w:r w:rsidR="00BE17E8" w:rsidRPr="00A168BD">
              <w:t>А.Л.Барто</w:t>
            </w:r>
            <w:proofErr w:type="spellEnd"/>
            <w:r w:rsidR="00BE17E8" w:rsidRPr="00A168BD">
              <w:t xml:space="preserve">, </w:t>
            </w:r>
            <w:proofErr w:type="spellStart"/>
            <w:r w:rsidR="00BE17E8" w:rsidRPr="00A168BD">
              <w:t>С.В.Михалкова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Знакомство с творчеством М. Ю Лермонтова. </w:t>
            </w:r>
            <w:proofErr w:type="spellStart"/>
            <w:r w:rsidRPr="00A168BD">
              <w:t>М.Ю.Лермонтов</w:t>
            </w:r>
            <w:proofErr w:type="spellEnd"/>
            <w:r w:rsidRPr="00A168BD">
              <w:t xml:space="preserve"> «Горные вершины…»,</w:t>
            </w:r>
            <w:r w:rsidR="00200333">
              <w:t xml:space="preserve"> </w:t>
            </w:r>
            <w:r w:rsidRPr="00A168BD">
              <w:t>«На севере диком стоит одиноко…»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0333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proofErr w:type="gramStart"/>
            <w:r w:rsidRPr="00A168BD">
              <w:t>М.Лермонтов</w:t>
            </w:r>
            <w:proofErr w:type="spellEnd"/>
            <w:r w:rsidR="00987D93">
              <w:t xml:space="preserve"> </w:t>
            </w:r>
            <w:r w:rsidRPr="00A168BD">
              <w:t xml:space="preserve"> «</w:t>
            </w:r>
            <w:proofErr w:type="gramEnd"/>
            <w:r w:rsidRPr="00A168BD">
              <w:t>Утёс»</w:t>
            </w:r>
            <w:r w:rsidR="00200333">
              <w:t xml:space="preserve">. </w:t>
            </w:r>
            <w:r w:rsidRPr="00A168BD">
              <w:t xml:space="preserve">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77" w:type="dxa"/>
          </w:tcPr>
          <w:p w:rsidR="00BE17E8" w:rsidRPr="00A168BD" w:rsidRDefault="00BE17E8" w:rsidP="00987D93">
            <w:pPr>
              <w:pStyle w:val="a4"/>
              <w:spacing w:after="0"/>
              <w:ind w:left="0"/>
              <w:jc w:val="left"/>
            </w:pPr>
            <w:proofErr w:type="spellStart"/>
            <w:r w:rsidRPr="00A168BD">
              <w:t>М.Лермонтов</w:t>
            </w:r>
            <w:proofErr w:type="spellEnd"/>
            <w:r w:rsidRPr="00A168BD">
              <w:t xml:space="preserve"> «Осень» Подготовка к выразительному чтению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r w:rsidRPr="00A168BD">
              <w:t>Знаком</w:t>
            </w:r>
            <w:r w:rsidR="00200333">
              <w:t xml:space="preserve">ство с творчеством </w:t>
            </w:r>
            <w:proofErr w:type="spellStart"/>
            <w:r w:rsidR="00200333">
              <w:t>Л.Н.Толстого</w:t>
            </w:r>
            <w:proofErr w:type="spellEnd"/>
            <w:r w:rsidR="00200333">
              <w:t xml:space="preserve"> </w:t>
            </w:r>
            <w:r w:rsidRPr="00A168BD">
              <w:t xml:space="preserve">«Детство </w:t>
            </w:r>
            <w:proofErr w:type="spellStart"/>
            <w:r w:rsidRPr="00A168BD">
              <w:t>Л.Н.Толстого</w:t>
            </w:r>
            <w:proofErr w:type="spellEnd"/>
            <w:r w:rsidRPr="00A168BD">
              <w:t>» (из воспоминаний писателя)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987D93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200333">
              <w:rPr>
                <w:b/>
              </w:rPr>
              <w:t xml:space="preserve">. </w:t>
            </w:r>
            <w:r w:rsidRPr="00A168BD">
              <w:t xml:space="preserve">Рассказы </w:t>
            </w:r>
            <w:proofErr w:type="spellStart"/>
            <w:r w:rsidRPr="00A168BD">
              <w:t>В.Бианки</w:t>
            </w:r>
            <w:proofErr w:type="spellEnd"/>
            <w:r w:rsidRPr="00A168BD">
              <w:t xml:space="preserve">, </w:t>
            </w:r>
            <w:proofErr w:type="spellStart"/>
            <w:r w:rsidRPr="00A168BD">
              <w:t>Н.Сладкова</w:t>
            </w:r>
            <w:proofErr w:type="spellEnd"/>
            <w:r w:rsidRPr="00A168BD">
              <w:t xml:space="preserve">, </w:t>
            </w:r>
            <w:proofErr w:type="spellStart"/>
            <w:r w:rsidRPr="00A168BD">
              <w:t>Е.Чарушина</w:t>
            </w:r>
            <w:proofErr w:type="spellEnd"/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200333" w:rsidP="002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 xml:space="preserve"> «Акула» Знакомство с произведением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 xml:space="preserve"> «Акула» Подготовка к подробному пересказу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987D93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А.Толстой</w:t>
            </w:r>
            <w:proofErr w:type="spellEnd"/>
            <w:r w:rsidRPr="00A168BD">
              <w:t xml:space="preserve"> «Прыжок» Знакомство с произведением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2003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FB7C6B" w:rsidRDefault="00BE17E8" w:rsidP="00FB7C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FB7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 xml:space="preserve"> «Прыжок» Подготовка к подробному пересказу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7" w:type="dxa"/>
          </w:tcPr>
          <w:p w:rsidR="00BE17E8" w:rsidRPr="00A168BD" w:rsidRDefault="00FB7C6B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Внеклассное чтение. </w:t>
            </w:r>
            <w:r w:rsidR="00BE17E8" w:rsidRPr="00A168BD">
              <w:t>Пришвин – певец русской природы.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 xml:space="preserve"> «Лев и собачка» Знакомство с произведением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 xml:space="preserve"> «Лев и собачка» Подготовка к подробному пересказу</w:t>
            </w:r>
            <w:r w:rsidR="00987D93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AD18CA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>, «Какая бывает роса на траве». Подготовка к подробному пересказу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77" w:type="dxa"/>
          </w:tcPr>
          <w:p w:rsidR="00BE17E8" w:rsidRPr="00A168BD" w:rsidRDefault="00F81133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Л.Толстой</w:t>
            </w:r>
            <w:proofErr w:type="spellEnd"/>
            <w:r w:rsidRPr="00A168BD">
              <w:t xml:space="preserve"> «Куда девается вода из моря» Составление рассказа–рассуждения (описания).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FB7C6B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77" w:type="dxa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FB7C6B">
              <w:rPr>
                <w:b/>
              </w:rPr>
              <w:t xml:space="preserve">. </w:t>
            </w:r>
            <w:r w:rsidRPr="00A168BD">
              <w:t>Ст</w:t>
            </w:r>
            <w:r w:rsidR="00FB7C6B">
              <w:t xml:space="preserve">ихи о детях и для детей.  </w:t>
            </w:r>
            <w:proofErr w:type="spellStart"/>
            <w:proofErr w:type="gramStart"/>
            <w:r w:rsidRPr="00A168BD">
              <w:t>С.Маршак,А.Барто</w:t>
            </w:r>
            <w:proofErr w:type="spellEnd"/>
            <w:proofErr w:type="gramEnd"/>
            <w:r w:rsidRPr="00A168BD">
              <w:t xml:space="preserve">                          С. Михалков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«Великие русские писатели»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E63473" w:rsidRPr="00A168BD" w:rsidRDefault="00E63473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«Поэтическая тетрадь» (7 часов)</w:t>
            </w:r>
          </w:p>
          <w:p w:rsidR="00E63473" w:rsidRPr="00A168BD" w:rsidRDefault="00E63473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раздела; видеть образ осени в загадках, соотносить загадки и отгадки. 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произведения.</w:t>
            </w:r>
          </w:p>
          <w:p w:rsidR="00E63473" w:rsidRPr="00A168BD" w:rsidRDefault="00E63473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учитывать выделенные учителем ориентиры действия в новом учебном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материале;  осуществлять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признаков;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учитывать разные мнения; строить понятные для партнёра высказывания.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прекрасного; ориентация на понимание причин успеха.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стихотворения, передавая с помощью интонации настроение поэта;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сравнивать стихотворения разных поэтов на одну тему;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-различать стихотворный и прозаический текст;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художественный и научно-познавательный текст;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-наблюдать за жизнью слов в художественном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-продумывать собственные сравнения;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-представлять картины осенней природы;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-находить средства художественной выразительности;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-оценивать свой ответ;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палитру прочитанного стихотворения с помощью красок;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-подбирать музыкальное сопровождение к стихотворному тексту;</w:t>
            </w: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-контролировать себя в процессе чтения.</w:t>
            </w: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Н.Некрасов</w:t>
            </w:r>
            <w:proofErr w:type="spellEnd"/>
            <w:r w:rsidRPr="00A168BD">
              <w:t xml:space="preserve"> «Славная осень!..» Подготовка к выразительному чтению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FB7C6B" w:rsidRDefault="00BE17E8" w:rsidP="00FB7C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FB7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Н.Некрасов</w:t>
            </w:r>
            <w:proofErr w:type="spellEnd"/>
            <w:r w:rsidRPr="00A168BD">
              <w:t xml:space="preserve"> «Не ветер бушует над бором…» Подготовка к выразительному чтению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77" w:type="dxa"/>
          </w:tcPr>
          <w:p w:rsidR="00BE17E8" w:rsidRPr="00A168BD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К.Бальмонт</w:t>
            </w:r>
            <w:proofErr w:type="spellEnd"/>
            <w:r w:rsidRPr="00A168BD">
              <w:t xml:space="preserve"> «Золотое слово» Подготовка к выразительному чтению</w:t>
            </w:r>
            <w:r w:rsidR="00AD18CA">
              <w:rPr>
                <w:b/>
              </w:rPr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Н.Некрасов</w:t>
            </w:r>
            <w:proofErr w:type="spellEnd"/>
            <w:r w:rsidRPr="00A168BD">
              <w:t xml:space="preserve"> «Дедушка </w:t>
            </w:r>
            <w:proofErr w:type="spellStart"/>
            <w:proofErr w:type="gramStart"/>
            <w:r w:rsidRPr="00A168BD">
              <w:t>Мазай</w:t>
            </w:r>
            <w:proofErr w:type="spellEnd"/>
            <w:proofErr w:type="gramEnd"/>
            <w:r w:rsidRPr="00A168BD">
              <w:t xml:space="preserve"> и зайцы» Подготовка к выразительному чтению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FB7C6B" w:rsidRDefault="00BE17E8" w:rsidP="00FB7C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FB7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77" w:type="dxa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FB7C6B">
              <w:rPr>
                <w:b/>
              </w:rPr>
              <w:t xml:space="preserve">. </w:t>
            </w:r>
            <w:r w:rsidRPr="00A168BD">
              <w:t>Стихи С.Я. Маршака.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И.Бунин</w:t>
            </w:r>
            <w:proofErr w:type="spellEnd"/>
            <w:r w:rsidRPr="00A168BD">
              <w:t xml:space="preserve"> «Детство», «Полевые цветы», «Густой зелёный ельник у дороги…» Подготовка к выразительному чтению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«Поэтическая тетрадь».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E63473" w:rsidRPr="00A168BD" w:rsidRDefault="00E63473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«Литературные сказки» (11 часов)</w:t>
            </w:r>
          </w:p>
          <w:p w:rsidR="00E63473" w:rsidRPr="00A168BD" w:rsidRDefault="00E63473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 Научатся прогнозировать содержание сказки; называть волшебные события и предметы в сказках; участвовать в обсуждении.</w:t>
            </w:r>
          </w:p>
          <w:p w:rsidR="00E63473" w:rsidRPr="00A168BD" w:rsidRDefault="00E63473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адекватно воспринимать оценку учителя;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E63473" w:rsidRPr="00A168BD" w:rsidRDefault="00E6347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материалу; ориентация в нравственном содержании.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авторские и народные произведения;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-отличать басню от стихотворения и рассказа;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-знать особенности басенного текста;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-соотносить пословицы и смысл басенного текста;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-характеризовать героев басни с опорой на текст;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-наблюдать за жизнью слов в художественном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в тексте красочные яркие определения (эпитеты);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авторские сравнения и подбирать свои сравнения;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устно текст-описание героя и текст-рассуждение по сказке;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действия, которые помогают представить неживые предметы как живые;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-объяснять интересные словесные выражения в лирическом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-слушать звуки, переданные в лирическом тексте;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-представлять картины природы;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художественные произведения;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-соотносить пословицы и смысл прозаического текста;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-пересказывать текст подробно, выборочно;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возможный вариант исправления допущенных ошибок;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-выбирать книги по авторам и по темам;</w:t>
            </w:r>
          </w:p>
          <w:p w:rsidR="00E63473" w:rsidRPr="00A168BD" w:rsidRDefault="00E6347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-пользоваться тематической картотекой для ориентировки в доступном кругу чтения;</w:t>
            </w: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-участвовать в проекте, распределять роли, находить нужную информацию, представлять эту информацию в группе.</w:t>
            </w: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73" w:rsidRPr="00A168BD" w:rsidRDefault="00E6347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977" w:type="dxa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</w:pPr>
            <w:r w:rsidRPr="00FB7C6B">
              <w:t xml:space="preserve">Знакомство с творчеством </w:t>
            </w:r>
            <w:proofErr w:type="spellStart"/>
            <w:r w:rsidRPr="00FB7C6B">
              <w:t>Д.Мамина</w:t>
            </w:r>
            <w:proofErr w:type="spellEnd"/>
            <w:r w:rsidRPr="00FB7C6B">
              <w:t>-Сибиряка</w:t>
            </w:r>
            <w:r w:rsidR="00FB7C6B" w:rsidRPr="00FB7C6B">
              <w:t xml:space="preserve">. </w:t>
            </w:r>
            <w:proofErr w:type="spellStart"/>
            <w:r w:rsidRPr="00FB7C6B">
              <w:t>Д.Мамин</w:t>
            </w:r>
            <w:proofErr w:type="spellEnd"/>
            <w:r w:rsidRPr="00FB7C6B">
              <w:t xml:space="preserve"> – Сибиряк «Присказка к «</w:t>
            </w:r>
            <w:proofErr w:type="spellStart"/>
            <w:r w:rsidRPr="00FB7C6B">
              <w:t>Алёнушкиным</w:t>
            </w:r>
            <w:proofErr w:type="spellEnd"/>
            <w:r w:rsidRPr="00FB7C6B">
              <w:t xml:space="preserve"> сказкам»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7" w:type="dxa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</w:pPr>
            <w:r w:rsidRPr="00FB7C6B">
              <w:t>«Сказка про храброго зайца-длинные уши, косые глаза, короткий хвост». Анализ произведения.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77" w:type="dxa"/>
          </w:tcPr>
          <w:p w:rsidR="00BE17E8" w:rsidRPr="00FB7C6B" w:rsidRDefault="00F81133" w:rsidP="00FB7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="00FB7C6B" w:rsidRPr="00FB7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C6B">
              <w:rPr>
                <w:rFonts w:ascii="Times New Roman" w:hAnsi="Times New Roman" w:cs="Times New Roman"/>
              </w:rPr>
              <w:t xml:space="preserve">Рассказы и сказки Н. Носова </w:t>
            </w:r>
            <w:proofErr w:type="spellStart"/>
            <w:r w:rsidR="00BE17E8" w:rsidRPr="00FB7C6B">
              <w:rPr>
                <w:rFonts w:ascii="Times New Roman" w:hAnsi="Times New Roman" w:cs="Times New Roman"/>
              </w:rPr>
              <w:t>Д.Мамин</w:t>
            </w:r>
            <w:proofErr w:type="spellEnd"/>
            <w:r w:rsidR="00BE17E8" w:rsidRPr="00FB7C6B">
              <w:rPr>
                <w:rFonts w:ascii="Times New Roman" w:hAnsi="Times New Roman" w:cs="Times New Roman"/>
              </w:rPr>
              <w:t xml:space="preserve">-Сибиряк 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FB7C6B" w:rsidRDefault="00BE17E8" w:rsidP="00FB7C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FB7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77" w:type="dxa"/>
          </w:tcPr>
          <w:p w:rsidR="00BE17E8" w:rsidRPr="00FB7C6B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FB7C6B">
              <w:t>В.Гаршин</w:t>
            </w:r>
            <w:proofErr w:type="spellEnd"/>
            <w:r w:rsidRPr="00FB7C6B">
              <w:t xml:space="preserve"> «Лягушка путешественница» Знакомство с произведением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977" w:type="dxa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FB7C6B">
              <w:t>В.Гаршин</w:t>
            </w:r>
            <w:proofErr w:type="spellEnd"/>
            <w:r w:rsidRPr="00FB7C6B">
              <w:t xml:space="preserve"> «Лягушка-путешественница» Подготовка к подробному пересказу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77" w:type="dxa"/>
            <w:vAlign w:val="center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</w:pPr>
            <w:r w:rsidRPr="00FB7C6B">
              <w:t>Одоевский «Мороз Иванович» Знакомство со сказкой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77" w:type="dxa"/>
            <w:vAlign w:val="center"/>
          </w:tcPr>
          <w:p w:rsidR="00BE17E8" w:rsidRPr="00FB7C6B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FB7C6B">
              <w:rPr>
                <w:b/>
              </w:rPr>
              <w:t xml:space="preserve">. </w:t>
            </w:r>
            <w:r w:rsidRPr="00A168BD">
              <w:t>Здравствуй, гостья-зима!» (Стихи русских поэтов о зиме). Интегрированный урок с уроком трудового обучения</w:t>
            </w:r>
            <w:r w:rsidR="00AD18CA">
              <w:t>)</w:t>
            </w:r>
            <w:r w:rsidRPr="00A168BD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В.Одоевский</w:t>
            </w:r>
            <w:proofErr w:type="spellEnd"/>
            <w:r w:rsidRPr="00A168BD">
              <w:t xml:space="preserve"> «Мороз Иванович» Деление на части сказки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77" w:type="dxa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В.Одоевский</w:t>
            </w:r>
            <w:proofErr w:type="spellEnd"/>
            <w:r w:rsidRPr="00A168BD">
              <w:t xml:space="preserve"> «Мороз Иванович» Подготовка к краткому пересказу сказки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77" w:type="dxa"/>
            <w:tcBorders>
              <w:top w:val="nil"/>
            </w:tcBorders>
          </w:tcPr>
          <w:p w:rsidR="00BE17E8" w:rsidRPr="00A168BD" w:rsidRDefault="00F81133" w:rsidP="00AD18CA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«Литературные сказки».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77" w:type="dxa"/>
            <w:tcBorders>
              <w:top w:val="single" w:sz="4" w:space="0" w:color="auto"/>
            </w:tcBorders>
          </w:tcPr>
          <w:p w:rsidR="00BE17E8" w:rsidRPr="00A168BD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М.Горький</w:t>
            </w:r>
            <w:proofErr w:type="spellEnd"/>
            <w:r w:rsidRPr="00A168BD">
              <w:t xml:space="preserve"> (</w:t>
            </w:r>
            <w:proofErr w:type="spellStart"/>
            <w:r w:rsidRPr="00A168BD">
              <w:t>А.М.Пешков</w:t>
            </w:r>
            <w:proofErr w:type="spellEnd"/>
            <w:r w:rsidRPr="00A168BD">
              <w:t xml:space="preserve">) «Случай с </w:t>
            </w:r>
            <w:proofErr w:type="spellStart"/>
            <w:r w:rsidRPr="00A168BD">
              <w:t>Евсейкой</w:t>
            </w:r>
            <w:proofErr w:type="spellEnd"/>
            <w:r w:rsidRPr="00A168BD">
              <w:t>». Знакомство с произведением</w:t>
            </w:r>
            <w:r w:rsidR="00AD18CA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FB7C6B" w:rsidP="00F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c>
          <w:tcPr>
            <w:tcW w:w="15588" w:type="dxa"/>
            <w:gridSpan w:val="7"/>
          </w:tcPr>
          <w:p w:rsidR="00A85760" w:rsidRPr="00A168BD" w:rsidRDefault="00A8576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28" w:rsidRPr="00A168BD" w:rsidRDefault="00715D28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«Быль и небылицы» (12 часов)</w:t>
            </w:r>
          </w:p>
          <w:p w:rsidR="00715D28" w:rsidRPr="00A168BD" w:rsidRDefault="00715D28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  <w:p w:rsidR="00715D28" w:rsidRPr="00A168BD" w:rsidRDefault="00715D28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самостоятельно организовывать рабочее место;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формулировать собственное мнение и позицию, выделять существенную информацию;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участвовать в диалоге: слушать и понимать других, высказывать свою точку зрения.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оценка жизненных ситуаций и поступков героев произведения с точки зрения общечеловеческих норм.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работу с произведением;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-выбирать виды деятельности на уроке;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-читать вслух с постепенным переходом на чтение про себя;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прочитанное;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художественный и научно-познавательный тексты;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сказки и рассказы о животных;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последовательность событий;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план произведения;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-пересказывать подробно по плану произведение;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-видеть красоту природы, изображённую в художественных произведениях;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героев произведения, характеризовать их;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-выражать своё собственное отношение к героям;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-давать нравственную оценку поступкам героев;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свой ответ;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возможный вариант исправления допущенных ошибок;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-выбирать книги по темам и по авторам;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-пользоваться тематической картотекой для ориентировки в доступном кругу чтения.</w:t>
            </w:r>
          </w:p>
        </w:tc>
        <w:tc>
          <w:tcPr>
            <w:tcW w:w="236" w:type="dxa"/>
          </w:tcPr>
          <w:p w:rsidR="00715D28" w:rsidRPr="00A168BD" w:rsidRDefault="00715D28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60" w:rsidRPr="00A168BD" w:rsidRDefault="00A8576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977" w:type="dxa"/>
            <w:vAlign w:val="center"/>
          </w:tcPr>
          <w:p w:rsidR="00BE17E8" w:rsidRPr="007275E4" w:rsidRDefault="00F81133" w:rsidP="00AD18CA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Pr="00A168BD">
              <w:t xml:space="preserve">Современные детские журналы (библиотечный урок). Экскурсия в библиотеку 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AD18CA" w:rsidP="00AD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AD18CA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М.Горький</w:t>
            </w:r>
            <w:proofErr w:type="spellEnd"/>
            <w:r w:rsidRPr="00A168BD">
              <w:t xml:space="preserve"> «Случай с </w:t>
            </w:r>
            <w:proofErr w:type="spellStart"/>
            <w:r w:rsidRPr="00A168BD">
              <w:t>Евсейкой</w:t>
            </w:r>
            <w:proofErr w:type="spellEnd"/>
            <w:r w:rsidRPr="00A168BD">
              <w:t>»</w:t>
            </w:r>
            <w:r w:rsidR="007275E4">
              <w:t xml:space="preserve"> Анализ произведения. Чтение по </w:t>
            </w:r>
            <w:r w:rsidR="00956E07">
              <w:t>ролям.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956E07" w:rsidP="009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К.Паустовский</w:t>
            </w:r>
            <w:proofErr w:type="spellEnd"/>
            <w:r w:rsidRPr="00A168BD">
              <w:t xml:space="preserve"> «Растрёпанный воробей».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К.Паустовский</w:t>
            </w:r>
            <w:proofErr w:type="spellEnd"/>
            <w:r w:rsidRPr="00A168BD">
              <w:t xml:space="preserve"> «Растрёпанный воробей» Деление на части.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К.Паустовский</w:t>
            </w:r>
            <w:proofErr w:type="spellEnd"/>
            <w:r w:rsidRPr="00A168BD">
              <w:t xml:space="preserve"> «Растрёпанный воробей» Подготовка к подробному пересказу части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7" w:type="dxa"/>
          </w:tcPr>
          <w:p w:rsidR="00BE17E8" w:rsidRPr="007275E4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Pr="00A168BD">
              <w:t>Что? Где? Когд</w:t>
            </w:r>
            <w:r w:rsidR="00956E07">
              <w:t>а?»: энциклопедии и справочники.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А.Купри</w:t>
            </w:r>
            <w:r w:rsidR="007275E4">
              <w:t>н</w:t>
            </w:r>
            <w:proofErr w:type="spellEnd"/>
            <w:r w:rsidR="007275E4">
              <w:t xml:space="preserve"> «Слон». Знакомство с </w:t>
            </w:r>
            <w:r w:rsidRPr="00A168BD">
              <w:t>произведением.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 </w:t>
            </w:r>
            <w:proofErr w:type="spellStart"/>
            <w:r w:rsidRPr="00A168BD">
              <w:t>А.Купри</w:t>
            </w:r>
            <w:r w:rsidR="00956E07">
              <w:t>н</w:t>
            </w:r>
            <w:proofErr w:type="spellEnd"/>
            <w:r w:rsidR="00956E07">
              <w:t xml:space="preserve"> «Слон». Анализ произведения. 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77" w:type="dxa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А.Куприн</w:t>
            </w:r>
            <w:proofErr w:type="spellEnd"/>
            <w:r w:rsidRPr="00A168BD">
              <w:t xml:space="preserve"> «Слон». Деление на части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77" w:type="dxa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А.Куприн</w:t>
            </w:r>
            <w:proofErr w:type="spellEnd"/>
            <w:r w:rsidRPr="00A168BD">
              <w:t xml:space="preserve"> «Слон» Подготовка к подробному пересказу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7" w:type="dxa"/>
          </w:tcPr>
          <w:p w:rsidR="00BE17E8" w:rsidRPr="007275E4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Pr="00A168BD">
              <w:t>Стихи о ВОВ. 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«Были – небылицы»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FB7C6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c>
          <w:tcPr>
            <w:tcW w:w="15588" w:type="dxa"/>
            <w:gridSpan w:val="7"/>
          </w:tcPr>
          <w:p w:rsidR="00715D28" w:rsidRPr="00A168BD" w:rsidRDefault="00715D28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«Поэтическая тетрадь» (8 часов)</w:t>
            </w:r>
          </w:p>
          <w:p w:rsidR="00715D28" w:rsidRPr="00A168BD" w:rsidRDefault="00715D28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  <w:p w:rsidR="00715D28" w:rsidRPr="00A168BD" w:rsidRDefault="00715D28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самостоятельно организовывать рабочее место;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формулировать собственное мнение и позицию, выделять существенную информацию;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участвовать в диалоге: слушать и понимать других, высказывать свою точку зрения.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оценка жизненных ситуаций и поступков героев произведения с точки зрения общечеловеческих норм.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работу с произведением;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-выбирать виды деятельности на уроке;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-читать вслух с постепенным переходом на чтение про себя;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прочитанное;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художественный и научно-познавательный тексты;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сказки и рассказы о животных;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последовательность событий;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план произведения;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-пересказывать подробно по плану произведение;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-видеть красоту природы, изображённую в художественных произведениях;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героев произведения, характеризовать их;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-выражать своё собственное отношение к героям;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-давать нравственную оценку поступкам героев;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-оценивать свой ответ;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возможный вариант исправления допущенных ошибок;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715D28" w:rsidRPr="00A168BD" w:rsidRDefault="00715D28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-выбирать книги по темам и по авторам;</w:t>
            </w:r>
          </w:p>
          <w:p w:rsidR="00715D28" w:rsidRPr="00A168BD" w:rsidRDefault="00715D28" w:rsidP="00A168BD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-пользоваться тематической картотекой для ориентировки в доступном кругу чтения.</w:t>
            </w:r>
          </w:p>
        </w:tc>
        <w:tc>
          <w:tcPr>
            <w:tcW w:w="236" w:type="dxa"/>
          </w:tcPr>
          <w:p w:rsidR="00715D28" w:rsidRPr="00A168BD" w:rsidRDefault="00715D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28" w:rsidRPr="00A168BD" w:rsidRDefault="00715D2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97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А.М.Гликберг</w:t>
            </w:r>
            <w:proofErr w:type="spell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) «Что ты тискаешь утёнка?» Подготовка к выразительному чтению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С.Чёрный</w:t>
            </w:r>
            <w:proofErr w:type="spellEnd"/>
            <w:r w:rsidRPr="00A168BD">
              <w:t xml:space="preserve"> (</w:t>
            </w:r>
            <w:proofErr w:type="spellStart"/>
            <w:r w:rsidRPr="00A168BD">
              <w:t>А.М.Гликберг</w:t>
            </w:r>
            <w:proofErr w:type="spellEnd"/>
            <w:r w:rsidRPr="00A168BD">
              <w:t>) «Воробей», «Слон»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</w:pPr>
            <w:proofErr w:type="gramStart"/>
            <w:r w:rsidRPr="00A168BD">
              <w:t>.</w:t>
            </w:r>
            <w:proofErr w:type="spellStart"/>
            <w:r w:rsidRPr="00A168BD">
              <w:t>А.Блок</w:t>
            </w:r>
            <w:proofErr w:type="spellEnd"/>
            <w:proofErr w:type="gramEnd"/>
            <w:r w:rsidRPr="00A168BD">
              <w:t xml:space="preserve"> «Ветхая избушка», «Сны»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7" w:type="dxa"/>
            <w:vAlign w:val="center"/>
          </w:tcPr>
          <w:p w:rsidR="00BE17E8" w:rsidRPr="007275E4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Pr="00A168BD">
              <w:t>Рассказы о подвигах наших соотечественников в ВОВ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А.Блок</w:t>
            </w:r>
            <w:proofErr w:type="spellEnd"/>
            <w:r w:rsidRPr="00A168BD">
              <w:t xml:space="preserve"> «Ворона».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С.Есенин</w:t>
            </w:r>
            <w:proofErr w:type="spellEnd"/>
            <w:r w:rsidRPr="00A168BD">
              <w:t xml:space="preserve"> «Черёмуха».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77" w:type="dxa"/>
            <w:vAlign w:val="center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«Поэтическая</w:t>
            </w:r>
            <w:r w:rsidR="00956E07">
              <w:t xml:space="preserve"> тетрадь».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7275E4" w:rsidRDefault="00BE17E8" w:rsidP="007275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727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77" w:type="dxa"/>
            <w:vAlign w:val="center"/>
          </w:tcPr>
          <w:p w:rsidR="00BE17E8" w:rsidRPr="00A168BD" w:rsidRDefault="007275E4" w:rsidP="00956E07">
            <w:pPr>
              <w:pStyle w:val="a4"/>
              <w:spacing w:before="0" w:after="0"/>
              <w:ind w:left="0"/>
              <w:jc w:val="left"/>
            </w:pPr>
            <w:r>
              <w:t>«Т</w:t>
            </w:r>
            <w:r w:rsidR="00BE17E8" w:rsidRPr="00A168BD">
              <w:t>етрадь 1».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2D62FC" w:rsidRPr="00A168BD" w:rsidRDefault="002D62FC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«Люби живое» (20 часов)</w:t>
            </w:r>
          </w:p>
          <w:p w:rsidR="002D62FC" w:rsidRPr="00A168BD" w:rsidRDefault="002D62FC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proofErr w:type="gram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  </w:t>
            </w:r>
            <w:proofErr w:type="gramEnd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понятием «дейст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делить  текст на части, составлять кар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: выбирать дей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устной форме, в том числе творческого характера. </w:t>
            </w: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вопросы, строить понятные для партнера высказывания.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мотивация учеб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и внеш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няя), принятие образа «хоро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ученика».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художе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2D62FC" w:rsidRPr="00A168BD" w:rsidRDefault="002D62FC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внешний вид героя, его характер, привлекая текст произведения и свой читатель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2D62FC" w:rsidRPr="00A168BD" w:rsidRDefault="002D62F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характер героя с помощью жестов, мимики, изображать героев.</w:t>
            </w:r>
          </w:p>
          <w:p w:rsidR="002D62FC" w:rsidRPr="00A168BD" w:rsidRDefault="002D62F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FC" w:rsidRPr="00A168BD" w:rsidRDefault="002D62F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977" w:type="dxa"/>
          </w:tcPr>
          <w:p w:rsidR="00BE17E8" w:rsidRPr="007275E4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="00956E07">
              <w:t>Богатырские сказки. Былины.</w:t>
            </w:r>
            <w:r w:rsidRPr="00A168BD">
              <w:t xml:space="preserve"> 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Знакомство с произведением. </w:t>
            </w:r>
            <w:proofErr w:type="spellStart"/>
            <w:r w:rsidRPr="00A168BD">
              <w:t>И.Соколов</w:t>
            </w:r>
            <w:proofErr w:type="spellEnd"/>
            <w:r w:rsidRPr="00A168BD">
              <w:t xml:space="preserve"> –Микитов «</w:t>
            </w:r>
            <w:proofErr w:type="spellStart"/>
            <w:r w:rsidRPr="00A168BD">
              <w:t>Листопадничек</w:t>
            </w:r>
            <w:proofErr w:type="spellEnd"/>
            <w:r w:rsidRPr="00A168BD">
              <w:t>»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77" w:type="dxa"/>
          </w:tcPr>
          <w:p w:rsidR="00BE17E8" w:rsidRPr="007275E4" w:rsidRDefault="00F81133" w:rsidP="00956E07">
            <w:pPr>
              <w:pStyle w:val="a4"/>
              <w:spacing w:before="0" w:after="0"/>
              <w:ind w:left="0"/>
              <w:jc w:val="left"/>
            </w:pPr>
            <w:r w:rsidRPr="00A168BD">
              <w:t>Деление на части</w:t>
            </w:r>
            <w:r w:rsidR="007275E4">
              <w:t xml:space="preserve">. </w:t>
            </w:r>
            <w:proofErr w:type="spellStart"/>
            <w:r w:rsidRPr="00A168BD">
              <w:t>И.Соколов</w:t>
            </w:r>
            <w:proofErr w:type="spellEnd"/>
            <w:r w:rsidRPr="00A168BD">
              <w:t>-Микитов «</w:t>
            </w:r>
            <w:proofErr w:type="spellStart"/>
            <w:r w:rsidRPr="00A168BD">
              <w:t>Листопадничек</w:t>
            </w:r>
            <w:proofErr w:type="spellEnd"/>
            <w:r w:rsidRPr="00A168BD">
              <w:t>»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77" w:type="dxa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</w:pPr>
            <w:r w:rsidRPr="00A168BD">
              <w:t>Знакомство с произведением</w:t>
            </w:r>
            <w:r w:rsidR="007275E4">
              <w:t xml:space="preserve">. </w:t>
            </w:r>
            <w:proofErr w:type="spellStart"/>
            <w:r w:rsidRPr="00A168BD">
              <w:t>В.Белов</w:t>
            </w:r>
            <w:proofErr w:type="spellEnd"/>
            <w:r w:rsidRPr="00A168BD">
              <w:t xml:space="preserve"> «Малька провинилась»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77" w:type="dxa"/>
          </w:tcPr>
          <w:p w:rsidR="00BE17E8" w:rsidRPr="00A168BD" w:rsidRDefault="00F81133" w:rsidP="00956E07">
            <w:pPr>
              <w:pStyle w:val="a4"/>
              <w:spacing w:before="0" w:after="0"/>
              <w:ind w:left="0"/>
              <w:jc w:val="left"/>
            </w:pPr>
            <w:r w:rsidRPr="00A168BD">
              <w:t>Подготовка к подробному пересказу</w:t>
            </w:r>
            <w:r w:rsidR="007275E4">
              <w:t xml:space="preserve">. </w:t>
            </w:r>
            <w:proofErr w:type="spellStart"/>
            <w:r w:rsidRPr="00A168BD">
              <w:t>В.Белов</w:t>
            </w:r>
            <w:proofErr w:type="spellEnd"/>
            <w:r w:rsidRPr="00A168BD">
              <w:t xml:space="preserve"> «Ещё раз про Мальку»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7" w:type="dxa"/>
          </w:tcPr>
          <w:p w:rsidR="00BE17E8" w:rsidRPr="007275E4" w:rsidRDefault="00F81133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Pr="00A168BD">
              <w:t>Произведения о маме.</w:t>
            </w:r>
          </w:p>
        </w:tc>
        <w:tc>
          <w:tcPr>
            <w:tcW w:w="425" w:type="dxa"/>
          </w:tcPr>
          <w:p w:rsidR="00BE17E8" w:rsidRPr="007275E4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275E4" w:rsidP="0072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В.Бианки</w:t>
            </w:r>
            <w:proofErr w:type="spellEnd"/>
            <w:r w:rsidRPr="00A168BD">
              <w:t xml:space="preserve"> «Мышонок Пик». Знакомство с произведением. Анализ произведения.</w:t>
            </w:r>
          </w:p>
        </w:tc>
        <w:tc>
          <w:tcPr>
            <w:tcW w:w="425" w:type="dxa"/>
          </w:tcPr>
          <w:p w:rsidR="00BE17E8" w:rsidRPr="007275E4" w:rsidRDefault="007275E4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77" w:type="dxa"/>
            <w:vAlign w:val="center"/>
          </w:tcPr>
          <w:p w:rsidR="00BE17E8" w:rsidRPr="00A168BD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В.Бианки</w:t>
            </w:r>
            <w:proofErr w:type="spellEnd"/>
            <w:r w:rsidRPr="00A168BD">
              <w:t xml:space="preserve"> «Мышонок Пик». Подготовка к подробному пересказу части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977" w:type="dxa"/>
          </w:tcPr>
          <w:p w:rsidR="00BE17E8" w:rsidRPr="00A168BD" w:rsidRDefault="00174D41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Б.Житков</w:t>
            </w:r>
            <w:proofErr w:type="spellEnd"/>
            <w:r w:rsidRPr="00A168BD">
              <w:t xml:space="preserve"> «Про обезьянку». Знакомство с произведением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77" w:type="dxa"/>
          </w:tcPr>
          <w:p w:rsidR="00BE17E8" w:rsidRPr="007275E4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275E4">
              <w:rPr>
                <w:b/>
              </w:rPr>
              <w:t xml:space="preserve">. </w:t>
            </w:r>
            <w:r w:rsidRPr="00A168BD">
              <w:t>Зарубежный фольклор</w:t>
            </w:r>
            <w:r w:rsidR="00956E07">
              <w:t>.</w:t>
            </w:r>
            <w:r w:rsidRPr="00A168BD">
              <w:t xml:space="preserve"> 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F8113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Б.Житков</w:t>
            </w:r>
            <w:proofErr w:type="spellEnd"/>
            <w:r w:rsidRPr="00A168BD">
              <w:t xml:space="preserve"> «Про обезьянку». Деление на части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Б.Житков</w:t>
            </w:r>
            <w:proofErr w:type="spellEnd"/>
            <w:r w:rsidRPr="00A168BD">
              <w:t xml:space="preserve"> «Про обезьянку».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77" w:type="dxa"/>
          </w:tcPr>
          <w:p w:rsidR="00BE17E8" w:rsidRPr="00A168BD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В.Дуров</w:t>
            </w:r>
            <w:proofErr w:type="spellEnd"/>
            <w:r w:rsidRPr="00A168BD">
              <w:t xml:space="preserve"> «Наша Жучка».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77" w:type="dxa"/>
          </w:tcPr>
          <w:p w:rsidR="00BE17E8" w:rsidRPr="00A168BD" w:rsidRDefault="00174D41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В.Дуров</w:t>
            </w:r>
            <w:proofErr w:type="spellEnd"/>
            <w:r w:rsidRPr="00A168BD">
              <w:t xml:space="preserve"> «Наша Жучка». Деление на части.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77" w:type="dxa"/>
          </w:tcPr>
          <w:p w:rsidR="00BE17E8" w:rsidRPr="007E29A6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E29A6">
              <w:rPr>
                <w:b/>
              </w:rPr>
              <w:t xml:space="preserve">. </w:t>
            </w:r>
            <w:r w:rsidRPr="00A168BD">
              <w:t xml:space="preserve">Переводы </w:t>
            </w:r>
            <w:proofErr w:type="spellStart"/>
            <w:r w:rsidRPr="00A168BD">
              <w:t>С.Я.Маршака</w:t>
            </w:r>
            <w:proofErr w:type="spellEnd"/>
            <w:r w:rsidRPr="00A168BD">
              <w:t>. 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В.Астафьев</w:t>
            </w:r>
            <w:proofErr w:type="spellEnd"/>
            <w:r w:rsidRPr="00A168BD">
              <w:t xml:space="preserve"> «</w:t>
            </w:r>
            <w:proofErr w:type="spellStart"/>
            <w:r w:rsidRPr="00A168BD">
              <w:t>Капалуха</w:t>
            </w:r>
            <w:proofErr w:type="spellEnd"/>
            <w:r w:rsidRPr="00A168BD">
              <w:t>».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275E4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В.Астафьев</w:t>
            </w:r>
            <w:proofErr w:type="spellEnd"/>
            <w:r w:rsidRPr="00A168BD">
              <w:t xml:space="preserve"> «</w:t>
            </w:r>
            <w:proofErr w:type="spellStart"/>
            <w:r w:rsidRPr="00A168BD">
              <w:t>Капалуха</w:t>
            </w:r>
            <w:proofErr w:type="spellEnd"/>
            <w:r w:rsidRPr="00A168BD">
              <w:t>». Подготовка к подробному пересказу.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77" w:type="dxa"/>
            <w:vAlign w:val="center"/>
          </w:tcPr>
          <w:p w:rsidR="00BE17E8" w:rsidRPr="00A168BD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t xml:space="preserve">Знакомство с творчеством В. Драгунского. </w:t>
            </w:r>
            <w:proofErr w:type="spellStart"/>
            <w:r w:rsidRPr="00A168BD">
              <w:t>В.Драгунский</w:t>
            </w:r>
            <w:proofErr w:type="spellEnd"/>
            <w:r w:rsidRPr="00A168BD">
              <w:t xml:space="preserve"> «Он живой и светится».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7E29A6" w:rsidRDefault="00BE17E8" w:rsidP="007E29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7E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77" w:type="dxa"/>
          </w:tcPr>
          <w:p w:rsidR="00BE17E8" w:rsidRPr="007E29A6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E29A6">
              <w:rPr>
                <w:b/>
              </w:rPr>
              <w:t xml:space="preserve">. </w:t>
            </w:r>
            <w:r w:rsidRPr="00A168BD">
              <w:t xml:space="preserve">Переводы </w:t>
            </w:r>
            <w:proofErr w:type="spellStart"/>
            <w:r w:rsidRPr="00A168BD">
              <w:t>К.И.Чуковского</w:t>
            </w:r>
            <w:proofErr w:type="spellEnd"/>
            <w:r w:rsidRPr="00A168BD">
              <w:t>.</w:t>
            </w:r>
          </w:p>
        </w:tc>
        <w:tc>
          <w:tcPr>
            <w:tcW w:w="425" w:type="dxa"/>
          </w:tcPr>
          <w:p w:rsidR="00BE17E8" w:rsidRPr="00A168BD" w:rsidRDefault="007275E4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77" w:type="dxa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«Люби живое».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2D62FC" w:rsidRPr="00A168BD" w:rsidRDefault="00D90A33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«Поэтическая тетрадь» (10 часов)</w:t>
            </w:r>
          </w:p>
          <w:p w:rsidR="00D90A33" w:rsidRPr="00A168BD" w:rsidRDefault="00D90A33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мысль произведения; озаглавливать тексты; ставить вопросы к прочитанному; выделять главное и второстепенное.</w:t>
            </w:r>
          </w:p>
          <w:p w:rsidR="00D90A33" w:rsidRPr="00A168BD" w:rsidRDefault="00D90A33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90A33" w:rsidRPr="00A168BD" w:rsidRDefault="00D90A3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  <w:p w:rsidR="00D90A33" w:rsidRPr="00A168BD" w:rsidRDefault="00D90A33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простых суждений; осуществлять поиск необходимой информации;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зрения.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-читать стихотворения, загадки с выражением;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-передавать настроение с помощью интонации, темпа чтения, силы голоса;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lastRenderedPageBreak/>
              <w:t>-наблюдать за жизнью слова;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-отгадывать загадки;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-соотносить отгадки с загадками;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-сочинять собственные загадки на основе опорных слов прочитанных загадок;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-представлять картины весенней природы;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-находить слова в стихотворении, которые помогают представить героя;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-объяснять отдельные выражения в лирическом тексте;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-сравнивать стихотворения о весне разных поэтов;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-придумывать самостоятельно вопросы к стихотворению;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-оценивать свой ответ;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-планировать возможный вариант исправления допущенных ошибок;</w:t>
            </w:r>
          </w:p>
          <w:p w:rsidR="00D90A33" w:rsidRPr="00A168BD" w:rsidRDefault="00D90A33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-контролировать и оценивать своё чтение;</w:t>
            </w:r>
          </w:p>
          <w:p w:rsidR="002D62FC" w:rsidRPr="00A168BD" w:rsidRDefault="00956E07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С.Маршак</w:t>
            </w:r>
            <w:proofErr w:type="spellEnd"/>
            <w:r w:rsidRPr="00A168BD">
              <w:t xml:space="preserve"> «Гроза днём», «В лесу над росистой поляной». Подготовка к выразительному чтению.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А.Барто</w:t>
            </w:r>
            <w:proofErr w:type="spellEnd"/>
            <w:r w:rsidRPr="00A168BD">
              <w:t xml:space="preserve"> «Разлука». Подготовка к выразительному чтению.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77" w:type="dxa"/>
            <w:vAlign w:val="center"/>
          </w:tcPr>
          <w:p w:rsidR="00BE17E8" w:rsidRPr="00A168BD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А.Барто</w:t>
            </w:r>
            <w:proofErr w:type="spellEnd"/>
            <w:r w:rsidRPr="00A168BD">
              <w:t xml:space="preserve"> «В театре».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7E29A6" w:rsidRDefault="00BE17E8" w:rsidP="007E29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7E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77" w:type="dxa"/>
            <w:vAlign w:val="center"/>
          </w:tcPr>
          <w:p w:rsidR="00BE17E8" w:rsidRPr="007E29A6" w:rsidRDefault="00174D41" w:rsidP="00956E07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E29A6">
              <w:rPr>
                <w:b/>
              </w:rPr>
              <w:t xml:space="preserve">. </w:t>
            </w:r>
            <w:r w:rsidRPr="00A168BD">
              <w:t xml:space="preserve">Переводы Г Кружкова и </w:t>
            </w:r>
            <w:proofErr w:type="spellStart"/>
            <w:r w:rsidRPr="00A168BD">
              <w:t>др</w:t>
            </w:r>
            <w:proofErr w:type="spellEnd"/>
            <w:r w:rsidRPr="00A168BD">
              <w:t xml:space="preserve"> авторов. 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956E07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С.Михалков</w:t>
            </w:r>
            <w:proofErr w:type="spellEnd"/>
            <w:r w:rsidRPr="00A168BD">
              <w:t xml:space="preserve"> «Если». Подготовка к выразительному чтению</w:t>
            </w:r>
            <w:r w:rsidR="00956E07">
              <w:t>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Е.Благинина</w:t>
            </w:r>
            <w:proofErr w:type="spellEnd"/>
            <w:r w:rsidRPr="00A168BD">
              <w:t xml:space="preserve"> «Кукушка». Подготовка к выразительному чтению.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77" w:type="dxa"/>
            <w:vAlign w:val="center"/>
          </w:tcPr>
          <w:p w:rsidR="00BE17E8" w:rsidRPr="007E29A6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E29A6">
              <w:rPr>
                <w:b/>
              </w:rPr>
              <w:t xml:space="preserve">. </w:t>
            </w:r>
            <w:r w:rsidRPr="00A168BD">
              <w:t>Литературные сказки зарубежных писателей. Сказки Ш. Перро</w:t>
            </w:r>
            <w:r w:rsidR="00B843E2">
              <w:t>.</w:t>
            </w:r>
            <w:r w:rsidRPr="00A168BD">
              <w:t xml:space="preserve"> 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77" w:type="dxa"/>
            <w:vAlign w:val="center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Е.Благинина</w:t>
            </w:r>
            <w:proofErr w:type="spellEnd"/>
            <w:r w:rsidRPr="00A168BD">
              <w:t xml:space="preserve"> «Котёнок». Подготовка к выразительному чтению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B843E2" w:rsidRDefault="00BE17E8" w:rsidP="00B843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B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r w:rsidRPr="00A168BD">
              <w:t>Проект: «Праздник поэзии».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«Поэтическая тетрадь 2»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1369D6" w:rsidRPr="00A168BD" w:rsidRDefault="001369D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«Собирай по ягодке – наберёшь кузовок» (15 часов)</w:t>
            </w:r>
          </w:p>
          <w:p w:rsidR="001369D6" w:rsidRPr="00A168BD" w:rsidRDefault="001369D6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</w:t>
            </w:r>
          </w:p>
          <w:p w:rsidR="001369D6" w:rsidRPr="00A168BD" w:rsidRDefault="001369D6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 оценивать правильность выполнения действий;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участвовать в диалоге.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 как собственных, так и окружающих людей.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-планировать виды работ с текстом;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-понимать особенности юмористического произведения;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-анализировать заголовок произведения;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-сравнивать героев произведения;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-характеризовать поступки героев, используя слова с противоположными значениями;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-восстанавливать последовательность событий на основе вопросов;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-пересказывать подробно на основе вопросов учебника; выразительно читать отрывки из них;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-инсценировать стихотворение и фрагменты рассказов;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-пересказывать весёлые рассказы;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-придумывать собственные весёлые истории;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-оценивать свой ответ;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-планировать возможный вариант исправления допущенных ошибок.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7E29A6">
        <w:trPr>
          <w:gridAfter w:val="1"/>
          <w:wAfter w:w="236" w:type="dxa"/>
          <w:trHeight w:val="737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977" w:type="dxa"/>
            <w:tcBorders>
              <w:top w:val="nil"/>
            </w:tcBorders>
            <w:vAlign w:val="center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Б. </w:t>
            </w:r>
            <w:proofErr w:type="spellStart"/>
            <w:r w:rsidRPr="00A168BD">
              <w:t>Щергин</w:t>
            </w:r>
            <w:proofErr w:type="spellEnd"/>
            <w:r w:rsidRPr="00A168BD">
              <w:t xml:space="preserve"> «Собирай по ягодке – наберёшь кузовок». Знакомство с произведением. Анализ.</w:t>
            </w:r>
          </w:p>
        </w:tc>
        <w:tc>
          <w:tcPr>
            <w:tcW w:w="425" w:type="dxa"/>
            <w:tcBorders>
              <w:top w:val="nil"/>
            </w:tcBorders>
          </w:tcPr>
          <w:p w:rsidR="00BE17E8" w:rsidRPr="00A168BD" w:rsidRDefault="007E29A6" w:rsidP="007E29A6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B843E2">
        <w:trPr>
          <w:gridAfter w:val="1"/>
          <w:wAfter w:w="236" w:type="dxa"/>
          <w:trHeight w:val="667"/>
        </w:trPr>
        <w:tc>
          <w:tcPr>
            <w:tcW w:w="665" w:type="dxa"/>
          </w:tcPr>
          <w:p w:rsidR="00BE17E8" w:rsidRPr="00B843E2" w:rsidRDefault="00BE17E8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77" w:type="dxa"/>
          </w:tcPr>
          <w:p w:rsidR="00BE17E8" w:rsidRPr="007E29A6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E29A6">
              <w:rPr>
                <w:b/>
              </w:rPr>
              <w:t xml:space="preserve">. </w:t>
            </w:r>
            <w:r w:rsidRPr="00A168BD">
              <w:t xml:space="preserve">Сказки Г.Х. </w:t>
            </w:r>
            <w:r w:rsidR="007E29A6" w:rsidRPr="00A168BD">
              <w:t>Андерсена. 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Б.Щергин</w:t>
            </w:r>
            <w:proofErr w:type="spellEnd"/>
            <w:r w:rsidRPr="00A168BD">
              <w:t>, «Собирай по ягодке – наберёшь кузовок». Чтение по ролям.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B843E2" w:rsidRDefault="00BE17E8" w:rsidP="00B843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B84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А.Платонов</w:t>
            </w:r>
            <w:proofErr w:type="spellEnd"/>
            <w:r w:rsidRPr="00A168BD">
              <w:t xml:space="preserve"> «Цветок на земле»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А.Платонов</w:t>
            </w:r>
            <w:proofErr w:type="spellEnd"/>
            <w:r w:rsidRPr="00A168BD">
              <w:t xml:space="preserve"> «Цветок на земле». Характеристика героя.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А.Платонов</w:t>
            </w:r>
            <w:proofErr w:type="spellEnd"/>
            <w:r w:rsidRPr="00A168BD">
              <w:t xml:space="preserve"> «Ещё мама». Подготовка к выразительному чтению.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77" w:type="dxa"/>
          </w:tcPr>
          <w:p w:rsidR="00BE17E8" w:rsidRPr="007E29A6" w:rsidRDefault="00174D41" w:rsidP="007E29A6">
            <w:pPr>
              <w:pStyle w:val="a4"/>
              <w:spacing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7E29A6">
              <w:rPr>
                <w:b/>
              </w:rPr>
              <w:t xml:space="preserve">. </w:t>
            </w:r>
            <w:r w:rsidR="00B843E2">
              <w:t>Сказки братьев Гримм.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7E29A6" w:rsidP="007E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М.Зощенко</w:t>
            </w:r>
            <w:proofErr w:type="spellEnd"/>
            <w:r w:rsidRPr="00A168BD">
              <w:t xml:space="preserve"> «Золотые слова».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М.Зощенко</w:t>
            </w:r>
            <w:proofErr w:type="spellEnd"/>
            <w:r w:rsidRPr="00A168BD">
              <w:t xml:space="preserve"> «Золотые слова» Подготовка к </w:t>
            </w:r>
            <w:proofErr w:type="gramStart"/>
            <w:r w:rsidRPr="00A168BD">
              <w:t>краткому  пересказу</w:t>
            </w:r>
            <w:proofErr w:type="gramEnd"/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М.Зощенко</w:t>
            </w:r>
            <w:proofErr w:type="spellEnd"/>
            <w:r w:rsidRPr="00A168BD">
              <w:t xml:space="preserve"> «Великие путешественники».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М.Зощенко</w:t>
            </w:r>
            <w:proofErr w:type="spellEnd"/>
            <w:r w:rsidRPr="00A168BD">
              <w:t xml:space="preserve"> «Великие путешественники» Подготовка к краткому пересказу.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77" w:type="dxa"/>
          </w:tcPr>
          <w:p w:rsidR="00BE17E8" w:rsidRPr="00E97290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E97290">
              <w:rPr>
                <w:b/>
              </w:rPr>
              <w:t xml:space="preserve">. </w:t>
            </w:r>
            <w:r w:rsidRPr="00A168BD">
              <w:t>«Кто с мечом к нам придет, от меча и погибнет!».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 д</w:t>
            </w:r>
            <w:r w:rsidR="00E97290">
              <w:rPr>
                <w:rFonts w:ascii="Times New Roman" w:hAnsi="Times New Roman" w:cs="Times New Roman"/>
                <w:sz w:val="24"/>
                <w:szCs w:val="24"/>
              </w:rPr>
              <w:t>ля глаз.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t xml:space="preserve">Знакомство с творчеством </w:t>
            </w:r>
            <w:proofErr w:type="spellStart"/>
            <w:r w:rsidRPr="00A168BD">
              <w:t>Н.Носова</w:t>
            </w:r>
            <w:proofErr w:type="spellEnd"/>
            <w:r w:rsidRPr="00A168BD">
              <w:t xml:space="preserve"> </w:t>
            </w:r>
            <w:proofErr w:type="spellStart"/>
            <w:r w:rsidRPr="00A168BD">
              <w:t>Н.Носов</w:t>
            </w:r>
            <w:proofErr w:type="spellEnd"/>
            <w:r w:rsidRPr="00A168BD">
              <w:t xml:space="preserve"> «Федина задача»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7E29A6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Н.Носов</w:t>
            </w:r>
            <w:proofErr w:type="spellEnd"/>
            <w:r w:rsidRPr="00A168BD">
              <w:t xml:space="preserve"> «Телефон» Подготовка к выразительному чтению по ролям.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E97290" w:rsidRDefault="00BE17E8" w:rsidP="00E97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E9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FB7C6B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77" w:type="dxa"/>
            <w:vAlign w:val="center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теме «Собирай по ягодке – наберёшь кузовок».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7E29A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1369D6" w:rsidRPr="00A168BD" w:rsidRDefault="001369D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«По страницам детских журналов» (10 часов)</w:t>
            </w:r>
          </w:p>
          <w:p w:rsidR="001369D6" w:rsidRPr="00A168BD" w:rsidRDefault="001369D6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 Научатся подбирать заголовок в соответствии с содержанием, планировать работу на уроке.</w:t>
            </w:r>
          </w:p>
          <w:p w:rsidR="001369D6" w:rsidRPr="00A168BD" w:rsidRDefault="001369D6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задачу; самостоятельно организовывать рабочее место; определять план выполнения заданий;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свои действия и действия партнёра.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сравнивать художественный и научно-познавательный тексты;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-сравнивать сказки и рассказы о животных;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последовательность событий;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-составлять план произведения;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-пересказывать подробно по плану произведение;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-видеть красоту природы, изображённую в художественных произведениях.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77" w:type="dxa"/>
          </w:tcPr>
          <w:p w:rsidR="00BE17E8" w:rsidRPr="00E97290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E97290">
              <w:rPr>
                <w:b/>
              </w:rPr>
              <w:t xml:space="preserve">. </w:t>
            </w:r>
            <w:r w:rsidRPr="00A168BD">
              <w:t xml:space="preserve">С. </w:t>
            </w:r>
            <w:proofErr w:type="spellStart"/>
            <w:r w:rsidRPr="00A168BD">
              <w:t>Баруздин</w:t>
            </w:r>
            <w:proofErr w:type="spellEnd"/>
            <w:r w:rsidRPr="00A168BD">
              <w:t xml:space="preserve">. «Шел по улице </w:t>
            </w:r>
            <w:r w:rsidR="00BE17E8" w:rsidRPr="00A168BD">
              <w:t>Знакомство с детскими журналами.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843E2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</w:pPr>
            <w:r w:rsidRPr="00A168BD">
              <w:t>Л. Кассиль «Отметки Риммы Лебедевой». Знакомство с произведением.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Ю.Ермолаев</w:t>
            </w:r>
            <w:proofErr w:type="spellEnd"/>
            <w:r w:rsidRPr="00A168BD">
              <w:t xml:space="preserve"> «Проговорился», «Воспитатели». Знакомство с произведением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E97290" w:rsidRDefault="00BE17E8" w:rsidP="00E97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="00E9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Ю.Ермолаев</w:t>
            </w:r>
            <w:proofErr w:type="spellEnd"/>
            <w:r w:rsidRPr="00A168BD">
              <w:t xml:space="preserve"> «Воспитатели» Подготовка к подробному пересказу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Знакомство с творчеством Г. </w:t>
            </w:r>
            <w:proofErr w:type="spellStart"/>
            <w:proofErr w:type="gramStart"/>
            <w:r w:rsidRPr="00A168BD">
              <w:t>Остера</w:t>
            </w:r>
            <w:proofErr w:type="spellEnd"/>
            <w:r w:rsidRPr="00A168BD">
              <w:t>.</w:t>
            </w:r>
            <w:r w:rsidR="00E97290">
              <w:t>.</w:t>
            </w:r>
            <w:proofErr w:type="gramEnd"/>
            <w:r w:rsidR="00E97290">
              <w:t xml:space="preserve"> </w:t>
            </w:r>
            <w:r w:rsidRPr="00A168BD">
              <w:t> </w:t>
            </w:r>
            <w:proofErr w:type="spellStart"/>
            <w:r w:rsidRPr="00A168BD">
              <w:t>Г.Остер</w:t>
            </w:r>
            <w:proofErr w:type="spellEnd"/>
            <w:r w:rsidRPr="00A168BD">
              <w:t xml:space="preserve"> «Вредные советы».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Г.Остер</w:t>
            </w:r>
            <w:proofErr w:type="spellEnd"/>
            <w:r w:rsidRPr="00A168BD">
              <w:t xml:space="preserve"> «Как получаются легенды». Знакомство с произведением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E97290">
              <w:rPr>
                <w:rFonts w:ascii="Times New Roman" w:hAnsi="Times New Roman" w:cs="Times New Roman"/>
                <w:sz w:val="24"/>
                <w:szCs w:val="24"/>
              </w:rPr>
              <w:t>минутка для глаз.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proofErr w:type="spellStart"/>
            <w:r w:rsidRPr="00A168BD">
              <w:t>Г.Остер</w:t>
            </w:r>
            <w:proofErr w:type="spellEnd"/>
            <w:r w:rsidRPr="00A168BD">
              <w:t>, «Как получаются легенды». Подготовка к подробному пересказу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</w:pPr>
            <w:r w:rsidRPr="00A168BD">
              <w:t xml:space="preserve">Р. </w:t>
            </w:r>
            <w:proofErr w:type="spellStart"/>
            <w:r w:rsidRPr="00A168BD">
              <w:t>Сеф</w:t>
            </w:r>
            <w:proofErr w:type="spellEnd"/>
            <w:r w:rsidRPr="00A168BD">
              <w:t xml:space="preserve"> «Весёлые стихи». Подготовка к выразительному чтению. 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теме «По страницам детских журналов» Проверим и оценим свои достижения.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977" w:type="dxa"/>
          </w:tcPr>
          <w:p w:rsidR="00BE17E8" w:rsidRPr="00E97290" w:rsidRDefault="00174D41" w:rsidP="00B843E2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>Внеклассное чтение</w:t>
            </w:r>
            <w:r w:rsidR="00E97290">
              <w:rPr>
                <w:b/>
              </w:rPr>
              <w:t xml:space="preserve">. </w:t>
            </w:r>
            <w:r w:rsidRPr="00A168BD">
              <w:t xml:space="preserve">Рассказы </w:t>
            </w:r>
            <w:proofErr w:type="spellStart"/>
            <w:r w:rsidRPr="00A168BD">
              <w:t>С.Алексеева</w:t>
            </w:r>
            <w:proofErr w:type="spellEnd"/>
            <w:r w:rsidRPr="00A168BD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E97290" w:rsidP="00E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A168BD">
        <w:trPr>
          <w:gridAfter w:val="1"/>
          <w:wAfter w:w="236" w:type="dxa"/>
        </w:trPr>
        <w:tc>
          <w:tcPr>
            <w:tcW w:w="15588" w:type="dxa"/>
            <w:gridSpan w:val="7"/>
          </w:tcPr>
          <w:p w:rsidR="001369D6" w:rsidRPr="00A168BD" w:rsidRDefault="001369D6" w:rsidP="00A1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«Зарубежная литература» (11 часов)</w:t>
            </w:r>
          </w:p>
          <w:p w:rsidR="001369D6" w:rsidRPr="00A168BD" w:rsidRDefault="001369D6" w:rsidP="00A168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168BD"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  <w:p w:rsidR="001369D6" w:rsidRPr="00A168BD" w:rsidRDefault="001369D6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1369D6" w:rsidRPr="00A168BD" w:rsidRDefault="001369D6" w:rsidP="00A1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рассуждения в форме простых суждений;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участвовать в диалоге.</w:t>
            </w:r>
          </w:p>
          <w:p w:rsidR="001369D6" w:rsidRPr="00A168BD" w:rsidRDefault="001369D6" w:rsidP="00A16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 как особого вида искусства; эмоциональная отзывчивость на прочитанное.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учащихся: </w:t>
            </w:r>
            <w:r w:rsidRPr="00A168B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-выбирать книгу для самостоятельного чтения;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-читать вслух с постепенным переходом на чтение про себя;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-воспринимать на слух художественное произведение;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-сравнивать песенки разных народов с русскими песенками, находить общее и различия;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-объяснять значение незнакомых слов;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-определять героев произведений;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-сравнивать героев зарубежных сказок с героями русских сказок;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-давать характеристику героев произведения;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-придумывать окончание сказок;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-сравнивать сюжеты литературных сказок разных стран;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-составлять план сказки, определять последовательность событий;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lastRenderedPageBreak/>
              <w:t>-участвовать в проектной деятельности;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-создавать свои собственные проекты;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-инсценировать литературные сказки зарубежных писателей;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 xml:space="preserve">-находить книги зарубежных сказочников в школьной и домашней библиотеках;   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-составлять списки книг для чтения летом (с учителем);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-оценивать свой ответ;</w:t>
            </w:r>
          </w:p>
          <w:p w:rsidR="001369D6" w:rsidRPr="00A168BD" w:rsidRDefault="001369D6" w:rsidP="00A16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68BD">
              <w:rPr>
                <w:rFonts w:ascii="Times New Roman" w:hAnsi="Times New Roman"/>
                <w:sz w:val="24"/>
                <w:szCs w:val="24"/>
              </w:rPr>
              <w:t>-планировать возможный вариант исправления ошибок;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-проверять себя, сверяя свой ответ с текстом, и самостоятельно оценивать свои достижения.</w:t>
            </w: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D6" w:rsidRPr="00A168BD" w:rsidRDefault="00136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977" w:type="dxa"/>
          </w:tcPr>
          <w:p w:rsidR="00BE17E8" w:rsidRPr="00A168BD" w:rsidRDefault="00BE17E8" w:rsidP="00B843E2">
            <w:pPr>
              <w:pStyle w:val="a4"/>
              <w:spacing w:before="0" w:after="0"/>
              <w:ind w:left="0"/>
              <w:jc w:val="left"/>
            </w:pPr>
            <w:r w:rsidRPr="00A168BD">
              <w:t>Знакомство с мифами Древней Греции</w:t>
            </w:r>
            <w:r w:rsidR="00E97290">
              <w:t xml:space="preserve">. </w:t>
            </w:r>
            <w:r w:rsidRPr="00A168BD">
              <w:t>«Храбрый Персей»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Презентация</w:t>
            </w:r>
          </w:p>
          <w:p w:rsidR="00BE17E8" w:rsidRPr="00A168BD" w:rsidRDefault="00BE17E8" w:rsidP="00A1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</w:pPr>
            <w:r w:rsidRPr="00A168BD">
              <w:t>«Храбрый Персей»</w:t>
            </w:r>
            <w:r w:rsidR="00E97290">
              <w:t>.</w:t>
            </w:r>
            <w:r w:rsidRPr="00A168BD">
              <w:t xml:space="preserve"> Анализ произведения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977" w:type="dxa"/>
          </w:tcPr>
          <w:p w:rsidR="00BE17E8" w:rsidRPr="00A168BD" w:rsidRDefault="00174D41" w:rsidP="00B843E2">
            <w:pPr>
              <w:pStyle w:val="a4"/>
              <w:spacing w:before="0" w:after="0"/>
              <w:ind w:left="0"/>
              <w:jc w:val="left"/>
            </w:pPr>
            <w:r w:rsidRPr="00A168BD">
              <w:t>«Храбрый Персей»</w:t>
            </w:r>
            <w:r w:rsidR="00E97290">
              <w:t>.</w:t>
            </w:r>
            <w:r w:rsidRPr="00A168BD">
              <w:t xml:space="preserve"> Подготовка к подробному пересказу части</w:t>
            </w:r>
            <w:r w:rsidR="00B843E2">
              <w:t>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977" w:type="dxa"/>
          </w:tcPr>
          <w:p w:rsidR="00BE17E8" w:rsidRPr="00A168BD" w:rsidRDefault="00174D41" w:rsidP="00E97290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Г.Андерсен</w:t>
            </w:r>
            <w:proofErr w:type="spellEnd"/>
            <w:r w:rsidRPr="00A168BD">
              <w:t xml:space="preserve"> «Гадкий утёнок»</w:t>
            </w:r>
            <w:r w:rsidR="00E97290">
              <w:t xml:space="preserve">. </w:t>
            </w:r>
            <w:r w:rsidRPr="00A168BD">
              <w:t xml:space="preserve"> Знакомство со сказкой.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proshkolu</w:t>
              </w:r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77" w:type="dxa"/>
          </w:tcPr>
          <w:p w:rsidR="00BE17E8" w:rsidRPr="00E97290" w:rsidRDefault="00174D41" w:rsidP="00E97290">
            <w:pPr>
              <w:pStyle w:val="a4"/>
              <w:spacing w:before="0" w:after="0"/>
              <w:ind w:left="0"/>
              <w:jc w:val="left"/>
              <w:rPr>
                <w:b/>
              </w:rPr>
            </w:pPr>
            <w:r w:rsidRPr="00A168BD">
              <w:rPr>
                <w:b/>
              </w:rPr>
              <w:t xml:space="preserve">Внеклассное </w:t>
            </w:r>
            <w:proofErr w:type="spellStart"/>
            <w:r w:rsidRPr="00A168BD">
              <w:rPr>
                <w:b/>
              </w:rPr>
              <w:t>чтение</w:t>
            </w:r>
            <w:r w:rsidR="00E97290">
              <w:rPr>
                <w:b/>
              </w:rPr>
              <w:t>.</w:t>
            </w:r>
            <w:r w:rsidRPr="00A168BD">
              <w:t>Сказки</w:t>
            </w:r>
            <w:proofErr w:type="spellEnd"/>
            <w:r w:rsidRPr="00A168BD">
              <w:t xml:space="preserve"> любимых писателей.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165-169</w:t>
            </w:r>
          </w:p>
        </w:tc>
        <w:tc>
          <w:tcPr>
            <w:tcW w:w="7977" w:type="dxa"/>
          </w:tcPr>
          <w:p w:rsidR="00BE17E8" w:rsidRPr="00A168BD" w:rsidRDefault="00BE17E8" w:rsidP="00E97290">
            <w:pPr>
              <w:pStyle w:val="a4"/>
              <w:spacing w:before="0" w:after="0"/>
              <w:ind w:left="0"/>
              <w:jc w:val="left"/>
            </w:pPr>
            <w:proofErr w:type="spellStart"/>
            <w:r w:rsidRPr="00A168BD">
              <w:t>Г.Андерсен</w:t>
            </w:r>
            <w:proofErr w:type="spellEnd"/>
            <w:r w:rsidRPr="00A168BD">
              <w:t xml:space="preserve"> «Гадкий утёнок» </w:t>
            </w:r>
            <w:r w:rsidR="00174D41" w:rsidRPr="00A168BD">
              <w:t>(1 час резерв)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74D41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74D41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174D41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A168BD" w:rsidRDefault="0078255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BE17E8" w:rsidRPr="00A168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="00BE17E8" w:rsidRPr="00A168BD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A168BD" w:rsidRPr="00A168BD" w:rsidTr="00E97290">
        <w:trPr>
          <w:gridAfter w:val="1"/>
          <w:wAfter w:w="236" w:type="dxa"/>
        </w:trPr>
        <w:tc>
          <w:tcPr>
            <w:tcW w:w="665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77" w:type="dxa"/>
          </w:tcPr>
          <w:p w:rsidR="00BE17E8" w:rsidRPr="00A168BD" w:rsidRDefault="00BE17E8" w:rsidP="00E97290">
            <w:pPr>
              <w:pStyle w:val="a4"/>
              <w:spacing w:before="0" w:after="0"/>
              <w:ind w:left="0"/>
              <w:jc w:val="left"/>
            </w:pPr>
            <w:r w:rsidRPr="00A168BD">
              <w:t>Обобщающий урок по разделу «Зарубежная литература»</w:t>
            </w:r>
          </w:p>
        </w:tc>
        <w:tc>
          <w:tcPr>
            <w:tcW w:w="425" w:type="dxa"/>
          </w:tcPr>
          <w:p w:rsidR="00BE17E8" w:rsidRPr="00A168BD" w:rsidRDefault="00E97290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7E8" w:rsidRPr="00A168BD" w:rsidRDefault="00174D41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BE17E8" w:rsidRPr="00A168BD" w:rsidRDefault="00BE17E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7E8" w:rsidRPr="00E97290" w:rsidRDefault="00BE17E8" w:rsidP="00E97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A168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nachalka</w:t>
            </w:r>
            <w:r w:rsidRPr="00A1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.com. П</w:t>
            </w:r>
            <w:r w:rsidR="00E97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</w:t>
            </w:r>
          </w:p>
        </w:tc>
      </w:tr>
    </w:tbl>
    <w:p w:rsidR="002809A7" w:rsidRPr="00A168BD" w:rsidRDefault="002809A7" w:rsidP="002809A7">
      <w:pPr>
        <w:rPr>
          <w:rFonts w:ascii="Times New Roman" w:hAnsi="Times New Roman" w:cs="Times New Roman"/>
          <w:sz w:val="24"/>
          <w:szCs w:val="24"/>
        </w:rPr>
      </w:pPr>
    </w:p>
    <w:sectPr w:rsidR="002809A7" w:rsidRPr="00A168BD" w:rsidSect="002809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3DC5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521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11074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D2DB0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211FA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60C9D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8"/>
    <w:rsid w:val="0007680E"/>
    <w:rsid w:val="000A17D4"/>
    <w:rsid w:val="000C036C"/>
    <w:rsid w:val="001369D6"/>
    <w:rsid w:val="00174D41"/>
    <w:rsid w:val="00200333"/>
    <w:rsid w:val="002809A7"/>
    <w:rsid w:val="002D62FC"/>
    <w:rsid w:val="002E775A"/>
    <w:rsid w:val="006D57A2"/>
    <w:rsid w:val="00715D28"/>
    <w:rsid w:val="007275E4"/>
    <w:rsid w:val="0078255B"/>
    <w:rsid w:val="007C5E38"/>
    <w:rsid w:val="007E29A6"/>
    <w:rsid w:val="008B5AAC"/>
    <w:rsid w:val="00956E07"/>
    <w:rsid w:val="00987D93"/>
    <w:rsid w:val="009F53F8"/>
    <w:rsid w:val="00A168BD"/>
    <w:rsid w:val="00A27028"/>
    <w:rsid w:val="00A85760"/>
    <w:rsid w:val="00AD18CA"/>
    <w:rsid w:val="00B843E2"/>
    <w:rsid w:val="00BD5152"/>
    <w:rsid w:val="00BE17E8"/>
    <w:rsid w:val="00D828DD"/>
    <w:rsid w:val="00D90A33"/>
    <w:rsid w:val="00E26617"/>
    <w:rsid w:val="00E63473"/>
    <w:rsid w:val="00E97290"/>
    <w:rsid w:val="00F81133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FDF9-D68A-4822-9ED6-E4A662B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09A7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D57A2"/>
    <w:rPr>
      <w:b/>
      <w:bCs/>
    </w:rPr>
  </w:style>
  <w:style w:type="character" w:styleId="a6">
    <w:name w:val="Hyperlink"/>
    <w:basedOn w:val="a0"/>
    <w:uiPriority w:val="99"/>
    <w:semiHidden/>
    <w:unhideWhenUsed/>
    <w:rsid w:val="00BE17E8"/>
    <w:rPr>
      <w:color w:val="0000FF"/>
      <w:u w:val="single"/>
    </w:rPr>
  </w:style>
  <w:style w:type="paragraph" w:customStyle="1" w:styleId="a7">
    <w:name w:val="Стиль"/>
    <w:rsid w:val="000A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link w:val="a9"/>
    <w:qFormat/>
    <w:rsid w:val="000A1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0A17D4"/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0C0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www.proshkolu.ru/" TargetMode="External"/><Relationship Id="rId39" Type="http://schemas.openxmlformats.org/officeDocument/2006/relationships/hyperlink" Target="http://www.proshkolu.ru/" TargetMode="Externa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hyperlink" Target="http://nsportal.ru/" TargetMode="External"/><Relationship Id="rId50" Type="http://schemas.openxmlformats.org/officeDocument/2006/relationships/hyperlink" Target="http://nsportal.ru/" TargetMode="External"/><Relationship Id="rId55" Type="http://schemas.openxmlformats.org/officeDocument/2006/relationships/hyperlink" Target="http://nsportal.ru/" TargetMode="External"/><Relationship Id="rId63" Type="http://schemas.openxmlformats.org/officeDocument/2006/relationships/hyperlink" Target="http://www.proshkolu.ru/" TargetMode="External"/><Relationship Id="rId68" Type="http://schemas.openxmlformats.org/officeDocument/2006/relationships/hyperlink" Target="http://www.proshkolu.ru/" TargetMode="External"/><Relationship Id="rId76" Type="http://schemas.openxmlformats.org/officeDocument/2006/relationships/hyperlink" Target="http://nsportal.ru/" TargetMode="External"/><Relationship Id="rId7" Type="http://schemas.openxmlformats.org/officeDocument/2006/relationships/hyperlink" Target="http://nsportal.ru/" TargetMode="External"/><Relationship Id="rId71" Type="http://schemas.openxmlformats.org/officeDocument/2006/relationships/hyperlink" Target="http://www.proshkol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9" Type="http://schemas.openxmlformats.org/officeDocument/2006/relationships/hyperlink" Target="http://nsportal.ru/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hyperlink" Target="http://nsportal.ru/" TargetMode="External"/><Relationship Id="rId53" Type="http://schemas.openxmlformats.org/officeDocument/2006/relationships/hyperlink" Target="http://www.proshkolu.ru/" TargetMode="External"/><Relationship Id="rId58" Type="http://schemas.openxmlformats.org/officeDocument/2006/relationships/hyperlink" Target="http://nsportal.ru/" TargetMode="External"/><Relationship Id="rId66" Type="http://schemas.openxmlformats.org/officeDocument/2006/relationships/hyperlink" Target="http://www.proshkolu.ru/" TargetMode="External"/><Relationship Id="rId74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nsportal.ru/" TargetMode="External"/><Relationship Id="rId49" Type="http://schemas.openxmlformats.org/officeDocument/2006/relationships/hyperlink" Target="http://nsportal.ru/" TargetMode="External"/><Relationship Id="rId57" Type="http://schemas.openxmlformats.org/officeDocument/2006/relationships/hyperlink" Target="http://nsportal.ru/" TargetMode="External"/><Relationship Id="rId61" Type="http://schemas.openxmlformats.org/officeDocument/2006/relationships/hyperlink" Target="http://www.proshkolu.ru/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www.proshkolu.ru/" TargetMode="External"/><Relationship Id="rId44" Type="http://schemas.openxmlformats.org/officeDocument/2006/relationships/hyperlink" Target="http://www.proshkolu.ru/" TargetMode="External"/><Relationship Id="rId52" Type="http://schemas.openxmlformats.org/officeDocument/2006/relationships/hyperlink" Target="http://nsportal.ru/" TargetMode="External"/><Relationship Id="rId60" Type="http://schemas.openxmlformats.org/officeDocument/2006/relationships/hyperlink" Target="http://nsportal.ru/" TargetMode="External"/><Relationship Id="rId65" Type="http://schemas.openxmlformats.org/officeDocument/2006/relationships/hyperlink" Target="http://www.proshkolu.ru/" TargetMode="External"/><Relationship Id="rId73" Type="http://schemas.openxmlformats.org/officeDocument/2006/relationships/hyperlink" Target="http://nsportal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nsportal.ru/" TargetMode="External"/><Relationship Id="rId48" Type="http://schemas.openxmlformats.org/officeDocument/2006/relationships/hyperlink" Target="http://www.proshkolu.ru/" TargetMode="External"/><Relationship Id="rId56" Type="http://schemas.openxmlformats.org/officeDocument/2006/relationships/hyperlink" Target="http://www.proshkolu.ru/" TargetMode="External"/><Relationship Id="rId64" Type="http://schemas.openxmlformats.org/officeDocument/2006/relationships/hyperlink" Target="http://nsportal.ru/" TargetMode="External"/><Relationship Id="rId69" Type="http://schemas.openxmlformats.org/officeDocument/2006/relationships/hyperlink" Target="http://nsportal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nsportal.ru/" TargetMode="External"/><Relationship Id="rId51" Type="http://schemas.openxmlformats.org/officeDocument/2006/relationships/hyperlink" Target="http://www.proshkolu.ru/" TargetMode="External"/><Relationship Id="rId72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hyperlink" Target="http://nsportal.ru/" TargetMode="External"/><Relationship Id="rId59" Type="http://schemas.openxmlformats.org/officeDocument/2006/relationships/hyperlink" Target="http://www.proshkolu.ru/" TargetMode="External"/><Relationship Id="rId67" Type="http://schemas.openxmlformats.org/officeDocument/2006/relationships/hyperlink" Target="http://nsportal.ru/" TargetMode="External"/><Relationship Id="rId20" Type="http://schemas.openxmlformats.org/officeDocument/2006/relationships/hyperlink" Target="http://www.proshkolu.ru/" TargetMode="External"/><Relationship Id="rId41" Type="http://schemas.openxmlformats.org/officeDocument/2006/relationships/hyperlink" Target="http://www.proshkolu.ru/" TargetMode="External"/><Relationship Id="rId54" Type="http://schemas.openxmlformats.org/officeDocument/2006/relationships/hyperlink" Target="http://www.proshkolu.ru/" TargetMode="External"/><Relationship Id="rId62" Type="http://schemas.openxmlformats.org/officeDocument/2006/relationships/hyperlink" Target="http://nsportal.ru/" TargetMode="External"/><Relationship Id="rId70" Type="http://schemas.openxmlformats.org/officeDocument/2006/relationships/hyperlink" Target="http://nsportal.ru/" TargetMode="External"/><Relationship Id="rId75" Type="http://schemas.openxmlformats.org/officeDocument/2006/relationships/hyperlink" Target="http://www.proshkol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EDBE-D2D7-4FE6-AE24-867E9B0C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10671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2014-06-27T10:24:00Z</dcterms:created>
  <dcterms:modified xsi:type="dcterms:W3CDTF">2014-09-09T19:52:00Z</dcterms:modified>
</cp:coreProperties>
</file>