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E8C" w:rsidRPr="00013A40" w:rsidRDefault="00B73E8C" w:rsidP="00013A40">
      <w:pPr>
        <w:spacing w:line="360" w:lineRule="auto"/>
        <w:jc w:val="center"/>
        <w:rPr>
          <w:rFonts w:ascii="Times New Roman" w:hAnsi="Times New Roman" w:cs="Times New Roman"/>
          <w:sz w:val="28"/>
          <w:szCs w:val="28"/>
        </w:rPr>
      </w:pPr>
      <w:r w:rsidRPr="00013A40">
        <w:rPr>
          <w:rFonts w:ascii="Times New Roman" w:hAnsi="Times New Roman" w:cs="Times New Roman"/>
          <w:sz w:val="28"/>
          <w:szCs w:val="28"/>
        </w:rPr>
        <w:t xml:space="preserve">Муниципальное казённое общеобразовательное учреждение «Козловская основная общеобразовательная школа» </w:t>
      </w:r>
      <w:proofErr w:type="spellStart"/>
      <w:r w:rsidRPr="00013A40">
        <w:rPr>
          <w:rFonts w:ascii="Times New Roman" w:hAnsi="Times New Roman" w:cs="Times New Roman"/>
          <w:sz w:val="28"/>
          <w:szCs w:val="28"/>
        </w:rPr>
        <w:t>Руднянского</w:t>
      </w:r>
      <w:proofErr w:type="spellEnd"/>
      <w:r w:rsidRPr="00013A40">
        <w:rPr>
          <w:rFonts w:ascii="Times New Roman" w:hAnsi="Times New Roman" w:cs="Times New Roman"/>
          <w:sz w:val="28"/>
          <w:szCs w:val="28"/>
        </w:rPr>
        <w:t xml:space="preserve"> муниципального </w:t>
      </w:r>
      <w:r w:rsidR="00013A40" w:rsidRPr="00013A40">
        <w:rPr>
          <w:rFonts w:ascii="Times New Roman" w:hAnsi="Times New Roman" w:cs="Times New Roman"/>
          <w:sz w:val="28"/>
          <w:szCs w:val="28"/>
        </w:rPr>
        <w:t>района Волгоградской области.</w:t>
      </w:r>
    </w:p>
    <w:p w:rsidR="00B73E8C" w:rsidRDefault="00B73E8C" w:rsidP="008A1DB2">
      <w:pPr>
        <w:spacing w:line="360" w:lineRule="auto"/>
        <w:jc w:val="both"/>
        <w:rPr>
          <w:rFonts w:ascii="Times New Roman" w:hAnsi="Times New Roman" w:cs="Times New Roman"/>
          <w:b/>
          <w:sz w:val="28"/>
          <w:szCs w:val="28"/>
        </w:rPr>
      </w:pPr>
    </w:p>
    <w:p w:rsidR="00013A40" w:rsidRDefault="00013A40" w:rsidP="008A1DB2">
      <w:pPr>
        <w:spacing w:line="360" w:lineRule="auto"/>
        <w:jc w:val="both"/>
        <w:rPr>
          <w:rFonts w:ascii="Times New Roman" w:hAnsi="Times New Roman" w:cs="Times New Roman"/>
          <w:b/>
          <w:sz w:val="28"/>
          <w:szCs w:val="28"/>
        </w:rPr>
      </w:pPr>
    </w:p>
    <w:p w:rsidR="00013A40" w:rsidRDefault="00013A40" w:rsidP="008A1DB2">
      <w:pPr>
        <w:spacing w:line="360" w:lineRule="auto"/>
        <w:jc w:val="both"/>
        <w:rPr>
          <w:rFonts w:ascii="Times New Roman" w:hAnsi="Times New Roman" w:cs="Times New Roman"/>
          <w:b/>
          <w:sz w:val="28"/>
          <w:szCs w:val="28"/>
        </w:rPr>
      </w:pPr>
    </w:p>
    <w:p w:rsidR="00013A40" w:rsidRDefault="00013A40" w:rsidP="008A1DB2">
      <w:pPr>
        <w:spacing w:line="360" w:lineRule="auto"/>
        <w:jc w:val="both"/>
        <w:rPr>
          <w:rFonts w:ascii="Times New Roman" w:hAnsi="Times New Roman" w:cs="Times New Roman"/>
          <w:b/>
          <w:sz w:val="28"/>
          <w:szCs w:val="28"/>
        </w:rPr>
      </w:pPr>
    </w:p>
    <w:p w:rsidR="00013A40" w:rsidRDefault="00013A40" w:rsidP="00013A40">
      <w:pPr>
        <w:spacing w:line="360" w:lineRule="auto"/>
        <w:jc w:val="center"/>
        <w:rPr>
          <w:rFonts w:ascii="Times New Roman" w:hAnsi="Times New Roman" w:cs="Times New Roman"/>
          <w:b/>
          <w:sz w:val="96"/>
          <w:szCs w:val="96"/>
        </w:rPr>
      </w:pPr>
      <w:r w:rsidRPr="00013A40">
        <w:rPr>
          <w:rFonts w:ascii="Times New Roman" w:hAnsi="Times New Roman" w:cs="Times New Roman"/>
          <w:b/>
          <w:sz w:val="96"/>
          <w:szCs w:val="96"/>
        </w:rPr>
        <w:t>Урок Победы</w:t>
      </w:r>
    </w:p>
    <w:p w:rsidR="00013A40" w:rsidRPr="00013A40" w:rsidRDefault="00013A40" w:rsidP="00013A40">
      <w:pPr>
        <w:spacing w:line="360" w:lineRule="auto"/>
        <w:jc w:val="center"/>
        <w:rPr>
          <w:rFonts w:ascii="Times New Roman" w:hAnsi="Times New Roman" w:cs="Times New Roman"/>
          <w:b/>
          <w:sz w:val="36"/>
          <w:szCs w:val="36"/>
        </w:rPr>
      </w:pPr>
      <w:r w:rsidRPr="00013A40">
        <w:rPr>
          <w:rFonts w:ascii="Times New Roman" w:hAnsi="Times New Roman" w:cs="Times New Roman"/>
          <w:b/>
          <w:sz w:val="36"/>
          <w:szCs w:val="36"/>
        </w:rPr>
        <w:t>Исторические тропы Мамаева Кургана. Высота 102 – символ несокрушимого духа защитников Родины.</w:t>
      </w:r>
    </w:p>
    <w:p w:rsidR="00B73E8C" w:rsidRDefault="00B73E8C" w:rsidP="008A1DB2">
      <w:pPr>
        <w:spacing w:line="360" w:lineRule="auto"/>
        <w:jc w:val="both"/>
        <w:rPr>
          <w:rFonts w:ascii="Times New Roman" w:hAnsi="Times New Roman" w:cs="Times New Roman"/>
          <w:b/>
          <w:sz w:val="28"/>
          <w:szCs w:val="28"/>
        </w:rPr>
      </w:pPr>
    </w:p>
    <w:p w:rsidR="00B73E8C" w:rsidRDefault="00B73E8C" w:rsidP="008A1DB2">
      <w:pPr>
        <w:spacing w:line="360" w:lineRule="auto"/>
        <w:jc w:val="both"/>
        <w:rPr>
          <w:rFonts w:ascii="Times New Roman" w:hAnsi="Times New Roman" w:cs="Times New Roman"/>
          <w:b/>
          <w:sz w:val="28"/>
          <w:szCs w:val="28"/>
        </w:rPr>
      </w:pPr>
    </w:p>
    <w:p w:rsidR="00013A40" w:rsidRDefault="00013A40" w:rsidP="008A1DB2">
      <w:pPr>
        <w:spacing w:line="360" w:lineRule="auto"/>
        <w:jc w:val="both"/>
        <w:rPr>
          <w:rFonts w:ascii="Times New Roman" w:hAnsi="Times New Roman" w:cs="Times New Roman"/>
          <w:b/>
          <w:sz w:val="28"/>
          <w:szCs w:val="28"/>
        </w:rPr>
      </w:pPr>
    </w:p>
    <w:p w:rsidR="00013A40" w:rsidRDefault="00013A40" w:rsidP="008A1DB2">
      <w:pPr>
        <w:spacing w:line="360" w:lineRule="auto"/>
        <w:jc w:val="both"/>
        <w:rPr>
          <w:rFonts w:ascii="Times New Roman" w:hAnsi="Times New Roman" w:cs="Times New Roman"/>
          <w:b/>
          <w:sz w:val="28"/>
          <w:szCs w:val="28"/>
        </w:rPr>
      </w:pPr>
    </w:p>
    <w:p w:rsidR="00013A40" w:rsidRDefault="00013A40" w:rsidP="00013A40">
      <w:pPr>
        <w:spacing w:line="360" w:lineRule="auto"/>
        <w:jc w:val="right"/>
        <w:rPr>
          <w:rFonts w:ascii="Times New Roman" w:hAnsi="Times New Roman" w:cs="Times New Roman"/>
          <w:b/>
          <w:sz w:val="28"/>
          <w:szCs w:val="28"/>
        </w:rPr>
      </w:pPr>
      <w:r>
        <w:rPr>
          <w:rFonts w:ascii="Times New Roman" w:hAnsi="Times New Roman" w:cs="Times New Roman"/>
          <w:b/>
          <w:sz w:val="28"/>
          <w:szCs w:val="28"/>
        </w:rPr>
        <w:t>Выполнила: учитель начальных классов</w:t>
      </w:r>
    </w:p>
    <w:p w:rsidR="00013A40" w:rsidRDefault="00013A40" w:rsidP="00013A40">
      <w:pPr>
        <w:spacing w:line="360" w:lineRule="auto"/>
        <w:jc w:val="right"/>
        <w:rPr>
          <w:rFonts w:ascii="Times New Roman" w:hAnsi="Times New Roman" w:cs="Times New Roman"/>
          <w:b/>
          <w:sz w:val="28"/>
          <w:szCs w:val="28"/>
        </w:rPr>
      </w:pPr>
      <w:r>
        <w:rPr>
          <w:rFonts w:ascii="Times New Roman" w:hAnsi="Times New Roman" w:cs="Times New Roman"/>
          <w:b/>
          <w:sz w:val="28"/>
          <w:szCs w:val="28"/>
        </w:rPr>
        <w:t>Николаева Светлана Константиновна</w:t>
      </w:r>
    </w:p>
    <w:p w:rsidR="00013A40" w:rsidRDefault="00013A40" w:rsidP="00013A40">
      <w:pPr>
        <w:spacing w:line="360" w:lineRule="auto"/>
        <w:jc w:val="right"/>
        <w:rPr>
          <w:rFonts w:ascii="Times New Roman" w:hAnsi="Times New Roman" w:cs="Times New Roman"/>
          <w:b/>
          <w:sz w:val="28"/>
          <w:szCs w:val="28"/>
        </w:rPr>
      </w:pPr>
    </w:p>
    <w:p w:rsidR="00013A40" w:rsidRDefault="00013A40" w:rsidP="00013A40">
      <w:pPr>
        <w:spacing w:line="360" w:lineRule="auto"/>
        <w:jc w:val="right"/>
        <w:rPr>
          <w:rFonts w:ascii="Times New Roman" w:hAnsi="Times New Roman" w:cs="Times New Roman"/>
          <w:b/>
          <w:sz w:val="28"/>
          <w:szCs w:val="28"/>
        </w:rPr>
      </w:pPr>
    </w:p>
    <w:p w:rsidR="00013A40" w:rsidRDefault="00013A40" w:rsidP="00013A40">
      <w:pPr>
        <w:spacing w:line="360" w:lineRule="auto"/>
        <w:jc w:val="right"/>
        <w:rPr>
          <w:rFonts w:ascii="Times New Roman" w:hAnsi="Times New Roman" w:cs="Times New Roman"/>
          <w:b/>
          <w:sz w:val="28"/>
          <w:szCs w:val="28"/>
        </w:rPr>
      </w:pPr>
    </w:p>
    <w:p w:rsidR="00B73E8C" w:rsidRDefault="00013A40" w:rsidP="00013A4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2015 год</w:t>
      </w:r>
    </w:p>
    <w:p w:rsidR="008A1DB2" w:rsidRPr="008A1DB2" w:rsidRDefault="008A1DB2" w:rsidP="008A1DB2">
      <w:pPr>
        <w:spacing w:line="360" w:lineRule="auto"/>
        <w:jc w:val="both"/>
        <w:rPr>
          <w:rFonts w:ascii="Times New Roman" w:hAnsi="Times New Roman" w:cs="Times New Roman"/>
          <w:b/>
          <w:sz w:val="28"/>
          <w:szCs w:val="28"/>
        </w:rPr>
      </w:pPr>
      <w:r w:rsidRPr="008A1DB2">
        <w:rPr>
          <w:rFonts w:ascii="Times New Roman" w:hAnsi="Times New Roman" w:cs="Times New Roman"/>
          <w:b/>
          <w:sz w:val="28"/>
          <w:szCs w:val="28"/>
        </w:rPr>
        <w:lastRenderedPageBreak/>
        <w:t>Цель</w:t>
      </w:r>
      <w:r w:rsidR="00347F35" w:rsidRPr="008A1DB2">
        <w:rPr>
          <w:rFonts w:ascii="Times New Roman" w:hAnsi="Times New Roman" w:cs="Times New Roman"/>
          <w:b/>
          <w:sz w:val="28"/>
          <w:szCs w:val="28"/>
        </w:rPr>
        <w:t xml:space="preserve">: </w:t>
      </w:r>
    </w:p>
    <w:p w:rsidR="00E71062" w:rsidRPr="008A1DB2" w:rsidRDefault="008A1DB2" w:rsidP="008A1DB2">
      <w:pPr>
        <w:pStyle w:val="a5"/>
        <w:numPr>
          <w:ilvl w:val="0"/>
          <w:numId w:val="2"/>
        </w:numPr>
        <w:spacing w:line="360" w:lineRule="auto"/>
        <w:jc w:val="both"/>
        <w:rPr>
          <w:rFonts w:ascii="Times New Roman" w:hAnsi="Times New Roman" w:cs="Times New Roman"/>
          <w:sz w:val="28"/>
          <w:szCs w:val="28"/>
        </w:rPr>
      </w:pPr>
      <w:r w:rsidRPr="008A1DB2">
        <w:rPr>
          <w:rFonts w:ascii="Times New Roman" w:hAnsi="Times New Roman" w:cs="Times New Roman"/>
          <w:sz w:val="28"/>
          <w:szCs w:val="28"/>
        </w:rPr>
        <w:t>В</w:t>
      </w:r>
      <w:r w:rsidR="00347F35" w:rsidRPr="008A1DB2">
        <w:rPr>
          <w:rFonts w:ascii="Times New Roman" w:hAnsi="Times New Roman" w:cs="Times New Roman"/>
          <w:sz w:val="28"/>
          <w:szCs w:val="28"/>
        </w:rPr>
        <w:t>оспитат</w:t>
      </w:r>
      <w:r w:rsidRPr="008A1DB2">
        <w:rPr>
          <w:rFonts w:ascii="Times New Roman" w:hAnsi="Times New Roman" w:cs="Times New Roman"/>
          <w:sz w:val="28"/>
          <w:szCs w:val="28"/>
        </w:rPr>
        <w:t>ь уважение к старшему поколению.</w:t>
      </w:r>
    </w:p>
    <w:p w:rsidR="00347F35" w:rsidRPr="008A1DB2" w:rsidRDefault="008D1451" w:rsidP="008A1DB2">
      <w:pPr>
        <w:pStyle w:val="a5"/>
        <w:numPr>
          <w:ilvl w:val="0"/>
          <w:numId w:val="2"/>
        </w:numPr>
        <w:spacing w:line="360" w:lineRule="auto"/>
        <w:jc w:val="both"/>
        <w:rPr>
          <w:rFonts w:ascii="Times New Roman" w:hAnsi="Times New Roman" w:cs="Times New Roman"/>
          <w:sz w:val="28"/>
          <w:szCs w:val="28"/>
        </w:rPr>
      </w:pPr>
      <w:r w:rsidRPr="008A1DB2">
        <w:rPr>
          <w:rFonts w:ascii="Times New Roman" w:hAnsi="Times New Roman" w:cs="Times New Roman"/>
          <w:sz w:val="28"/>
          <w:szCs w:val="28"/>
        </w:rPr>
        <w:t xml:space="preserve">Воспитывать любовь к родине </w:t>
      </w:r>
      <w:r w:rsidR="008A1DB2" w:rsidRPr="008A1DB2">
        <w:rPr>
          <w:rFonts w:ascii="Times New Roman" w:hAnsi="Times New Roman" w:cs="Times New Roman"/>
          <w:sz w:val="28"/>
          <w:szCs w:val="28"/>
        </w:rPr>
        <w:t>и бережное отношение к истории Р</w:t>
      </w:r>
      <w:r w:rsidRPr="008A1DB2">
        <w:rPr>
          <w:rFonts w:ascii="Times New Roman" w:hAnsi="Times New Roman" w:cs="Times New Roman"/>
          <w:sz w:val="28"/>
          <w:szCs w:val="28"/>
        </w:rPr>
        <w:t>оссии.</w:t>
      </w:r>
    </w:p>
    <w:p w:rsidR="008A1DB2" w:rsidRPr="008A1DB2" w:rsidRDefault="008A1DB2" w:rsidP="008A1DB2">
      <w:pPr>
        <w:pStyle w:val="a5"/>
        <w:numPr>
          <w:ilvl w:val="0"/>
          <w:numId w:val="2"/>
        </w:numPr>
        <w:spacing w:line="360" w:lineRule="auto"/>
        <w:jc w:val="both"/>
        <w:rPr>
          <w:rFonts w:ascii="Times New Roman" w:hAnsi="Times New Roman" w:cs="Times New Roman"/>
          <w:sz w:val="28"/>
          <w:szCs w:val="28"/>
        </w:rPr>
      </w:pPr>
      <w:r w:rsidRPr="008A1DB2">
        <w:rPr>
          <w:rFonts w:ascii="Times New Roman" w:hAnsi="Times New Roman" w:cs="Times New Roman"/>
          <w:color w:val="000000"/>
          <w:sz w:val="28"/>
          <w:szCs w:val="28"/>
          <w:shd w:val="clear" w:color="auto" w:fill="FFFFFF"/>
        </w:rPr>
        <w:t>Показать значимость Сталинградской битвы в ВОВ.</w:t>
      </w:r>
    </w:p>
    <w:p w:rsidR="008D1451" w:rsidRPr="008A1DB2" w:rsidRDefault="008D1451" w:rsidP="008A1DB2">
      <w:pPr>
        <w:spacing w:after="0" w:line="360" w:lineRule="auto"/>
        <w:jc w:val="both"/>
        <w:rPr>
          <w:rFonts w:ascii="Times New Roman" w:eastAsia="Times New Roman" w:hAnsi="Times New Roman" w:cs="Times New Roman"/>
          <w:b/>
          <w:color w:val="000000"/>
          <w:sz w:val="24"/>
          <w:szCs w:val="24"/>
          <w:lang w:eastAsia="ru-RU"/>
        </w:rPr>
      </w:pPr>
      <w:r w:rsidRPr="008A1DB2">
        <w:rPr>
          <w:rFonts w:ascii="Times New Roman" w:eastAsia="Times New Roman" w:hAnsi="Times New Roman" w:cs="Times New Roman"/>
          <w:b/>
          <w:color w:val="000000"/>
          <w:sz w:val="28"/>
          <w:lang w:eastAsia="ru-RU"/>
        </w:rPr>
        <w:t>Задачи:</w:t>
      </w:r>
    </w:p>
    <w:p w:rsidR="008A1DB2" w:rsidRPr="008A1DB2" w:rsidRDefault="008A1DB2" w:rsidP="008A1DB2">
      <w:pPr>
        <w:pStyle w:val="a5"/>
        <w:numPr>
          <w:ilvl w:val="0"/>
          <w:numId w:val="1"/>
        </w:numPr>
        <w:spacing w:after="0" w:line="360" w:lineRule="auto"/>
        <w:jc w:val="both"/>
        <w:rPr>
          <w:rFonts w:ascii="Times New Roman" w:eastAsia="Times New Roman" w:hAnsi="Times New Roman" w:cs="Times New Roman"/>
          <w:color w:val="000000"/>
          <w:sz w:val="28"/>
          <w:szCs w:val="28"/>
          <w:lang w:eastAsia="ru-RU"/>
        </w:rPr>
      </w:pPr>
      <w:r w:rsidRPr="008A1DB2">
        <w:rPr>
          <w:rFonts w:ascii="Times New Roman" w:hAnsi="Times New Roman" w:cs="Times New Roman"/>
          <w:color w:val="000000"/>
          <w:sz w:val="28"/>
          <w:szCs w:val="28"/>
          <w:shd w:val="clear" w:color="auto" w:fill="FFFFFF"/>
        </w:rPr>
        <w:t>Уточнить и расширить знания учащихся о Сталинградской битве, ее значении в ходе Великой Отечественной войны.</w:t>
      </w:r>
    </w:p>
    <w:p w:rsidR="008A1DB2" w:rsidRPr="008A1DB2" w:rsidRDefault="008A1DB2" w:rsidP="008A1DB2">
      <w:pPr>
        <w:pStyle w:val="a5"/>
        <w:numPr>
          <w:ilvl w:val="0"/>
          <w:numId w:val="1"/>
        </w:numPr>
        <w:spacing w:after="0" w:line="360" w:lineRule="auto"/>
        <w:jc w:val="both"/>
        <w:rPr>
          <w:rFonts w:ascii="Times New Roman" w:eastAsia="Times New Roman" w:hAnsi="Times New Roman" w:cs="Times New Roman"/>
          <w:color w:val="000000"/>
          <w:sz w:val="28"/>
          <w:szCs w:val="28"/>
          <w:lang w:eastAsia="ru-RU"/>
        </w:rPr>
      </w:pPr>
      <w:r w:rsidRPr="008A1DB2">
        <w:rPr>
          <w:rFonts w:ascii="Times New Roman" w:hAnsi="Times New Roman" w:cs="Times New Roman"/>
          <w:color w:val="000000"/>
          <w:sz w:val="28"/>
          <w:szCs w:val="28"/>
          <w:shd w:val="clear" w:color="auto" w:fill="FFFFFF"/>
        </w:rPr>
        <w:t>Способствовать формированию патриотизма, стремления знать историю своей страны в период 1941 – 1945 годов.</w:t>
      </w:r>
      <w:r w:rsidRPr="008A1DB2">
        <w:rPr>
          <w:rFonts w:ascii="Times New Roman" w:hAnsi="Times New Roman" w:cs="Times New Roman"/>
          <w:color w:val="000000"/>
          <w:sz w:val="28"/>
          <w:szCs w:val="28"/>
        </w:rPr>
        <w:t xml:space="preserve"> </w:t>
      </w:r>
    </w:p>
    <w:p w:rsidR="008A1DB2" w:rsidRPr="008A1DB2" w:rsidRDefault="008D1451" w:rsidP="008A1DB2">
      <w:pPr>
        <w:numPr>
          <w:ilvl w:val="0"/>
          <w:numId w:val="1"/>
        </w:numPr>
        <w:spacing w:after="0" w:line="360" w:lineRule="auto"/>
        <w:jc w:val="both"/>
        <w:rPr>
          <w:rFonts w:ascii="Times New Roman" w:eastAsia="Times New Roman" w:hAnsi="Times New Roman" w:cs="Times New Roman"/>
          <w:color w:val="000000"/>
          <w:sz w:val="28"/>
          <w:szCs w:val="28"/>
          <w:lang w:eastAsia="ru-RU"/>
        </w:rPr>
      </w:pPr>
      <w:r w:rsidRPr="008A1DB2">
        <w:rPr>
          <w:rFonts w:ascii="Times New Roman" w:eastAsia="Times New Roman" w:hAnsi="Times New Roman" w:cs="Times New Roman"/>
          <w:color w:val="000000"/>
          <w:sz w:val="28"/>
          <w:szCs w:val="28"/>
          <w:lang w:eastAsia="ru-RU"/>
        </w:rPr>
        <w:t>Воспитывать уважение к защитникам Отечества, любовь к Родине, чувство гордости за свою страну на примере героических поступков детей и подростков в военное время.</w:t>
      </w:r>
    </w:p>
    <w:p w:rsidR="008D1451" w:rsidRDefault="008A1DB2" w:rsidP="008A1DB2">
      <w:pPr>
        <w:spacing w:after="0" w:line="360" w:lineRule="auto"/>
        <w:jc w:val="both"/>
        <w:rPr>
          <w:rFonts w:ascii="Times New Roman" w:hAnsi="Times New Roman" w:cs="Times New Roman"/>
          <w:color w:val="000000"/>
          <w:sz w:val="28"/>
          <w:szCs w:val="28"/>
          <w:shd w:val="clear" w:color="auto" w:fill="FFFFFF"/>
        </w:rPr>
      </w:pPr>
      <w:r w:rsidRPr="008A1DB2">
        <w:rPr>
          <w:rFonts w:ascii="Times New Roman" w:hAnsi="Times New Roman" w:cs="Times New Roman"/>
          <w:b/>
          <w:color w:val="000000"/>
          <w:sz w:val="28"/>
          <w:szCs w:val="28"/>
          <w:shd w:val="clear" w:color="auto" w:fill="FFFFFF"/>
        </w:rPr>
        <w:t>Оборудование:</w:t>
      </w:r>
      <w:r w:rsidRPr="008A1DB2">
        <w:rPr>
          <w:rFonts w:ascii="Times New Roman" w:hAnsi="Times New Roman" w:cs="Times New Roman"/>
          <w:color w:val="000000"/>
          <w:sz w:val="28"/>
          <w:szCs w:val="28"/>
          <w:shd w:val="clear" w:color="auto" w:fill="FFFFFF"/>
        </w:rPr>
        <w:t xml:space="preserve"> </w:t>
      </w:r>
      <w:proofErr w:type="spellStart"/>
      <w:r w:rsidRPr="008A1DB2">
        <w:rPr>
          <w:rFonts w:ascii="Times New Roman" w:hAnsi="Times New Roman" w:cs="Times New Roman"/>
          <w:color w:val="000000"/>
          <w:sz w:val="28"/>
          <w:szCs w:val="28"/>
          <w:shd w:val="clear" w:color="auto" w:fill="FFFFFF"/>
        </w:rPr>
        <w:t>Мультимедийный</w:t>
      </w:r>
      <w:proofErr w:type="spellEnd"/>
      <w:r w:rsidRPr="008A1DB2">
        <w:rPr>
          <w:rFonts w:ascii="Times New Roman" w:hAnsi="Times New Roman" w:cs="Times New Roman"/>
          <w:color w:val="000000"/>
          <w:sz w:val="28"/>
          <w:szCs w:val="28"/>
          <w:shd w:val="clear" w:color="auto" w:fill="FFFFFF"/>
        </w:rPr>
        <w:t xml:space="preserve"> проектор, музыкальная установка, слайды на военную тему, презентация: "Мамаев курган"</w:t>
      </w:r>
      <w:r>
        <w:rPr>
          <w:rFonts w:ascii="Times New Roman" w:hAnsi="Times New Roman" w:cs="Times New Roman"/>
          <w:color w:val="000000"/>
          <w:sz w:val="28"/>
          <w:szCs w:val="28"/>
          <w:shd w:val="clear" w:color="auto" w:fill="FFFFFF"/>
        </w:rPr>
        <w:t>.</w:t>
      </w:r>
    </w:p>
    <w:p w:rsidR="008A1DB2" w:rsidRDefault="008A1DB2" w:rsidP="008A1DB2">
      <w:pPr>
        <w:spacing w:after="0" w:line="360" w:lineRule="auto"/>
        <w:jc w:val="both"/>
        <w:rPr>
          <w:rFonts w:ascii="Times New Roman" w:eastAsia="Times New Roman" w:hAnsi="Times New Roman" w:cs="Times New Roman"/>
          <w:b/>
          <w:color w:val="000000"/>
          <w:sz w:val="28"/>
          <w:szCs w:val="28"/>
          <w:lang w:eastAsia="ru-RU"/>
        </w:rPr>
      </w:pPr>
      <w:r w:rsidRPr="008A1DB2">
        <w:rPr>
          <w:rFonts w:ascii="Times New Roman" w:eastAsia="Times New Roman" w:hAnsi="Times New Roman" w:cs="Times New Roman"/>
          <w:b/>
          <w:color w:val="000000"/>
          <w:sz w:val="28"/>
          <w:szCs w:val="28"/>
          <w:lang w:eastAsia="ru-RU"/>
        </w:rPr>
        <w:t>Исторические тропы.</w:t>
      </w:r>
    </w:p>
    <w:p w:rsidR="008A1DB2" w:rsidRDefault="008A1DB2" w:rsidP="008A1DB2">
      <w:pPr>
        <w:spacing w:after="0" w:line="360" w:lineRule="auto"/>
        <w:ind w:firstLine="709"/>
        <w:jc w:val="both"/>
        <w:rPr>
          <w:rFonts w:ascii="Times New Roman" w:hAnsi="Times New Roman" w:cs="Times New Roman"/>
          <w:color w:val="000000"/>
          <w:sz w:val="28"/>
          <w:szCs w:val="28"/>
          <w:shd w:val="clear" w:color="auto" w:fill="FFFFFF"/>
        </w:rPr>
      </w:pPr>
      <w:r w:rsidRPr="002F592B">
        <w:rPr>
          <w:rStyle w:val="a6"/>
          <w:rFonts w:ascii="Times New Roman" w:hAnsi="Times New Roman" w:cs="Times New Roman"/>
          <w:iCs/>
          <w:color w:val="000000"/>
          <w:sz w:val="28"/>
          <w:szCs w:val="28"/>
          <w:shd w:val="clear" w:color="auto" w:fill="FFFFFF"/>
        </w:rPr>
        <w:t>Мамаев Курган</w:t>
      </w:r>
      <w:r w:rsidRPr="002F592B">
        <w:rPr>
          <w:rStyle w:val="apple-converted-space"/>
          <w:rFonts w:ascii="Times New Roman" w:hAnsi="Times New Roman" w:cs="Times New Roman"/>
          <w:color w:val="000000"/>
          <w:sz w:val="28"/>
          <w:szCs w:val="28"/>
          <w:shd w:val="clear" w:color="auto" w:fill="FFFFFF"/>
        </w:rPr>
        <w:t> </w:t>
      </w:r>
      <w:r w:rsidRPr="002F592B">
        <w:rPr>
          <w:rFonts w:ascii="Times New Roman" w:hAnsi="Times New Roman" w:cs="Times New Roman"/>
          <w:color w:val="000000"/>
          <w:sz w:val="28"/>
          <w:szCs w:val="28"/>
          <w:shd w:val="clear" w:color="auto" w:fill="FFFFFF"/>
        </w:rPr>
        <w:t>— центральная высота России, святое место для всех славян, именно здесь произошел коренной поворот в ходе Великой Отечественно войны. Созданный здесь памятник – монументальный и величественный ансамбль</w:t>
      </w:r>
      <w:r w:rsidRPr="002F592B">
        <w:rPr>
          <w:rStyle w:val="apple-converted-space"/>
          <w:rFonts w:ascii="Times New Roman" w:hAnsi="Times New Roman" w:cs="Times New Roman"/>
          <w:color w:val="000000"/>
          <w:sz w:val="28"/>
          <w:szCs w:val="28"/>
          <w:shd w:val="clear" w:color="auto" w:fill="FFFFFF"/>
        </w:rPr>
        <w:t> </w:t>
      </w:r>
      <w:r w:rsidRPr="002F592B">
        <w:rPr>
          <w:rFonts w:ascii="Times New Roman" w:hAnsi="Times New Roman" w:cs="Times New Roman"/>
          <w:iCs/>
          <w:color w:val="000000"/>
          <w:sz w:val="28"/>
          <w:szCs w:val="28"/>
          <w:shd w:val="clear" w:color="auto" w:fill="FFFFFF"/>
        </w:rPr>
        <w:t>«Героям Сталинградской битвы»</w:t>
      </w:r>
      <w:r w:rsidRPr="002F592B">
        <w:rPr>
          <w:rStyle w:val="apple-converted-space"/>
          <w:rFonts w:ascii="Times New Roman" w:hAnsi="Times New Roman" w:cs="Times New Roman"/>
          <w:color w:val="000000"/>
          <w:sz w:val="28"/>
          <w:szCs w:val="28"/>
          <w:shd w:val="clear" w:color="auto" w:fill="FFFFFF"/>
        </w:rPr>
        <w:t> </w:t>
      </w:r>
      <w:r w:rsidRPr="002F592B">
        <w:rPr>
          <w:rFonts w:ascii="Times New Roman" w:hAnsi="Times New Roman" w:cs="Times New Roman"/>
          <w:color w:val="000000"/>
          <w:sz w:val="28"/>
          <w:szCs w:val="28"/>
          <w:shd w:val="clear" w:color="auto" w:fill="FFFFFF"/>
        </w:rPr>
        <w:t>– сохранил на века историю об отваге и бесстрашии</w:t>
      </w:r>
      <w:r w:rsidRPr="002F592B">
        <w:rPr>
          <w:rStyle w:val="apple-converted-space"/>
          <w:rFonts w:ascii="Times New Roman" w:hAnsi="Times New Roman" w:cs="Times New Roman"/>
          <w:color w:val="000000"/>
          <w:sz w:val="28"/>
          <w:szCs w:val="28"/>
          <w:shd w:val="clear" w:color="auto" w:fill="FFFFFF"/>
        </w:rPr>
        <w:t> </w:t>
      </w:r>
      <w:r w:rsidRPr="002F592B">
        <w:rPr>
          <w:rStyle w:val="a6"/>
          <w:rFonts w:ascii="Times New Roman" w:hAnsi="Times New Roman" w:cs="Times New Roman"/>
          <w:i/>
          <w:iCs/>
          <w:color w:val="000000"/>
          <w:sz w:val="28"/>
          <w:szCs w:val="28"/>
          <w:shd w:val="clear" w:color="auto" w:fill="FFFFFF"/>
        </w:rPr>
        <w:t>защитников Сталинграда</w:t>
      </w:r>
      <w:r w:rsidRPr="002F592B">
        <w:rPr>
          <w:rStyle w:val="apple-converted-space"/>
          <w:rFonts w:ascii="Times New Roman" w:hAnsi="Times New Roman" w:cs="Times New Roman"/>
          <w:color w:val="000000"/>
          <w:sz w:val="28"/>
          <w:szCs w:val="28"/>
          <w:shd w:val="clear" w:color="auto" w:fill="FFFFFF"/>
        </w:rPr>
        <w:t> </w:t>
      </w:r>
      <w:r w:rsidRPr="002F592B">
        <w:rPr>
          <w:rFonts w:ascii="Times New Roman" w:hAnsi="Times New Roman" w:cs="Times New Roman"/>
          <w:color w:val="000000"/>
          <w:sz w:val="28"/>
          <w:szCs w:val="28"/>
          <w:shd w:val="clear" w:color="auto" w:fill="FFFFFF"/>
        </w:rPr>
        <w:t>в ходе ожесточенных боёв за город</w:t>
      </w:r>
      <w:r w:rsidR="002F592B">
        <w:rPr>
          <w:rFonts w:ascii="Times New Roman" w:hAnsi="Times New Roman" w:cs="Times New Roman"/>
          <w:color w:val="000000"/>
          <w:sz w:val="28"/>
          <w:szCs w:val="28"/>
          <w:shd w:val="clear" w:color="auto" w:fill="FFFFFF"/>
        </w:rPr>
        <w:t>.</w:t>
      </w:r>
    </w:p>
    <w:p w:rsidR="001D75C4" w:rsidRPr="001D75C4" w:rsidRDefault="002F592B" w:rsidP="001D75C4">
      <w:pPr>
        <w:pStyle w:val="a3"/>
        <w:shd w:val="clear" w:color="auto" w:fill="FFFFFF"/>
        <w:spacing w:before="0" w:beforeAutospacing="0" w:after="0" w:afterAutospacing="0" w:line="360" w:lineRule="auto"/>
        <w:ind w:firstLine="709"/>
        <w:jc w:val="both"/>
        <w:rPr>
          <w:b/>
          <w:bCs/>
          <w:iCs/>
          <w:color w:val="000000"/>
          <w:sz w:val="28"/>
          <w:szCs w:val="28"/>
        </w:rPr>
      </w:pPr>
      <w:r w:rsidRPr="002F592B">
        <w:rPr>
          <w:rStyle w:val="a6"/>
          <w:iCs/>
          <w:color w:val="000000"/>
          <w:sz w:val="28"/>
          <w:szCs w:val="28"/>
        </w:rPr>
        <w:t>Из истории кургана:</w:t>
      </w:r>
    </w:p>
    <w:p w:rsidR="002F592B" w:rsidRPr="002F592B" w:rsidRDefault="002F592B" w:rsidP="002F592B">
      <w:pPr>
        <w:pStyle w:val="a3"/>
        <w:shd w:val="clear" w:color="auto" w:fill="FFFFFF"/>
        <w:spacing w:before="0" w:beforeAutospacing="0" w:after="0" w:afterAutospacing="0" w:line="360" w:lineRule="auto"/>
        <w:ind w:firstLine="709"/>
        <w:jc w:val="both"/>
        <w:rPr>
          <w:color w:val="000000"/>
          <w:sz w:val="28"/>
          <w:szCs w:val="28"/>
        </w:rPr>
      </w:pPr>
      <w:proofErr w:type="spellStart"/>
      <w:proofErr w:type="gramStart"/>
      <w:r w:rsidRPr="002F592B">
        <w:rPr>
          <w:iCs/>
          <w:color w:val="000000"/>
          <w:sz w:val="28"/>
          <w:szCs w:val="28"/>
        </w:rPr>
        <w:t>C</w:t>
      </w:r>
      <w:proofErr w:type="gramEnd"/>
      <w:r w:rsidRPr="002F592B">
        <w:rPr>
          <w:iCs/>
          <w:color w:val="000000"/>
          <w:sz w:val="28"/>
          <w:szCs w:val="28"/>
        </w:rPr>
        <w:t>воё</w:t>
      </w:r>
      <w:proofErr w:type="spellEnd"/>
      <w:r w:rsidRPr="002F592B">
        <w:rPr>
          <w:iCs/>
          <w:color w:val="000000"/>
          <w:sz w:val="28"/>
          <w:szCs w:val="28"/>
        </w:rPr>
        <w:t xml:space="preserve"> имя </w:t>
      </w:r>
      <w:r>
        <w:rPr>
          <w:iCs/>
          <w:color w:val="000000"/>
          <w:sz w:val="28"/>
          <w:szCs w:val="28"/>
        </w:rPr>
        <w:t>«</w:t>
      </w:r>
      <w:r w:rsidR="00FC6353">
        <w:rPr>
          <w:iCs/>
          <w:color w:val="000000"/>
          <w:sz w:val="28"/>
          <w:szCs w:val="28"/>
        </w:rPr>
        <w:t>Мамаев К</w:t>
      </w:r>
      <w:r w:rsidRPr="002F592B">
        <w:rPr>
          <w:iCs/>
          <w:color w:val="000000"/>
          <w:sz w:val="28"/>
          <w:szCs w:val="28"/>
        </w:rPr>
        <w:t>урган</w:t>
      </w:r>
      <w:r>
        <w:rPr>
          <w:iCs/>
          <w:color w:val="000000"/>
          <w:sz w:val="28"/>
          <w:szCs w:val="28"/>
        </w:rPr>
        <w:t>»</w:t>
      </w:r>
      <w:r w:rsidRPr="002F592B">
        <w:rPr>
          <w:iCs/>
          <w:color w:val="000000"/>
          <w:sz w:val="28"/>
          <w:szCs w:val="28"/>
        </w:rPr>
        <w:t xml:space="preserve"> получил еще в период татаро-монгольского ига. Уже в те времена он был важнейшей высотой – тут находилась застава, основанная ханом Мамаем. Этот дозор охранял от вражеских атак столицу ханства </w:t>
      </w:r>
      <w:proofErr w:type="spellStart"/>
      <w:r w:rsidRPr="002F592B">
        <w:rPr>
          <w:iCs/>
          <w:color w:val="000000"/>
          <w:sz w:val="28"/>
          <w:szCs w:val="28"/>
        </w:rPr>
        <w:t>Сарай-Берке</w:t>
      </w:r>
      <w:proofErr w:type="spellEnd"/>
      <w:r w:rsidRPr="002F592B">
        <w:rPr>
          <w:iCs/>
          <w:color w:val="000000"/>
          <w:sz w:val="28"/>
          <w:szCs w:val="28"/>
        </w:rPr>
        <w:t xml:space="preserve">, около сотни лучших воинов из личной охраны Хана несли службу на кургане. Но сотрудники музея «Сталинградская битва» </w:t>
      </w:r>
      <w:r w:rsidRPr="002F592B">
        <w:rPr>
          <w:iCs/>
          <w:color w:val="000000"/>
          <w:sz w:val="28"/>
          <w:szCs w:val="28"/>
        </w:rPr>
        <w:lastRenderedPageBreak/>
        <w:t>придерживаются другой точки зрения. Они считают, что никаких застав Мамая здесь никогда не было.</w:t>
      </w:r>
      <w:r w:rsidRPr="002F592B">
        <w:rPr>
          <w:color w:val="000000"/>
          <w:sz w:val="28"/>
          <w:szCs w:val="28"/>
        </w:rPr>
        <w:t> </w:t>
      </w:r>
    </w:p>
    <w:p w:rsidR="002F592B" w:rsidRPr="002F592B" w:rsidRDefault="002F592B" w:rsidP="002F592B">
      <w:pPr>
        <w:pStyle w:val="a3"/>
        <w:shd w:val="clear" w:color="auto" w:fill="FFFFFF"/>
        <w:spacing w:before="0" w:beforeAutospacing="0" w:after="0" w:afterAutospacing="0" w:line="360" w:lineRule="auto"/>
        <w:ind w:firstLine="709"/>
        <w:jc w:val="both"/>
        <w:rPr>
          <w:color w:val="000000"/>
          <w:sz w:val="28"/>
          <w:szCs w:val="28"/>
        </w:rPr>
      </w:pPr>
      <w:r w:rsidRPr="002F592B">
        <w:rPr>
          <w:iCs/>
          <w:color w:val="000000"/>
          <w:sz w:val="28"/>
          <w:szCs w:val="28"/>
        </w:rPr>
        <w:t xml:space="preserve">«До войны местные жители именовали эту местность просто «бугор», а </w:t>
      </w:r>
      <w:proofErr w:type="gramStart"/>
      <w:r w:rsidRPr="002F592B">
        <w:rPr>
          <w:iCs/>
          <w:color w:val="000000"/>
          <w:sz w:val="28"/>
          <w:szCs w:val="28"/>
        </w:rPr>
        <w:t>на</w:t>
      </w:r>
      <w:proofErr w:type="gramEnd"/>
      <w:r w:rsidRPr="002F592B">
        <w:rPr>
          <w:iCs/>
          <w:color w:val="000000"/>
          <w:sz w:val="28"/>
          <w:szCs w:val="28"/>
        </w:rPr>
        <w:t xml:space="preserve"> </w:t>
      </w:r>
      <w:proofErr w:type="gramStart"/>
      <w:r w:rsidRPr="002F592B">
        <w:rPr>
          <w:iCs/>
          <w:color w:val="000000"/>
          <w:sz w:val="28"/>
          <w:szCs w:val="28"/>
        </w:rPr>
        <w:t>манер</w:t>
      </w:r>
      <w:proofErr w:type="gramEnd"/>
      <w:r w:rsidRPr="002F592B">
        <w:rPr>
          <w:iCs/>
          <w:color w:val="000000"/>
          <w:sz w:val="28"/>
          <w:szCs w:val="28"/>
        </w:rPr>
        <w:t xml:space="preserve"> волжских татар это же слово звучало как «Мамай». Во время Сталинградской битвы во всех военных документах стратегически важный холм стал именоваться просто «Высота 102». Слово «курган» по отношению к «Высоте 102» впервые применил один из военных корреспондентов. С тех пор и пошло».</w:t>
      </w:r>
    </w:p>
    <w:p w:rsidR="002F592B" w:rsidRPr="003C49D6" w:rsidRDefault="002F592B" w:rsidP="003C49D6">
      <w:pPr>
        <w:spacing w:after="0" w:line="360" w:lineRule="auto"/>
        <w:ind w:firstLine="709"/>
        <w:jc w:val="both"/>
        <w:rPr>
          <w:rFonts w:ascii="Times New Roman" w:hAnsi="Times New Roman" w:cs="Times New Roman"/>
          <w:iCs/>
          <w:color w:val="000000"/>
          <w:sz w:val="28"/>
          <w:szCs w:val="28"/>
          <w:shd w:val="clear" w:color="auto" w:fill="FFFFFF"/>
        </w:rPr>
      </w:pPr>
      <w:r w:rsidRPr="003C49D6">
        <w:rPr>
          <w:rFonts w:ascii="Times New Roman" w:hAnsi="Times New Roman" w:cs="Times New Roman"/>
          <w:iCs/>
          <w:color w:val="000000"/>
          <w:sz w:val="28"/>
          <w:szCs w:val="28"/>
          <w:shd w:val="clear" w:color="auto" w:fill="FFFFFF"/>
        </w:rPr>
        <w:t>После открытия мемориальный комплекс называли просто «Курганом славы». Нынешнее же название первый раз появилось в высказывании автора мемориала Е.В. Вучетича.</w:t>
      </w:r>
    </w:p>
    <w:p w:rsidR="002F592B" w:rsidRPr="003C49D6" w:rsidRDefault="002F592B" w:rsidP="003C49D6">
      <w:pPr>
        <w:spacing w:after="0" w:line="360" w:lineRule="auto"/>
        <w:ind w:firstLine="709"/>
        <w:jc w:val="both"/>
        <w:rPr>
          <w:rFonts w:ascii="Times New Roman" w:hAnsi="Times New Roman" w:cs="Times New Roman"/>
          <w:color w:val="000000"/>
          <w:sz w:val="28"/>
          <w:szCs w:val="28"/>
          <w:shd w:val="clear" w:color="auto" w:fill="FFFFFF"/>
        </w:rPr>
      </w:pPr>
      <w:r w:rsidRPr="003C49D6">
        <w:rPr>
          <w:rFonts w:ascii="Times New Roman" w:hAnsi="Times New Roman" w:cs="Times New Roman"/>
          <w:color w:val="000000"/>
          <w:sz w:val="28"/>
          <w:szCs w:val="28"/>
          <w:shd w:val="clear" w:color="auto" w:fill="FFFFFF"/>
        </w:rPr>
        <w:t>В период</w:t>
      </w:r>
      <w:r w:rsidRPr="003C49D6">
        <w:rPr>
          <w:rStyle w:val="apple-converted-space"/>
          <w:rFonts w:ascii="Times New Roman" w:hAnsi="Times New Roman" w:cs="Times New Roman"/>
          <w:color w:val="000000"/>
          <w:sz w:val="28"/>
          <w:szCs w:val="28"/>
          <w:shd w:val="clear" w:color="auto" w:fill="FFFFFF"/>
        </w:rPr>
        <w:t> </w:t>
      </w:r>
      <w:r w:rsidRPr="003C49D6">
        <w:rPr>
          <w:rFonts w:ascii="Times New Roman" w:hAnsi="Times New Roman" w:cs="Times New Roman"/>
          <w:iCs/>
          <w:color w:val="000000"/>
          <w:sz w:val="28"/>
          <w:szCs w:val="28"/>
          <w:shd w:val="clear" w:color="auto" w:fill="FFFFFF"/>
        </w:rPr>
        <w:t>Великой Отечественной</w:t>
      </w:r>
      <w:r w:rsidRPr="003C49D6">
        <w:rPr>
          <w:rStyle w:val="apple-converted-space"/>
          <w:rFonts w:ascii="Times New Roman" w:hAnsi="Times New Roman" w:cs="Times New Roman"/>
          <w:color w:val="000000"/>
          <w:sz w:val="28"/>
          <w:szCs w:val="28"/>
          <w:shd w:val="clear" w:color="auto" w:fill="FFFFFF"/>
        </w:rPr>
        <w:t> </w:t>
      </w:r>
      <w:r w:rsidR="00FC6353">
        <w:rPr>
          <w:rStyle w:val="a6"/>
          <w:rFonts w:ascii="Times New Roman" w:hAnsi="Times New Roman" w:cs="Times New Roman"/>
          <w:iCs/>
          <w:color w:val="000000"/>
          <w:sz w:val="28"/>
          <w:szCs w:val="28"/>
          <w:shd w:val="clear" w:color="auto" w:fill="FFFFFF"/>
        </w:rPr>
        <w:t>Мамаев К</w:t>
      </w:r>
      <w:r w:rsidRPr="003C49D6">
        <w:rPr>
          <w:rStyle w:val="a6"/>
          <w:rFonts w:ascii="Times New Roman" w:hAnsi="Times New Roman" w:cs="Times New Roman"/>
          <w:iCs/>
          <w:color w:val="000000"/>
          <w:sz w:val="28"/>
          <w:szCs w:val="28"/>
          <w:shd w:val="clear" w:color="auto" w:fill="FFFFFF"/>
        </w:rPr>
        <w:t>урган</w:t>
      </w:r>
      <w:r w:rsidRPr="003C49D6">
        <w:rPr>
          <w:rFonts w:ascii="Times New Roman" w:hAnsi="Times New Roman" w:cs="Times New Roman"/>
          <w:color w:val="000000"/>
          <w:sz w:val="28"/>
          <w:szCs w:val="28"/>
          <w:shd w:val="clear" w:color="auto" w:fill="FFFFFF"/>
        </w:rPr>
        <w:t>, возвышающийся над центральной частью города, служил важнейшим звеном в системе обороны Сталинградского фронта, потому что позволял тому, кто контролировал вершину кургана, контролировать не только город, но и Заволжье, а так же переправы через Волгу. Высота 102 — так обозначали курган на военных топографических картах. Это место известно всему миру, как арена одних из самых ожесточённых сражений второй мировой войны. Но не менее серьёзные бои велись и в других частях городской обороны – на Лысой горе, в «</w:t>
      </w:r>
      <w:r w:rsidRPr="003C49D6">
        <w:rPr>
          <w:rFonts w:ascii="Times New Roman" w:hAnsi="Times New Roman" w:cs="Times New Roman"/>
          <w:iCs/>
          <w:color w:val="000000"/>
          <w:sz w:val="28"/>
          <w:szCs w:val="28"/>
          <w:shd w:val="clear" w:color="auto" w:fill="FFFFFF"/>
        </w:rPr>
        <w:t>овраге смерти</w:t>
      </w:r>
      <w:r w:rsidRPr="003C49D6">
        <w:rPr>
          <w:rFonts w:ascii="Times New Roman" w:hAnsi="Times New Roman" w:cs="Times New Roman"/>
          <w:color w:val="000000"/>
          <w:sz w:val="28"/>
          <w:szCs w:val="28"/>
          <w:shd w:val="clear" w:color="auto" w:fill="FFFFFF"/>
        </w:rPr>
        <w:t>», на</w:t>
      </w:r>
      <w:r w:rsidRPr="003C49D6">
        <w:rPr>
          <w:rStyle w:val="apple-converted-space"/>
          <w:rFonts w:ascii="Times New Roman" w:hAnsi="Times New Roman" w:cs="Times New Roman"/>
          <w:color w:val="000000"/>
          <w:sz w:val="28"/>
          <w:szCs w:val="28"/>
          <w:shd w:val="clear" w:color="auto" w:fill="FFFFFF"/>
        </w:rPr>
        <w:t> </w:t>
      </w:r>
      <w:r w:rsidRPr="003C49D6">
        <w:rPr>
          <w:rFonts w:ascii="Times New Roman" w:hAnsi="Times New Roman" w:cs="Times New Roman"/>
          <w:iCs/>
          <w:color w:val="000000"/>
          <w:sz w:val="28"/>
          <w:szCs w:val="28"/>
          <w:shd w:val="clear" w:color="auto" w:fill="FFFFFF"/>
        </w:rPr>
        <w:t xml:space="preserve">«острове </w:t>
      </w:r>
      <w:proofErr w:type="spellStart"/>
      <w:r w:rsidRPr="003C49D6">
        <w:rPr>
          <w:rFonts w:ascii="Times New Roman" w:hAnsi="Times New Roman" w:cs="Times New Roman"/>
          <w:iCs/>
          <w:color w:val="000000"/>
          <w:sz w:val="28"/>
          <w:szCs w:val="28"/>
          <w:shd w:val="clear" w:color="auto" w:fill="FFFFFF"/>
        </w:rPr>
        <w:t>Людникова</w:t>
      </w:r>
      <w:proofErr w:type="spellEnd"/>
      <w:r w:rsidRPr="003C49D6">
        <w:rPr>
          <w:rFonts w:ascii="Times New Roman" w:hAnsi="Times New Roman" w:cs="Times New Roman"/>
          <w:iCs/>
          <w:color w:val="000000"/>
          <w:sz w:val="28"/>
          <w:szCs w:val="28"/>
          <w:shd w:val="clear" w:color="auto" w:fill="FFFFFF"/>
        </w:rPr>
        <w:t>»</w:t>
      </w:r>
      <w:r w:rsidRPr="003C49D6">
        <w:rPr>
          <w:rFonts w:ascii="Times New Roman" w:hAnsi="Times New Roman" w:cs="Times New Roman"/>
          <w:color w:val="000000"/>
          <w:sz w:val="28"/>
          <w:szCs w:val="28"/>
          <w:shd w:val="clear" w:color="auto" w:fill="FFFFFF"/>
        </w:rPr>
        <w:t>…</w:t>
      </w:r>
    </w:p>
    <w:p w:rsidR="002F592B" w:rsidRPr="003C49D6" w:rsidRDefault="00FC6353" w:rsidP="003C49D6">
      <w:pPr>
        <w:spacing w:after="0" w:line="360" w:lineRule="auto"/>
        <w:ind w:firstLine="709"/>
        <w:jc w:val="both"/>
        <w:rPr>
          <w:rFonts w:ascii="Times New Roman" w:hAnsi="Times New Roman" w:cs="Times New Roman"/>
          <w:color w:val="000000"/>
          <w:sz w:val="28"/>
          <w:szCs w:val="28"/>
          <w:shd w:val="clear" w:color="auto" w:fill="FFFFFF"/>
        </w:rPr>
      </w:pPr>
      <w:r>
        <w:rPr>
          <w:rStyle w:val="a6"/>
          <w:rFonts w:ascii="Times New Roman" w:hAnsi="Times New Roman" w:cs="Times New Roman"/>
          <w:iCs/>
          <w:color w:val="000000"/>
          <w:sz w:val="28"/>
          <w:szCs w:val="28"/>
          <w:shd w:val="clear" w:color="auto" w:fill="FFFFFF"/>
        </w:rPr>
        <w:t>Битва за Мамаев К</w:t>
      </w:r>
      <w:r w:rsidR="002F592B" w:rsidRPr="003C49D6">
        <w:rPr>
          <w:rStyle w:val="a6"/>
          <w:rFonts w:ascii="Times New Roman" w:hAnsi="Times New Roman" w:cs="Times New Roman"/>
          <w:iCs/>
          <w:color w:val="000000"/>
          <w:sz w:val="28"/>
          <w:szCs w:val="28"/>
          <w:shd w:val="clear" w:color="auto" w:fill="FFFFFF"/>
        </w:rPr>
        <w:t>урган</w:t>
      </w:r>
      <w:r w:rsidR="002F592B" w:rsidRPr="003C49D6">
        <w:rPr>
          <w:rStyle w:val="apple-converted-space"/>
          <w:rFonts w:ascii="Times New Roman" w:hAnsi="Times New Roman" w:cs="Times New Roman"/>
          <w:color w:val="000000"/>
          <w:sz w:val="28"/>
          <w:szCs w:val="28"/>
          <w:shd w:val="clear" w:color="auto" w:fill="FFFFFF"/>
        </w:rPr>
        <w:t> </w:t>
      </w:r>
      <w:r w:rsidR="002F592B" w:rsidRPr="003C49D6">
        <w:rPr>
          <w:rFonts w:ascii="Times New Roman" w:hAnsi="Times New Roman" w:cs="Times New Roman"/>
          <w:color w:val="000000"/>
          <w:sz w:val="28"/>
          <w:szCs w:val="28"/>
          <w:shd w:val="clear" w:color="auto" w:fill="FFFFFF"/>
        </w:rPr>
        <w:t>длилась 135 суток из всех 200 дней</w:t>
      </w:r>
      <w:r w:rsidR="002F592B" w:rsidRPr="003C49D6">
        <w:rPr>
          <w:rStyle w:val="apple-converted-space"/>
          <w:rFonts w:ascii="Times New Roman" w:hAnsi="Times New Roman" w:cs="Times New Roman"/>
          <w:color w:val="000000"/>
          <w:sz w:val="28"/>
          <w:szCs w:val="28"/>
          <w:shd w:val="clear" w:color="auto" w:fill="FFFFFF"/>
        </w:rPr>
        <w:t> </w:t>
      </w:r>
      <w:r w:rsidR="002F592B" w:rsidRPr="003C49D6">
        <w:rPr>
          <w:rStyle w:val="a6"/>
          <w:rFonts w:ascii="Times New Roman" w:hAnsi="Times New Roman" w:cs="Times New Roman"/>
          <w:iCs/>
          <w:color w:val="000000"/>
          <w:sz w:val="28"/>
          <w:szCs w:val="28"/>
          <w:shd w:val="clear" w:color="auto" w:fill="FFFFFF"/>
        </w:rPr>
        <w:t>Сталинградской битвы</w:t>
      </w:r>
      <w:r w:rsidR="002F592B" w:rsidRPr="003C49D6">
        <w:rPr>
          <w:rFonts w:ascii="Times New Roman" w:hAnsi="Times New Roman" w:cs="Times New Roman"/>
          <w:color w:val="000000"/>
          <w:sz w:val="28"/>
          <w:szCs w:val="28"/>
          <w:shd w:val="clear" w:color="auto" w:fill="FFFFFF"/>
        </w:rPr>
        <w:t>. Склоны кургана были изрыты бомбами и минами — даже в снежные дни он оставался чёрным. Снег тут моментально таял, перемешиваясь с землей от огня артиллерии. Плотность огня здесь была колоссальной: на один квадратный метр земли приходилось от 500 до 1250 пуль и осколков.</w:t>
      </w:r>
    </w:p>
    <w:p w:rsidR="002F592B" w:rsidRPr="003C49D6" w:rsidRDefault="002F592B" w:rsidP="003C49D6">
      <w:pPr>
        <w:spacing w:after="0" w:line="360" w:lineRule="auto"/>
        <w:ind w:firstLine="709"/>
        <w:jc w:val="both"/>
        <w:rPr>
          <w:rFonts w:ascii="Times New Roman" w:hAnsi="Times New Roman" w:cs="Times New Roman"/>
          <w:color w:val="000000"/>
          <w:sz w:val="28"/>
          <w:szCs w:val="28"/>
          <w:shd w:val="clear" w:color="auto" w:fill="FFFFFF"/>
        </w:rPr>
      </w:pPr>
      <w:r w:rsidRPr="003C49D6">
        <w:rPr>
          <w:rFonts w:ascii="Times New Roman" w:hAnsi="Times New Roman" w:cs="Times New Roman"/>
          <w:color w:val="000000"/>
          <w:sz w:val="28"/>
          <w:szCs w:val="28"/>
          <w:shd w:val="clear" w:color="auto" w:fill="FFFFFF"/>
        </w:rPr>
        <w:t>По завершении С</w:t>
      </w:r>
      <w:r w:rsidRPr="003C49D6">
        <w:rPr>
          <w:rStyle w:val="a6"/>
          <w:rFonts w:ascii="Times New Roman" w:hAnsi="Times New Roman" w:cs="Times New Roman"/>
          <w:iCs/>
          <w:color w:val="000000"/>
          <w:sz w:val="28"/>
          <w:szCs w:val="28"/>
          <w:shd w:val="clear" w:color="auto" w:fill="FFFFFF"/>
        </w:rPr>
        <w:t>талинградской битвы</w:t>
      </w:r>
      <w:r w:rsidRPr="003C49D6">
        <w:rPr>
          <w:rStyle w:val="apple-converted-space"/>
          <w:rFonts w:ascii="Times New Roman" w:hAnsi="Times New Roman" w:cs="Times New Roman"/>
          <w:color w:val="000000"/>
          <w:sz w:val="28"/>
          <w:szCs w:val="28"/>
          <w:shd w:val="clear" w:color="auto" w:fill="FFFFFF"/>
        </w:rPr>
        <w:t> </w:t>
      </w:r>
      <w:r w:rsidRPr="003C49D6">
        <w:rPr>
          <w:rFonts w:ascii="Times New Roman" w:hAnsi="Times New Roman" w:cs="Times New Roman"/>
          <w:color w:val="000000"/>
          <w:sz w:val="28"/>
          <w:szCs w:val="28"/>
          <w:shd w:val="clear" w:color="auto" w:fill="FFFFFF"/>
        </w:rPr>
        <w:t>на</w:t>
      </w:r>
      <w:r w:rsidRPr="003C49D6">
        <w:rPr>
          <w:rStyle w:val="apple-converted-space"/>
          <w:rFonts w:ascii="Times New Roman" w:hAnsi="Times New Roman" w:cs="Times New Roman"/>
          <w:color w:val="000000"/>
          <w:sz w:val="28"/>
          <w:szCs w:val="28"/>
          <w:shd w:val="clear" w:color="auto" w:fill="FFFFFF"/>
        </w:rPr>
        <w:t> </w:t>
      </w:r>
      <w:r w:rsidR="00FC6353">
        <w:rPr>
          <w:rStyle w:val="a6"/>
          <w:rFonts w:ascii="Times New Roman" w:hAnsi="Times New Roman" w:cs="Times New Roman"/>
          <w:iCs/>
          <w:color w:val="000000"/>
          <w:sz w:val="28"/>
          <w:szCs w:val="28"/>
          <w:shd w:val="clear" w:color="auto" w:fill="FFFFFF"/>
        </w:rPr>
        <w:t>Мамаевом К</w:t>
      </w:r>
      <w:r w:rsidRPr="003C49D6">
        <w:rPr>
          <w:rStyle w:val="a6"/>
          <w:rFonts w:ascii="Times New Roman" w:hAnsi="Times New Roman" w:cs="Times New Roman"/>
          <w:iCs/>
          <w:color w:val="000000"/>
          <w:sz w:val="28"/>
          <w:szCs w:val="28"/>
          <w:shd w:val="clear" w:color="auto" w:fill="FFFFFF"/>
        </w:rPr>
        <w:t>ургане</w:t>
      </w:r>
      <w:r w:rsidRPr="003C49D6">
        <w:rPr>
          <w:rStyle w:val="apple-converted-space"/>
          <w:rFonts w:ascii="Times New Roman" w:hAnsi="Times New Roman" w:cs="Times New Roman"/>
          <w:color w:val="000000"/>
          <w:sz w:val="28"/>
          <w:szCs w:val="28"/>
          <w:shd w:val="clear" w:color="auto" w:fill="FFFFFF"/>
        </w:rPr>
        <w:t> </w:t>
      </w:r>
      <w:r w:rsidRPr="003C49D6">
        <w:rPr>
          <w:rFonts w:ascii="Times New Roman" w:hAnsi="Times New Roman" w:cs="Times New Roman"/>
          <w:color w:val="000000"/>
          <w:sz w:val="28"/>
          <w:szCs w:val="28"/>
          <w:shd w:val="clear" w:color="auto" w:fill="FFFFFF"/>
        </w:rPr>
        <w:t xml:space="preserve">хоронили погибших со всего города. Здесь похоронено около 34,5 тысяч человек. В тот период это место стало настоящим курганом, т.е. местом захоронения. Не удивительно, что в первую послевоенную весну </w:t>
      </w:r>
      <w:r w:rsidR="00FC6353">
        <w:rPr>
          <w:rFonts w:ascii="Times New Roman" w:hAnsi="Times New Roman" w:cs="Times New Roman"/>
          <w:color w:val="000000"/>
          <w:sz w:val="28"/>
          <w:szCs w:val="28"/>
          <w:shd w:val="clear" w:color="auto" w:fill="FFFFFF"/>
        </w:rPr>
        <w:lastRenderedPageBreak/>
        <w:t>Мамаев К</w:t>
      </w:r>
      <w:r w:rsidRPr="003C49D6">
        <w:rPr>
          <w:rFonts w:ascii="Times New Roman" w:hAnsi="Times New Roman" w:cs="Times New Roman"/>
          <w:color w:val="000000"/>
          <w:sz w:val="28"/>
          <w:szCs w:val="28"/>
          <w:shd w:val="clear" w:color="auto" w:fill="FFFFFF"/>
        </w:rPr>
        <w:t xml:space="preserve">урган даже не зазеленел – на выгоревшей земле не выросла трава. Усыпанный осколками от мин, бомб, снарядов, весь в воронках, курган чернел, как обугленный. В искалеченном войной виде он находился до 1959 года. Но идея строительства </w:t>
      </w:r>
      <w:proofErr w:type="spellStart"/>
      <w:r w:rsidRPr="003C49D6">
        <w:rPr>
          <w:rFonts w:ascii="Times New Roman" w:hAnsi="Times New Roman" w:cs="Times New Roman"/>
          <w:color w:val="000000"/>
          <w:sz w:val="28"/>
          <w:szCs w:val="28"/>
          <w:shd w:val="clear" w:color="auto" w:fill="FFFFFF"/>
        </w:rPr>
        <w:t>пмятника</w:t>
      </w:r>
      <w:proofErr w:type="spellEnd"/>
      <w:r w:rsidRPr="003C49D6">
        <w:rPr>
          <w:rFonts w:ascii="Times New Roman" w:hAnsi="Times New Roman" w:cs="Times New Roman"/>
          <w:color w:val="000000"/>
          <w:sz w:val="28"/>
          <w:szCs w:val="28"/>
          <w:shd w:val="clear" w:color="auto" w:fill="FFFFFF"/>
        </w:rPr>
        <w:t xml:space="preserve"> в честь великого сражения появилась сразу после окончания битвы. Открыли конкурс на лучший проект памятника</w:t>
      </w:r>
      <w:r w:rsidRPr="003C49D6">
        <w:rPr>
          <w:rStyle w:val="apple-converted-space"/>
          <w:rFonts w:ascii="Times New Roman" w:hAnsi="Times New Roman" w:cs="Times New Roman"/>
          <w:color w:val="000000"/>
          <w:sz w:val="28"/>
          <w:szCs w:val="28"/>
          <w:shd w:val="clear" w:color="auto" w:fill="FFFFFF"/>
        </w:rPr>
        <w:t> </w:t>
      </w:r>
      <w:r w:rsidRPr="003C49D6">
        <w:rPr>
          <w:rStyle w:val="a6"/>
          <w:rFonts w:ascii="Times New Roman" w:hAnsi="Times New Roman" w:cs="Times New Roman"/>
          <w:iCs/>
          <w:color w:val="000000"/>
          <w:sz w:val="28"/>
          <w:szCs w:val="28"/>
          <w:shd w:val="clear" w:color="auto" w:fill="FFFFFF"/>
        </w:rPr>
        <w:t>Сталинградской битве</w:t>
      </w:r>
      <w:r w:rsidRPr="003C49D6">
        <w:rPr>
          <w:rFonts w:ascii="Times New Roman" w:hAnsi="Times New Roman" w:cs="Times New Roman"/>
          <w:color w:val="000000"/>
          <w:sz w:val="28"/>
          <w:szCs w:val="28"/>
          <w:shd w:val="clear" w:color="auto" w:fill="FFFFFF"/>
        </w:rPr>
        <w:t>, в ходе которого были выдвинуты различные варианты – от простенького танка на постаменте до сохранения опустошенного,</w:t>
      </w:r>
      <w:r w:rsidR="009C7C56">
        <w:rPr>
          <w:rFonts w:ascii="Times New Roman" w:hAnsi="Times New Roman" w:cs="Times New Roman"/>
          <w:color w:val="000000"/>
          <w:sz w:val="28"/>
          <w:szCs w:val="28"/>
          <w:shd w:val="clear" w:color="auto" w:fill="FFFFFF"/>
        </w:rPr>
        <w:t xml:space="preserve"> </w:t>
      </w:r>
      <w:r w:rsidRPr="003C49D6">
        <w:rPr>
          <w:rFonts w:ascii="Times New Roman" w:hAnsi="Times New Roman" w:cs="Times New Roman"/>
          <w:iCs/>
          <w:color w:val="000000"/>
          <w:sz w:val="28"/>
          <w:szCs w:val="28"/>
          <w:shd w:val="clear" w:color="auto" w:fill="FFFFFF"/>
        </w:rPr>
        <w:t>мёртвого Сталинграда</w:t>
      </w:r>
      <w:r w:rsidRPr="003C49D6">
        <w:rPr>
          <w:rStyle w:val="apple-converted-space"/>
          <w:rFonts w:ascii="Times New Roman" w:hAnsi="Times New Roman" w:cs="Times New Roman"/>
          <w:color w:val="000000"/>
          <w:sz w:val="28"/>
          <w:szCs w:val="28"/>
          <w:shd w:val="clear" w:color="auto" w:fill="FFFFFF"/>
        </w:rPr>
        <w:t> </w:t>
      </w:r>
      <w:r w:rsidRPr="003C49D6">
        <w:rPr>
          <w:rFonts w:ascii="Times New Roman" w:hAnsi="Times New Roman" w:cs="Times New Roman"/>
          <w:color w:val="000000"/>
          <w:sz w:val="28"/>
          <w:szCs w:val="28"/>
          <w:shd w:val="clear" w:color="auto" w:fill="FFFFFF"/>
        </w:rPr>
        <w:t>в виде гигантского памятника Битве. Но разве может мёртвый город быть памятником Великой Победе?</w:t>
      </w:r>
    </w:p>
    <w:p w:rsidR="002F592B" w:rsidRPr="003C49D6" w:rsidRDefault="002F592B" w:rsidP="003C49D6">
      <w:pPr>
        <w:spacing w:after="0" w:line="360" w:lineRule="auto"/>
        <w:ind w:firstLine="709"/>
        <w:jc w:val="both"/>
        <w:rPr>
          <w:rFonts w:ascii="Times New Roman" w:hAnsi="Times New Roman" w:cs="Times New Roman"/>
          <w:color w:val="000000"/>
          <w:sz w:val="28"/>
          <w:szCs w:val="28"/>
          <w:shd w:val="clear" w:color="auto" w:fill="FFFFFF"/>
        </w:rPr>
      </w:pPr>
      <w:r w:rsidRPr="003C49D6">
        <w:rPr>
          <w:rFonts w:ascii="Times New Roman" w:hAnsi="Times New Roman" w:cs="Times New Roman"/>
          <w:color w:val="000000"/>
          <w:sz w:val="28"/>
          <w:szCs w:val="28"/>
          <w:shd w:val="clear" w:color="auto" w:fill="FFFFFF"/>
        </w:rPr>
        <w:t>Предполагалось, что изрытый траншеями и начинённый смертоносными бомбами,</w:t>
      </w:r>
      <w:r w:rsidRPr="003C49D6">
        <w:rPr>
          <w:rStyle w:val="apple-converted-space"/>
          <w:rFonts w:ascii="Times New Roman" w:hAnsi="Times New Roman" w:cs="Times New Roman"/>
          <w:color w:val="000000"/>
          <w:sz w:val="28"/>
          <w:szCs w:val="28"/>
          <w:shd w:val="clear" w:color="auto" w:fill="FFFFFF"/>
        </w:rPr>
        <w:t> </w:t>
      </w:r>
      <w:r w:rsidR="00FC6353">
        <w:rPr>
          <w:rStyle w:val="a6"/>
          <w:rFonts w:ascii="Times New Roman" w:hAnsi="Times New Roman" w:cs="Times New Roman"/>
          <w:iCs/>
          <w:color w:val="000000"/>
          <w:sz w:val="28"/>
          <w:szCs w:val="28"/>
          <w:shd w:val="clear" w:color="auto" w:fill="FFFFFF"/>
        </w:rPr>
        <w:t>Мамаев К</w:t>
      </w:r>
      <w:r w:rsidRPr="003C49D6">
        <w:rPr>
          <w:rStyle w:val="a6"/>
          <w:rFonts w:ascii="Times New Roman" w:hAnsi="Times New Roman" w:cs="Times New Roman"/>
          <w:iCs/>
          <w:color w:val="000000"/>
          <w:sz w:val="28"/>
          <w:szCs w:val="28"/>
          <w:shd w:val="clear" w:color="auto" w:fill="FFFFFF"/>
        </w:rPr>
        <w:t>урган</w:t>
      </w:r>
      <w:r w:rsidRPr="003C49D6">
        <w:rPr>
          <w:rStyle w:val="apple-converted-space"/>
          <w:rFonts w:ascii="Times New Roman" w:hAnsi="Times New Roman" w:cs="Times New Roman"/>
          <w:color w:val="000000"/>
          <w:sz w:val="28"/>
          <w:szCs w:val="28"/>
          <w:shd w:val="clear" w:color="auto" w:fill="FFFFFF"/>
        </w:rPr>
        <w:t> </w:t>
      </w:r>
      <w:r w:rsidRPr="003C49D6">
        <w:rPr>
          <w:rFonts w:ascii="Times New Roman" w:hAnsi="Times New Roman" w:cs="Times New Roman"/>
          <w:color w:val="000000"/>
          <w:sz w:val="28"/>
          <w:szCs w:val="28"/>
          <w:shd w:val="clear" w:color="auto" w:fill="FFFFFF"/>
        </w:rPr>
        <w:t xml:space="preserve">мог сам по себе быть памятником, но еще при Сталине было очевидно, что в Сталинграде будет построен </w:t>
      </w:r>
      <w:r w:rsidR="009C7C56">
        <w:rPr>
          <w:rFonts w:ascii="Times New Roman" w:hAnsi="Times New Roman" w:cs="Times New Roman"/>
          <w:color w:val="000000"/>
          <w:sz w:val="28"/>
          <w:szCs w:val="28"/>
          <w:shd w:val="clear" w:color="auto" w:fill="FFFFFF"/>
        </w:rPr>
        <w:t>большой мемориальный комплекс. С</w:t>
      </w:r>
      <w:r w:rsidRPr="003C49D6">
        <w:rPr>
          <w:rFonts w:ascii="Times New Roman" w:hAnsi="Times New Roman" w:cs="Times New Roman"/>
          <w:color w:val="000000"/>
          <w:sz w:val="28"/>
          <w:szCs w:val="28"/>
          <w:shd w:val="clear" w:color="auto" w:fill="FFFFFF"/>
        </w:rPr>
        <w:t>ам Сталин и назначил его будущего автора – Евгения Вучет</w:t>
      </w:r>
      <w:r w:rsidR="00FC6353">
        <w:rPr>
          <w:rFonts w:ascii="Times New Roman" w:hAnsi="Times New Roman" w:cs="Times New Roman"/>
          <w:color w:val="000000"/>
          <w:sz w:val="28"/>
          <w:szCs w:val="28"/>
          <w:shd w:val="clear" w:color="auto" w:fill="FFFFFF"/>
        </w:rPr>
        <w:t>ича. И в 1959 году на Мамаевом К</w:t>
      </w:r>
      <w:r w:rsidRPr="003C49D6">
        <w:rPr>
          <w:rFonts w:ascii="Times New Roman" w:hAnsi="Times New Roman" w:cs="Times New Roman"/>
          <w:color w:val="000000"/>
          <w:sz w:val="28"/>
          <w:szCs w:val="28"/>
          <w:shd w:val="clear" w:color="auto" w:fill="FFFFFF"/>
        </w:rPr>
        <w:t>ургане стартовало масштабное строительство. Колоссальный размах и сложность проектов монументов потребовали долгих сроков для его воплощения в жизнь. Закончено строительство было лишь 15 октября 1967 года, когда</w:t>
      </w:r>
      <w:r w:rsidRPr="003C49D6">
        <w:rPr>
          <w:rStyle w:val="apple-converted-space"/>
          <w:rFonts w:ascii="Times New Roman" w:hAnsi="Times New Roman" w:cs="Times New Roman"/>
          <w:color w:val="000000"/>
          <w:sz w:val="28"/>
          <w:szCs w:val="28"/>
          <w:shd w:val="clear" w:color="auto" w:fill="FFFFFF"/>
        </w:rPr>
        <w:t> </w:t>
      </w:r>
      <w:r w:rsidRPr="003C49D6">
        <w:rPr>
          <w:rStyle w:val="a6"/>
          <w:rFonts w:ascii="Times New Roman" w:hAnsi="Times New Roman" w:cs="Times New Roman"/>
          <w:iCs/>
          <w:color w:val="000000"/>
          <w:sz w:val="28"/>
          <w:szCs w:val="28"/>
          <w:shd w:val="clear" w:color="auto" w:fill="FFFFFF"/>
        </w:rPr>
        <w:t>памятник «Героям Сталинградской битвы»</w:t>
      </w:r>
      <w:r w:rsidRPr="003C49D6">
        <w:rPr>
          <w:rStyle w:val="apple-converted-space"/>
          <w:rFonts w:ascii="Times New Roman" w:hAnsi="Times New Roman" w:cs="Times New Roman"/>
          <w:color w:val="000000"/>
          <w:sz w:val="28"/>
          <w:szCs w:val="28"/>
          <w:shd w:val="clear" w:color="auto" w:fill="FFFFFF"/>
        </w:rPr>
        <w:t> </w:t>
      </w:r>
      <w:r w:rsidRPr="003C49D6">
        <w:rPr>
          <w:rFonts w:ascii="Times New Roman" w:hAnsi="Times New Roman" w:cs="Times New Roman"/>
          <w:color w:val="000000"/>
          <w:sz w:val="28"/>
          <w:szCs w:val="28"/>
          <w:shd w:val="clear" w:color="auto" w:fill="FFFFFF"/>
        </w:rPr>
        <w:t>на</w:t>
      </w:r>
      <w:r w:rsidRPr="003C49D6">
        <w:rPr>
          <w:rStyle w:val="apple-converted-space"/>
          <w:rFonts w:ascii="Times New Roman" w:hAnsi="Times New Roman" w:cs="Times New Roman"/>
          <w:color w:val="000000"/>
          <w:sz w:val="28"/>
          <w:szCs w:val="28"/>
          <w:shd w:val="clear" w:color="auto" w:fill="FFFFFF"/>
        </w:rPr>
        <w:t> </w:t>
      </w:r>
      <w:r w:rsidR="00FC6353">
        <w:rPr>
          <w:rFonts w:ascii="Times New Roman" w:hAnsi="Times New Roman" w:cs="Times New Roman"/>
          <w:iCs/>
          <w:color w:val="000000"/>
          <w:sz w:val="28"/>
          <w:szCs w:val="28"/>
          <w:shd w:val="clear" w:color="auto" w:fill="FFFFFF"/>
        </w:rPr>
        <w:t>Мамаевом К</w:t>
      </w:r>
      <w:r w:rsidRPr="003C49D6">
        <w:rPr>
          <w:rFonts w:ascii="Times New Roman" w:hAnsi="Times New Roman" w:cs="Times New Roman"/>
          <w:iCs/>
          <w:color w:val="000000"/>
          <w:sz w:val="28"/>
          <w:szCs w:val="28"/>
          <w:shd w:val="clear" w:color="auto" w:fill="FFFFFF"/>
        </w:rPr>
        <w:t>ургане</w:t>
      </w:r>
      <w:r w:rsidRPr="003C49D6">
        <w:rPr>
          <w:rStyle w:val="apple-converted-space"/>
          <w:rFonts w:ascii="Times New Roman" w:hAnsi="Times New Roman" w:cs="Times New Roman"/>
          <w:color w:val="000000"/>
          <w:sz w:val="28"/>
          <w:szCs w:val="28"/>
          <w:shd w:val="clear" w:color="auto" w:fill="FFFFFF"/>
        </w:rPr>
        <w:t> </w:t>
      </w:r>
      <w:r w:rsidRPr="003C49D6">
        <w:rPr>
          <w:rFonts w:ascii="Times New Roman" w:hAnsi="Times New Roman" w:cs="Times New Roman"/>
          <w:color w:val="000000"/>
          <w:sz w:val="28"/>
          <w:szCs w:val="28"/>
          <w:shd w:val="clear" w:color="auto" w:fill="FFFFFF"/>
        </w:rPr>
        <w:t>был в торжественной обстановке открыт. Это самый большой монумент, посвящённый событиям</w:t>
      </w:r>
      <w:proofErr w:type="gramStart"/>
      <w:r w:rsidRPr="003C49D6">
        <w:rPr>
          <w:rFonts w:ascii="Times New Roman" w:hAnsi="Times New Roman" w:cs="Times New Roman"/>
          <w:color w:val="000000"/>
          <w:sz w:val="28"/>
          <w:szCs w:val="28"/>
          <w:shd w:val="clear" w:color="auto" w:fill="FFFFFF"/>
        </w:rPr>
        <w:t xml:space="preserve"> В</w:t>
      </w:r>
      <w:proofErr w:type="gramEnd"/>
      <w:r w:rsidRPr="003C49D6">
        <w:rPr>
          <w:rFonts w:ascii="Times New Roman" w:hAnsi="Times New Roman" w:cs="Times New Roman"/>
          <w:color w:val="000000"/>
          <w:sz w:val="28"/>
          <w:szCs w:val="28"/>
          <w:shd w:val="clear" w:color="auto" w:fill="FFFFFF"/>
        </w:rPr>
        <w:t>торой мировой войны, из всех, когда-либо построенных в мире. Совокупная</w:t>
      </w:r>
      <w:r w:rsidR="00FC6353">
        <w:rPr>
          <w:rFonts w:ascii="Times New Roman" w:hAnsi="Times New Roman" w:cs="Times New Roman"/>
          <w:color w:val="000000"/>
          <w:sz w:val="28"/>
          <w:szCs w:val="28"/>
          <w:shd w:val="clear" w:color="auto" w:fill="FFFFFF"/>
        </w:rPr>
        <w:t xml:space="preserve"> площадь комплекса на Мамаевом К</w:t>
      </w:r>
      <w:r w:rsidRPr="003C49D6">
        <w:rPr>
          <w:rFonts w:ascii="Times New Roman" w:hAnsi="Times New Roman" w:cs="Times New Roman"/>
          <w:color w:val="000000"/>
          <w:sz w:val="28"/>
          <w:szCs w:val="28"/>
          <w:shd w:val="clear" w:color="auto" w:fill="FFFFFF"/>
        </w:rPr>
        <w:t>ургане составляет 26 гектаров. Еще одно достижение заключается в том, что здесь впервые в практике сооружения монументов был использован железобетон.</w:t>
      </w:r>
    </w:p>
    <w:p w:rsidR="002F592B" w:rsidRPr="003C49D6" w:rsidRDefault="00FC6353" w:rsidP="003C49D6">
      <w:pPr>
        <w:spacing w:after="0" w:line="360" w:lineRule="auto"/>
        <w:ind w:firstLine="709"/>
        <w:jc w:val="both"/>
        <w:rPr>
          <w:rFonts w:ascii="Times New Roman" w:hAnsi="Times New Roman" w:cs="Times New Roman"/>
          <w:color w:val="000000"/>
          <w:sz w:val="28"/>
          <w:szCs w:val="28"/>
          <w:shd w:val="clear" w:color="auto" w:fill="FFFFFF"/>
        </w:rPr>
      </w:pPr>
      <w:r>
        <w:rPr>
          <w:rStyle w:val="a6"/>
          <w:rFonts w:ascii="Times New Roman" w:hAnsi="Times New Roman" w:cs="Times New Roman"/>
          <w:iCs/>
          <w:color w:val="000000"/>
          <w:sz w:val="28"/>
          <w:szCs w:val="28"/>
          <w:shd w:val="clear" w:color="auto" w:fill="FFFFFF"/>
        </w:rPr>
        <w:t>Мамаев К</w:t>
      </w:r>
      <w:r w:rsidR="002F592B" w:rsidRPr="003C49D6">
        <w:rPr>
          <w:rStyle w:val="a6"/>
          <w:rFonts w:ascii="Times New Roman" w:hAnsi="Times New Roman" w:cs="Times New Roman"/>
          <w:iCs/>
          <w:color w:val="000000"/>
          <w:sz w:val="28"/>
          <w:szCs w:val="28"/>
          <w:shd w:val="clear" w:color="auto" w:fill="FFFFFF"/>
        </w:rPr>
        <w:t>урган</w:t>
      </w:r>
      <w:r w:rsidR="002F592B" w:rsidRPr="003C49D6">
        <w:rPr>
          <w:rStyle w:val="apple-converted-space"/>
          <w:rFonts w:ascii="Times New Roman" w:hAnsi="Times New Roman" w:cs="Times New Roman"/>
          <w:color w:val="000000"/>
          <w:sz w:val="28"/>
          <w:szCs w:val="28"/>
          <w:shd w:val="clear" w:color="auto" w:fill="FFFFFF"/>
        </w:rPr>
        <w:t> </w:t>
      </w:r>
      <w:r w:rsidR="002F592B" w:rsidRPr="003C49D6">
        <w:rPr>
          <w:rFonts w:ascii="Times New Roman" w:hAnsi="Times New Roman" w:cs="Times New Roman"/>
          <w:color w:val="000000"/>
          <w:sz w:val="28"/>
          <w:szCs w:val="28"/>
          <w:shd w:val="clear" w:color="auto" w:fill="FFFFFF"/>
        </w:rPr>
        <w:t xml:space="preserve">– огромная архитектурно-скульптурная композиция, связанная общим замыслом и идеей. Протяжённость всего комплекса от подножия до вершины холма составляет 1,5 километра. Памятник композиционно составлен из архитектурных звеньев, как бы нанизанных на общую ось. Друг за другом, один уровень сменяется другим, по мере подъёма появляются все новые составляющие композиции. Над проектом </w:t>
      </w:r>
      <w:r w:rsidR="002F592B" w:rsidRPr="003C49D6">
        <w:rPr>
          <w:rFonts w:ascii="Times New Roman" w:hAnsi="Times New Roman" w:cs="Times New Roman"/>
          <w:color w:val="000000"/>
          <w:sz w:val="28"/>
          <w:szCs w:val="28"/>
          <w:shd w:val="clear" w:color="auto" w:fill="FFFFFF"/>
        </w:rPr>
        <w:lastRenderedPageBreak/>
        <w:t>Мамаева кургана трудился коллектив скульпторов, архитекторов, инженеров под управлением Е.В. Вучетича.</w:t>
      </w:r>
    </w:p>
    <w:p w:rsidR="002F592B" w:rsidRPr="003C49D6" w:rsidRDefault="002F592B" w:rsidP="003C49D6">
      <w:pPr>
        <w:pStyle w:val="a3"/>
        <w:shd w:val="clear" w:color="auto" w:fill="FFFFFF"/>
        <w:spacing w:before="0" w:beforeAutospacing="0" w:after="0" w:afterAutospacing="0" w:line="360" w:lineRule="auto"/>
        <w:ind w:firstLine="709"/>
        <w:jc w:val="both"/>
        <w:rPr>
          <w:color w:val="000000"/>
          <w:sz w:val="28"/>
          <w:szCs w:val="28"/>
        </w:rPr>
      </w:pPr>
      <w:r w:rsidRPr="003C49D6">
        <w:rPr>
          <w:rStyle w:val="a6"/>
          <w:iCs/>
          <w:color w:val="000000"/>
          <w:sz w:val="28"/>
          <w:szCs w:val="28"/>
        </w:rPr>
        <w:t>Торжественная речь Вучетича по завершении строительства:</w:t>
      </w:r>
    </w:p>
    <w:p w:rsidR="002F592B" w:rsidRPr="003C49D6" w:rsidRDefault="002F592B" w:rsidP="003C49D6">
      <w:pPr>
        <w:pStyle w:val="a3"/>
        <w:shd w:val="clear" w:color="auto" w:fill="FFFFFF"/>
        <w:spacing w:before="0" w:beforeAutospacing="0" w:after="0" w:afterAutospacing="0" w:line="360" w:lineRule="auto"/>
        <w:ind w:firstLine="709"/>
        <w:jc w:val="both"/>
        <w:rPr>
          <w:color w:val="000000"/>
          <w:sz w:val="28"/>
          <w:szCs w:val="28"/>
        </w:rPr>
      </w:pPr>
      <w:r w:rsidRPr="003C49D6">
        <w:rPr>
          <w:iCs/>
          <w:color w:val="000000"/>
          <w:sz w:val="28"/>
          <w:szCs w:val="28"/>
        </w:rPr>
        <w:t xml:space="preserve">«… Сейчас ансамбль завершён. За этим – 15 лет поиска и сомнений, печали и радости, отвергнутых и найденных решений. Что нам хотелось сказать людям этим памятником на историческом Мамаевом кургане, на месте кровавых битв и бессмертных подвигов? Мы </w:t>
      </w:r>
      <w:proofErr w:type="spellStart"/>
      <w:r w:rsidRPr="003C49D6">
        <w:rPr>
          <w:iCs/>
          <w:color w:val="000000"/>
          <w:sz w:val="28"/>
          <w:szCs w:val="28"/>
        </w:rPr>
        <w:t>стремили</w:t>
      </w:r>
      <w:proofErr w:type="gramStart"/>
      <w:r w:rsidRPr="003C49D6">
        <w:rPr>
          <w:iCs/>
          <w:color w:val="000000"/>
          <w:sz w:val="28"/>
          <w:szCs w:val="28"/>
        </w:rPr>
        <w:t>c</w:t>
      </w:r>
      <w:proofErr w:type="gramEnd"/>
      <w:r w:rsidRPr="003C49D6">
        <w:rPr>
          <w:iCs/>
          <w:color w:val="000000"/>
          <w:sz w:val="28"/>
          <w:szCs w:val="28"/>
        </w:rPr>
        <w:t>ь</w:t>
      </w:r>
      <w:proofErr w:type="spellEnd"/>
      <w:r w:rsidRPr="003C49D6">
        <w:rPr>
          <w:iCs/>
          <w:color w:val="000000"/>
          <w:sz w:val="28"/>
          <w:szCs w:val="28"/>
        </w:rPr>
        <w:t xml:space="preserve"> передать, прежде всего, несокрушимый моральный дух советских воинов, из беззаветную преданность Родине.</w:t>
      </w:r>
    </w:p>
    <w:p w:rsidR="002F592B" w:rsidRPr="003C49D6" w:rsidRDefault="002F592B" w:rsidP="003C49D6">
      <w:pPr>
        <w:pStyle w:val="a3"/>
        <w:shd w:val="clear" w:color="auto" w:fill="FFFFFF"/>
        <w:spacing w:before="0" w:beforeAutospacing="0" w:after="0" w:afterAutospacing="0" w:line="360" w:lineRule="auto"/>
        <w:ind w:firstLine="709"/>
        <w:jc w:val="both"/>
        <w:rPr>
          <w:color w:val="000000"/>
          <w:sz w:val="28"/>
          <w:szCs w:val="28"/>
        </w:rPr>
      </w:pPr>
      <w:r w:rsidRPr="003C49D6">
        <w:rPr>
          <w:iCs/>
          <w:color w:val="000000"/>
          <w:sz w:val="28"/>
          <w:szCs w:val="28"/>
        </w:rPr>
        <w:t>Памятник героям Сталинградской битвы – это памятник величайшему историческому событию. Эт</w:t>
      </w:r>
      <w:r w:rsidR="003C49D6">
        <w:rPr>
          <w:iCs/>
          <w:color w:val="000000"/>
          <w:sz w:val="28"/>
          <w:szCs w:val="28"/>
        </w:rPr>
        <w:t xml:space="preserve">о памятник массе героев, </w:t>
      </w:r>
      <w:r w:rsidRPr="003C49D6">
        <w:rPr>
          <w:iCs/>
          <w:color w:val="000000"/>
          <w:sz w:val="28"/>
          <w:szCs w:val="28"/>
        </w:rPr>
        <w:t>потому мы искали масштабные, особо монументальные решения и формы, которые, на наш взгляд, позволили бы наиболее полно перед</w:t>
      </w:r>
      <w:r w:rsidR="003C49D6">
        <w:rPr>
          <w:iCs/>
          <w:color w:val="000000"/>
          <w:sz w:val="28"/>
          <w:szCs w:val="28"/>
        </w:rPr>
        <w:t>ать размах массового героизма.</w:t>
      </w:r>
      <w:r w:rsidRPr="003C49D6">
        <w:rPr>
          <w:iCs/>
          <w:color w:val="000000"/>
          <w:sz w:val="28"/>
          <w:szCs w:val="28"/>
        </w:rPr>
        <w:t xml:space="preserve"> Поэтому такое содержание не могло быть воплощено в обычном типе памятников, представляющих </w:t>
      </w:r>
      <w:proofErr w:type="spellStart"/>
      <w:r w:rsidRPr="003C49D6">
        <w:rPr>
          <w:iCs/>
          <w:color w:val="000000"/>
          <w:sz w:val="28"/>
          <w:szCs w:val="28"/>
        </w:rPr>
        <w:t>однофигурную</w:t>
      </w:r>
      <w:proofErr w:type="spellEnd"/>
      <w:r w:rsidRPr="003C49D6">
        <w:rPr>
          <w:iCs/>
          <w:color w:val="000000"/>
          <w:sz w:val="28"/>
          <w:szCs w:val="28"/>
        </w:rPr>
        <w:t xml:space="preserve"> или многофигурную композицию на постаменте. Именно памятник-ансамбль как высшая форма монументального искусства раскрывал смысл и значение Сталинградской битвы</w:t>
      </w:r>
      <w:r w:rsidR="003C49D6">
        <w:rPr>
          <w:iCs/>
          <w:color w:val="000000"/>
          <w:sz w:val="28"/>
          <w:szCs w:val="28"/>
        </w:rPr>
        <w:t>…</w:t>
      </w:r>
      <w:r w:rsidRPr="003C49D6">
        <w:rPr>
          <w:iCs/>
          <w:color w:val="000000"/>
          <w:sz w:val="28"/>
          <w:szCs w:val="28"/>
        </w:rPr>
        <w:t>»</w:t>
      </w:r>
      <w:r w:rsidRPr="003C49D6">
        <w:rPr>
          <w:color w:val="000000"/>
          <w:sz w:val="28"/>
          <w:szCs w:val="28"/>
        </w:rPr>
        <w:t> </w:t>
      </w:r>
    </w:p>
    <w:p w:rsidR="002F592B" w:rsidRPr="003C49D6" w:rsidRDefault="002F592B" w:rsidP="003C49D6">
      <w:pPr>
        <w:pStyle w:val="a3"/>
        <w:shd w:val="clear" w:color="auto" w:fill="FFFFFF"/>
        <w:spacing w:before="0" w:beforeAutospacing="0" w:after="0" w:afterAutospacing="0" w:line="360" w:lineRule="auto"/>
        <w:ind w:firstLine="709"/>
        <w:jc w:val="both"/>
        <w:rPr>
          <w:color w:val="000000"/>
          <w:sz w:val="28"/>
          <w:szCs w:val="28"/>
        </w:rPr>
      </w:pPr>
      <w:r w:rsidRPr="003C49D6">
        <w:rPr>
          <w:color w:val="000000"/>
          <w:sz w:val="28"/>
          <w:szCs w:val="28"/>
        </w:rPr>
        <w:t>Со времен своего открытия Мамаев курган сильно изменился. К 50-летию Победы открылось воинское мемориальное кладбище, где перезахоронены останки воинов, которые все ещё продолжают находить поисковые отряды. В 2005 году здесь появился свой храм – храм</w:t>
      </w:r>
      <w:proofErr w:type="gramStart"/>
      <w:r w:rsidRPr="003C49D6">
        <w:rPr>
          <w:color w:val="000000"/>
          <w:sz w:val="28"/>
          <w:szCs w:val="28"/>
        </w:rPr>
        <w:t xml:space="preserve"> В</w:t>
      </w:r>
      <w:proofErr w:type="gramEnd"/>
      <w:r w:rsidRPr="003C49D6">
        <w:rPr>
          <w:color w:val="000000"/>
          <w:sz w:val="28"/>
          <w:szCs w:val="28"/>
        </w:rPr>
        <w:t>сех Святых. В январе 2008 года памятник-ансамбль передали в федеральную собственность, что позволило в несколько раз повысить фина</w:t>
      </w:r>
      <w:r w:rsidR="00FC6353">
        <w:rPr>
          <w:color w:val="000000"/>
          <w:sz w:val="28"/>
          <w:szCs w:val="28"/>
        </w:rPr>
        <w:t>нсирование, и сейчас у Мамаева К</w:t>
      </w:r>
      <w:r w:rsidRPr="003C49D6">
        <w:rPr>
          <w:color w:val="000000"/>
          <w:sz w:val="28"/>
          <w:szCs w:val="28"/>
        </w:rPr>
        <w:t>ургана появился шанс продолжить развитие. Одним из приоритетов</w:t>
      </w:r>
      <w:r w:rsidR="00FC6353">
        <w:rPr>
          <w:color w:val="000000"/>
          <w:sz w:val="28"/>
          <w:szCs w:val="28"/>
        </w:rPr>
        <w:t xml:space="preserve"> является открытие на Мамаевом К</w:t>
      </w:r>
      <w:r w:rsidRPr="003C49D6">
        <w:rPr>
          <w:color w:val="000000"/>
          <w:sz w:val="28"/>
          <w:szCs w:val="28"/>
        </w:rPr>
        <w:t>ургане выставочного зала, пос</w:t>
      </w:r>
      <w:r w:rsidR="00FC6353">
        <w:rPr>
          <w:color w:val="000000"/>
          <w:sz w:val="28"/>
          <w:szCs w:val="28"/>
        </w:rPr>
        <w:t>вященного сражению на Мамаевом К</w:t>
      </w:r>
      <w:r w:rsidRPr="003C49D6">
        <w:rPr>
          <w:color w:val="000000"/>
          <w:sz w:val="28"/>
          <w:szCs w:val="28"/>
        </w:rPr>
        <w:t xml:space="preserve">ургане – экспонатов для него в музее-панораме «Сталинградская битва» накопилось огромное количество. Ещё одним направлением развития является облагораживание и открытие </w:t>
      </w:r>
      <w:r w:rsidRPr="003C49D6">
        <w:rPr>
          <w:color w:val="000000"/>
          <w:sz w:val="28"/>
          <w:szCs w:val="28"/>
        </w:rPr>
        <w:lastRenderedPageBreak/>
        <w:t xml:space="preserve">для туристов </w:t>
      </w:r>
      <w:r w:rsidR="00FC6353">
        <w:rPr>
          <w:color w:val="000000"/>
          <w:sz w:val="28"/>
          <w:szCs w:val="28"/>
        </w:rPr>
        <w:t>малоизвестных мест на Мамаевом К</w:t>
      </w:r>
      <w:r w:rsidRPr="003C49D6">
        <w:rPr>
          <w:color w:val="000000"/>
          <w:sz w:val="28"/>
          <w:szCs w:val="28"/>
        </w:rPr>
        <w:t>ургане, таких как родник жизни, дзоты.</w:t>
      </w:r>
    </w:p>
    <w:p w:rsidR="002F592B" w:rsidRPr="003C49D6" w:rsidRDefault="002F592B" w:rsidP="003C49D6">
      <w:pPr>
        <w:pStyle w:val="a3"/>
        <w:shd w:val="clear" w:color="auto" w:fill="FFFFFF"/>
        <w:spacing w:before="0" w:beforeAutospacing="0" w:after="0" w:afterAutospacing="0" w:line="360" w:lineRule="auto"/>
        <w:ind w:firstLine="709"/>
        <w:jc w:val="both"/>
        <w:rPr>
          <w:color w:val="000000"/>
          <w:sz w:val="28"/>
          <w:szCs w:val="28"/>
        </w:rPr>
      </w:pPr>
      <w:r w:rsidRPr="003C49D6">
        <w:rPr>
          <w:color w:val="000000"/>
          <w:sz w:val="28"/>
          <w:szCs w:val="28"/>
        </w:rPr>
        <w:t>А теперь подробнее по порядку обо всех композициях ансамбля</w:t>
      </w:r>
      <w:r w:rsidRPr="003C49D6">
        <w:rPr>
          <w:rStyle w:val="apple-converted-space"/>
          <w:color w:val="000000"/>
          <w:sz w:val="28"/>
          <w:szCs w:val="28"/>
        </w:rPr>
        <w:t> </w:t>
      </w:r>
      <w:r w:rsidRPr="003C49D6">
        <w:rPr>
          <w:rStyle w:val="a6"/>
          <w:iCs/>
          <w:color w:val="000000"/>
          <w:sz w:val="28"/>
          <w:szCs w:val="28"/>
        </w:rPr>
        <w:t>«Героям Сталинградской битвы»</w:t>
      </w:r>
      <w:r w:rsidRPr="003C49D6">
        <w:rPr>
          <w:color w:val="000000"/>
          <w:sz w:val="28"/>
          <w:szCs w:val="28"/>
        </w:rPr>
        <w:t>:</w:t>
      </w:r>
    </w:p>
    <w:p w:rsidR="005E7B4D" w:rsidRDefault="002F592B" w:rsidP="005E7B4D">
      <w:pPr>
        <w:pStyle w:val="a3"/>
        <w:shd w:val="clear" w:color="auto" w:fill="FFFFFF"/>
        <w:spacing w:before="0" w:beforeAutospacing="0" w:after="0" w:afterAutospacing="0" w:line="360" w:lineRule="auto"/>
        <w:ind w:firstLine="709"/>
        <w:jc w:val="both"/>
        <w:rPr>
          <w:color w:val="000000"/>
          <w:sz w:val="28"/>
          <w:szCs w:val="28"/>
        </w:rPr>
      </w:pPr>
      <w:r w:rsidRPr="003C49D6">
        <w:rPr>
          <w:rStyle w:val="a6"/>
          <w:iCs/>
          <w:color w:val="000000"/>
          <w:sz w:val="28"/>
          <w:szCs w:val="28"/>
        </w:rPr>
        <w:t>1. Вводная композиция-горельеф «Память поколений»</w:t>
      </w:r>
      <w:r w:rsidR="003C49D6">
        <w:rPr>
          <w:color w:val="000000"/>
          <w:sz w:val="28"/>
          <w:szCs w:val="28"/>
        </w:rPr>
        <w:t>.</w:t>
      </w:r>
    </w:p>
    <w:p w:rsidR="005E7B4D" w:rsidRDefault="005E7B4D" w:rsidP="005E7B4D">
      <w:pPr>
        <w:pStyle w:val="a3"/>
        <w:shd w:val="clear" w:color="auto" w:fill="FFFFFF"/>
        <w:spacing w:before="0" w:beforeAutospacing="0" w:after="0" w:afterAutospacing="0" w:line="360" w:lineRule="auto"/>
        <w:ind w:firstLine="709"/>
        <w:jc w:val="both"/>
        <w:rPr>
          <w:color w:val="000000"/>
          <w:sz w:val="28"/>
          <w:szCs w:val="28"/>
        </w:rPr>
      </w:pPr>
      <w:r w:rsidRPr="005E7B4D">
        <w:rPr>
          <w:bCs/>
          <w:iCs/>
          <w:color w:val="000000"/>
          <w:sz w:val="28"/>
          <w:szCs w:val="28"/>
        </w:rPr>
        <w:t xml:space="preserve">Памятник-ансамбль начинается с входной площади. У подножья лестницы, ведущей на Мамаев </w:t>
      </w:r>
      <w:r w:rsidR="00FC6353">
        <w:rPr>
          <w:bCs/>
          <w:iCs/>
          <w:color w:val="000000"/>
          <w:sz w:val="28"/>
          <w:szCs w:val="28"/>
        </w:rPr>
        <w:t>К</w:t>
      </w:r>
      <w:r w:rsidRPr="005E7B4D">
        <w:rPr>
          <w:bCs/>
          <w:iCs/>
          <w:color w:val="000000"/>
          <w:sz w:val="28"/>
          <w:szCs w:val="28"/>
        </w:rPr>
        <w:t>урган, располагается вводная композиция «Память поколений».</w:t>
      </w:r>
    </w:p>
    <w:p w:rsidR="005E7B4D" w:rsidRDefault="005E7B4D" w:rsidP="005E7B4D">
      <w:pPr>
        <w:pStyle w:val="a3"/>
        <w:shd w:val="clear" w:color="auto" w:fill="FFFFFF"/>
        <w:spacing w:before="0" w:beforeAutospacing="0" w:after="0" w:afterAutospacing="0" w:line="360" w:lineRule="auto"/>
        <w:ind w:firstLine="709"/>
        <w:jc w:val="both"/>
        <w:rPr>
          <w:color w:val="000000"/>
          <w:sz w:val="28"/>
          <w:szCs w:val="28"/>
        </w:rPr>
      </w:pPr>
      <w:r w:rsidRPr="005E7B4D">
        <w:rPr>
          <w:bCs/>
          <w:iCs/>
          <w:color w:val="000000"/>
          <w:sz w:val="28"/>
          <w:szCs w:val="28"/>
        </w:rPr>
        <w:t>Вдоль каменной полуразрушенной стены в скорбном молчании движутся люди. Впереди – мужчина с девочкой, несущей скромный букет цветов. Рукой, простертой в сторону кургана, он как бы указывает путь остальным. По другую сторону женщина с дубовой ветвью – символом вечной славы. Процессия движется в сторону кургана, с венками, цветами и приспущенными знамёнами люди идут отдать последние почести героическим защитникам Сталинградской земли.</w:t>
      </w:r>
    </w:p>
    <w:p w:rsidR="005E7B4D" w:rsidRDefault="005E7B4D" w:rsidP="005E7B4D">
      <w:pPr>
        <w:pStyle w:val="a3"/>
        <w:shd w:val="clear" w:color="auto" w:fill="FFFFFF"/>
        <w:spacing w:before="0" w:beforeAutospacing="0" w:after="0" w:afterAutospacing="0" w:line="360" w:lineRule="auto"/>
        <w:ind w:firstLine="709"/>
        <w:jc w:val="both"/>
        <w:rPr>
          <w:color w:val="000000"/>
          <w:sz w:val="28"/>
          <w:szCs w:val="28"/>
        </w:rPr>
      </w:pPr>
      <w:r w:rsidRPr="005E7B4D">
        <w:rPr>
          <w:bCs/>
          <w:iCs/>
          <w:color w:val="000000"/>
          <w:sz w:val="28"/>
          <w:szCs w:val="28"/>
        </w:rPr>
        <w:t xml:space="preserve">  Слева от центральной лестницы расположена мемориальная стела </w:t>
      </w:r>
      <w:proofErr w:type="gramStart"/>
      <w:r w:rsidRPr="005E7B4D">
        <w:rPr>
          <w:bCs/>
          <w:iCs/>
          <w:color w:val="000000"/>
          <w:sz w:val="28"/>
          <w:szCs w:val="28"/>
        </w:rPr>
        <w:t>с</w:t>
      </w:r>
      <w:proofErr w:type="gramEnd"/>
      <w:r w:rsidRPr="005E7B4D">
        <w:rPr>
          <w:bCs/>
          <w:iCs/>
          <w:color w:val="000000"/>
          <w:sz w:val="28"/>
          <w:szCs w:val="28"/>
        </w:rPr>
        <w:t xml:space="preserve"> словами: «Пройдут годы и десятилетия. Нас сменят новые поколения людей. Но сюда, к подножию величественного монумента победы, будут приходить внуки и правнуки героев. Сюда будут приносить </w:t>
      </w:r>
      <w:proofErr w:type="gramStart"/>
      <w:r w:rsidRPr="005E7B4D">
        <w:rPr>
          <w:bCs/>
          <w:iCs/>
          <w:color w:val="000000"/>
          <w:sz w:val="28"/>
          <w:szCs w:val="28"/>
        </w:rPr>
        <w:t>цветы</w:t>
      </w:r>
      <w:proofErr w:type="gramEnd"/>
      <w:r w:rsidRPr="005E7B4D">
        <w:rPr>
          <w:bCs/>
          <w:iCs/>
          <w:color w:val="000000"/>
          <w:sz w:val="28"/>
          <w:szCs w:val="28"/>
        </w:rPr>
        <w:t xml:space="preserve"> и приводить детей. Здесь, думая о прошлом и </w:t>
      </w:r>
      <w:proofErr w:type="gramStart"/>
      <w:r w:rsidRPr="005E7B4D">
        <w:rPr>
          <w:bCs/>
          <w:iCs/>
          <w:color w:val="000000"/>
          <w:sz w:val="28"/>
          <w:szCs w:val="28"/>
        </w:rPr>
        <w:t>мечтая</w:t>
      </w:r>
      <w:proofErr w:type="gramEnd"/>
      <w:r w:rsidRPr="005E7B4D">
        <w:rPr>
          <w:bCs/>
          <w:iCs/>
          <w:color w:val="000000"/>
          <w:sz w:val="28"/>
          <w:szCs w:val="28"/>
        </w:rPr>
        <w:t xml:space="preserve"> о будущем, люди будут вспоминать тех, кто погиб, защищая вечный огонь жизни».</w:t>
      </w:r>
    </w:p>
    <w:p w:rsidR="005E7B4D" w:rsidRPr="005E7B4D" w:rsidRDefault="005E7B4D" w:rsidP="005E7B4D">
      <w:pPr>
        <w:pStyle w:val="a3"/>
        <w:shd w:val="clear" w:color="auto" w:fill="FFFFFF"/>
        <w:spacing w:before="0" w:beforeAutospacing="0" w:after="0" w:afterAutospacing="0" w:line="360" w:lineRule="auto"/>
        <w:ind w:firstLine="709"/>
        <w:jc w:val="both"/>
        <w:rPr>
          <w:color w:val="000000"/>
          <w:sz w:val="28"/>
          <w:szCs w:val="28"/>
        </w:rPr>
      </w:pPr>
      <w:r w:rsidRPr="005E7B4D">
        <w:rPr>
          <w:bCs/>
          <w:iCs/>
          <w:color w:val="000000"/>
          <w:sz w:val="28"/>
          <w:szCs w:val="28"/>
        </w:rPr>
        <w:t xml:space="preserve"> На Мамаев курган с входной площади ведет гранитная лестница, переходящая в аллею тополей. На ней начертаны слова, с которыми шли в бой героические защитники Сталинграда: «За нашу советскую Родину – СССР».</w:t>
      </w:r>
    </w:p>
    <w:p w:rsidR="002F592B" w:rsidRPr="003C49D6" w:rsidRDefault="002F592B" w:rsidP="003C49D6">
      <w:pPr>
        <w:pStyle w:val="a3"/>
        <w:shd w:val="clear" w:color="auto" w:fill="FFFFFF"/>
        <w:spacing w:before="0" w:beforeAutospacing="0" w:after="0" w:afterAutospacing="0" w:line="360" w:lineRule="auto"/>
        <w:ind w:firstLine="709"/>
        <w:jc w:val="both"/>
        <w:rPr>
          <w:color w:val="000000"/>
          <w:sz w:val="28"/>
          <w:szCs w:val="28"/>
        </w:rPr>
      </w:pPr>
      <w:r w:rsidRPr="003C49D6">
        <w:rPr>
          <w:rStyle w:val="a6"/>
          <w:iCs/>
          <w:color w:val="000000"/>
          <w:sz w:val="28"/>
          <w:szCs w:val="28"/>
        </w:rPr>
        <w:t>2. Аллея пирамидальных тополей</w:t>
      </w:r>
    </w:p>
    <w:p w:rsidR="002F592B" w:rsidRPr="003C49D6" w:rsidRDefault="002F592B" w:rsidP="003C49D6">
      <w:pPr>
        <w:pStyle w:val="a3"/>
        <w:shd w:val="clear" w:color="auto" w:fill="FFFFFF"/>
        <w:spacing w:before="0" w:beforeAutospacing="0" w:after="0" w:afterAutospacing="0" w:line="360" w:lineRule="auto"/>
        <w:ind w:firstLine="709"/>
        <w:jc w:val="both"/>
        <w:rPr>
          <w:color w:val="000000"/>
          <w:sz w:val="28"/>
          <w:szCs w:val="28"/>
        </w:rPr>
      </w:pPr>
      <w:r w:rsidRPr="003C49D6">
        <w:rPr>
          <w:color w:val="000000"/>
          <w:sz w:val="28"/>
          <w:szCs w:val="28"/>
        </w:rPr>
        <w:t xml:space="preserve">На Аллею пирамидальных тополей выводит широкая лестница. Аллея проложена по гребню искусственной земляной насыпи, возвышающейся на 10 м, над входной площадью — проспектом им. В. И. Ленина. Протяженность Аллеи — 223 м, ее ширина — 10м. Пешеходная часть </w:t>
      </w:r>
      <w:r w:rsidRPr="003C49D6">
        <w:rPr>
          <w:color w:val="000000"/>
          <w:sz w:val="28"/>
          <w:szCs w:val="28"/>
        </w:rPr>
        <w:lastRenderedPageBreak/>
        <w:t>выложена гранитными плитами на бетонной подушке. Склоны насыпи имеют травяной покров, посажены кустарники, деревья. Аллея выводит на площадь "Стоять насмерть"</w:t>
      </w:r>
    </w:p>
    <w:p w:rsidR="002F592B" w:rsidRPr="003C49D6" w:rsidRDefault="002F592B" w:rsidP="003C49D6">
      <w:pPr>
        <w:pStyle w:val="a3"/>
        <w:shd w:val="clear" w:color="auto" w:fill="FFFFFF"/>
        <w:spacing w:before="0" w:beforeAutospacing="0" w:after="0" w:afterAutospacing="0" w:line="360" w:lineRule="auto"/>
        <w:ind w:firstLine="709"/>
        <w:jc w:val="both"/>
        <w:rPr>
          <w:color w:val="000000"/>
          <w:sz w:val="28"/>
          <w:szCs w:val="28"/>
        </w:rPr>
      </w:pPr>
      <w:r w:rsidRPr="003C49D6">
        <w:rPr>
          <w:rStyle w:val="a6"/>
          <w:iCs/>
          <w:color w:val="000000"/>
          <w:sz w:val="28"/>
          <w:szCs w:val="28"/>
        </w:rPr>
        <w:t>3. Площадь "Стоять насмерть"</w:t>
      </w:r>
    </w:p>
    <w:p w:rsidR="002F592B" w:rsidRPr="003C49D6" w:rsidRDefault="002F592B" w:rsidP="003C49D6">
      <w:pPr>
        <w:pStyle w:val="a3"/>
        <w:shd w:val="clear" w:color="auto" w:fill="FFFFFF"/>
        <w:spacing w:before="0" w:beforeAutospacing="0" w:after="0" w:afterAutospacing="0" w:line="360" w:lineRule="auto"/>
        <w:ind w:firstLine="709"/>
        <w:jc w:val="both"/>
        <w:rPr>
          <w:color w:val="000000"/>
          <w:sz w:val="28"/>
          <w:szCs w:val="28"/>
        </w:rPr>
      </w:pPr>
      <w:r w:rsidRPr="003C49D6">
        <w:rPr>
          <w:color w:val="000000"/>
          <w:sz w:val="28"/>
          <w:szCs w:val="28"/>
        </w:rPr>
        <w:t>С Аллеи тополей плавная трехметровая гранитная лестница ведет на площадь "Стоять насмерть". Площадь символизирует самые трудные этапы Сталинградской битвы. В её центре расположен бассейн со скульптурой "Стоять насмерть" высотой 16,5 м. Композиция «Стоять насмерть» отражает трудный период Сталинградской битвы. Как бы из самой великой русской реки поднимается советский воин-богатырь и, презирая смерть, становится на защиту родного города. Его фигура высечена из монолита, из огромной глыбы. Мужественное, волевое лицо. Губы тронула презрительная улыбка. В глазах непреклонная решимость. Мускулы напряжены. Это советский человек, человек труда. Война ворвалась в его дом. В грохоте взрывов, в лязге гусениц увидел он смерть. Но не ужас, не страх вызвала она в нём. Неугасимая ненависть к врагу, жажда победы стали сильнее смерти. Словно сама земля поднялась вместе с ним навстречу врагу. Она питает его своей силой, даёт ему опору. Воин-богатырь – это глубоко эмоциональный, обобщённый образ нашего советского народа. Скульптура находится в центре круглого бассейна, диаметром 35,2 м, заполняемого в летнее в</w:t>
      </w:r>
      <w:r w:rsidR="005E7B4D">
        <w:rPr>
          <w:color w:val="000000"/>
          <w:sz w:val="28"/>
          <w:szCs w:val="28"/>
        </w:rPr>
        <w:t>ремя водой. Площадь размером 65/</w:t>
      </w:r>
      <w:r w:rsidRPr="003C49D6">
        <w:rPr>
          <w:color w:val="000000"/>
          <w:sz w:val="28"/>
          <w:szCs w:val="28"/>
        </w:rPr>
        <w:t>65 м имеет гранитное покрытие, а по краям — травяной покров и деревья.</w:t>
      </w:r>
    </w:p>
    <w:p w:rsidR="002F592B" w:rsidRPr="002F592B" w:rsidRDefault="002F592B" w:rsidP="003C49D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49D6">
        <w:rPr>
          <w:rFonts w:ascii="Times New Roman" w:eastAsia="Times New Roman" w:hAnsi="Times New Roman" w:cs="Times New Roman"/>
          <w:b/>
          <w:bCs/>
          <w:iCs/>
          <w:color w:val="000000"/>
          <w:sz w:val="28"/>
          <w:szCs w:val="28"/>
          <w:lang w:eastAsia="ru-RU"/>
        </w:rPr>
        <w:t>4. Стены-руины</w:t>
      </w:r>
    </w:p>
    <w:p w:rsidR="002F592B" w:rsidRPr="002F592B" w:rsidRDefault="002F592B" w:rsidP="003C49D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F592B">
        <w:rPr>
          <w:rFonts w:ascii="Times New Roman" w:eastAsia="Times New Roman" w:hAnsi="Times New Roman" w:cs="Times New Roman"/>
          <w:color w:val="000000"/>
          <w:sz w:val="28"/>
          <w:szCs w:val="28"/>
          <w:lang w:eastAsia="ru-RU"/>
        </w:rPr>
        <w:t xml:space="preserve">Стены-руины </w:t>
      </w:r>
      <w:r w:rsidR="003C49D6">
        <w:rPr>
          <w:rFonts w:ascii="Times New Roman" w:eastAsia="Times New Roman" w:hAnsi="Times New Roman" w:cs="Times New Roman"/>
          <w:color w:val="000000"/>
          <w:sz w:val="28"/>
          <w:szCs w:val="28"/>
          <w:lang w:eastAsia="ru-RU"/>
        </w:rPr>
        <w:t xml:space="preserve">- </w:t>
      </w:r>
      <w:r w:rsidRPr="002F592B">
        <w:rPr>
          <w:rFonts w:ascii="Times New Roman" w:eastAsia="Times New Roman" w:hAnsi="Times New Roman" w:cs="Times New Roman"/>
          <w:color w:val="000000"/>
          <w:sz w:val="28"/>
          <w:szCs w:val="28"/>
          <w:lang w:eastAsia="ru-RU"/>
        </w:rPr>
        <w:t xml:space="preserve">это каменная книга и героическая летопись. Яркими образами и надписями стены-руины воссоздают ауру той эпохи. Звуки музыки, мужественные голоса, слова приказа, песня, звуки боя дополняют эффект. Мы слышим голос Ю. Левитана, диктора Всесоюзного радио. Левая сторона стен-руин посвящена клятве </w:t>
      </w:r>
      <w:proofErr w:type="spellStart"/>
      <w:r w:rsidRPr="002F592B">
        <w:rPr>
          <w:rFonts w:ascii="Times New Roman" w:eastAsia="Times New Roman" w:hAnsi="Times New Roman" w:cs="Times New Roman"/>
          <w:color w:val="000000"/>
          <w:sz w:val="28"/>
          <w:szCs w:val="28"/>
          <w:lang w:eastAsia="ru-RU"/>
        </w:rPr>
        <w:t>сталинградцев</w:t>
      </w:r>
      <w:proofErr w:type="spellEnd"/>
      <w:r w:rsidRPr="002F592B">
        <w:rPr>
          <w:rFonts w:ascii="Times New Roman" w:eastAsia="Times New Roman" w:hAnsi="Times New Roman" w:cs="Times New Roman"/>
          <w:color w:val="000000"/>
          <w:sz w:val="28"/>
          <w:szCs w:val="28"/>
          <w:lang w:eastAsia="ru-RU"/>
        </w:rPr>
        <w:t xml:space="preserve">, правая — самой Сталинградской битве. Многие изображенные эпизоды и сцены имеют документальное подтверждение событий, воспроизводят реальные лица, </w:t>
      </w:r>
      <w:r w:rsidRPr="002F592B">
        <w:rPr>
          <w:rFonts w:ascii="Times New Roman" w:eastAsia="Times New Roman" w:hAnsi="Times New Roman" w:cs="Times New Roman"/>
          <w:color w:val="000000"/>
          <w:sz w:val="28"/>
          <w:szCs w:val="28"/>
          <w:lang w:eastAsia="ru-RU"/>
        </w:rPr>
        <w:lastRenderedPageBreak/>
        <w:t>документы, призывы и пр. Поднимаясь по гранитной лестнице к Площади героев, посетитель рассматривает "Стены-руины", уменьшающиеся и сходящиеся в далекой перспективе. В барельефном изображении руин с фигурными композициями, документальными надписями, звуковым оформлением передан общий дух Сталинградской битвы, выражено душевное состояние ее участников. Длина стен 46 м, высота достигает 18 м. Стены-руины озвучены, исполняются песни периода войны, сводки информбюро и хода боевых действий</w:t>
      </w:r>
      <w:r w:rsidR="001E2443">
        <w:rPr>
          <w:rFonts w:ascii="Times New Roman" w:eastAsia="Times New Roman" w:hAnsi="Times New Roman" w:cs="Times New Roman"/>
          <w:color w:val="000000"/>
          <w:sz w:val="28"/>
          <w:szCs w:val="28"/>
          <w:lang w:eastAsia="ru-RU"/>
        </w:rPr>
        <w:t>.</w:t>
      </w:r>
      <w:r w:rsidRPr="002F592B">
        <w:rPr>
          <w:rFonts w:ascii="Times New Roman" w:eastAsia="Times New Roman" w:hAnsi="Times New Roman" w:cs="Times New Roman"/>
          <w:color w:val="000000"/>
          <w:sz w:val="28"/>
          <w:szCs w:val="28"/>
          <w:lang w:eastAsia="ru-RU"/>
        </w:rPr>
        <w:t>  </w:t>
      </w:r>
    </w:p>
    <w:p w:rsidR="002F592B" w:rsidRPr="002F592B" w:rsidRDefault="002F592B" w:rsidP="003C49D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49D6">
        <w:rPr>
          <w:rFonts w:ascii="Times New Roman" w:eastAsia="Times New Roman" w:hAnsi="Times New Roman" w:cs="Times New Roman"/>
          <w:b/>
          <w:bCs/>
          <w:iCs/>
          <w:color w:val="000000"/>
          <w:sz w:val="28"/>
          <w:szCs w:val="28"/>
          <w:lang w:eastAsia="ru-RU"/>
        </w:rPr>
        <w:t>5. Площадь Героев</w:t>
      </w:r>
    </w:p>
    <w:p w:rsidR="002F592B" w:rsidRPr="002F592B" w:rsidRDefault="002F592B" w:rsidP="003C49D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F592B">
        <w:rPr>
          <w:rFonts w:ascii="Times New Roman" w:eastAsia="Times New Roman" w:hAnsi="Times New Roman" w:cs="Times New Roman"/>
          <w:color w:val="000000"/>
          <w:sz w:val="28"/>
          <w:szCs w:val="28"/>
          <w:lang w:eastAsia="ru-RU"/>
        </w:rPr>
        <w:t xml:space="preserve">Площадь героев размещена между стенами-руинами и подпорной стеной с монументальным рельефом. Площадь разрезана огромным прямоугольным бассейном размером 25,6 </w:t>
      </w:r>
      <w:proofErr w:type="spellStart"/>
      <w:r w:rsidRPr="002F592B">
        <w:rPr>
          <w:rFonts w:ascii="Times New Roman" w:eastAsia="Times New Roman" w:hAnsi="Times New Roman" w:cs="Times New Roman"/>
          <w:color w:val="000000"/>
          <w:sz w:val="28"/>
          <w:szCs w:val="28"/>
          <w:lang w:eastAsia="ru-RU"/>
        </w:rPr>
        <w:t>х</w:t>
      </w:r>
      <w:proofErr w:type="spellEnd"/>
      <w:r w:rsidRPr="002F592B">
        <w:rPr>
          <w:rFonts w:ascii="Times New Roman" w:eastAsia="Times New Roman" w:hAnsi="Times New Roman" w:cs="Times New Roman"/>
          <w:color w:val="000000"/>
          <w:sz w:val="28"/>
          <w:szCs w:val="28"/>
          <w:lang w:eastAsia="ru-RU"/>
        </w:rPr>
        <w:t xml:space="preserve"> 86 м, который в летнее время заполняется водой</w:t>
      </w:r>
      <w:r w:rsidR="003C49D6">
        <w:rPr>
          <w:rFonts w:ascii="Times New Roman" w:eastAsia="Times New Roman" w:hAnsi="Times New Roman" w:cs="Times New Roman"/>
          <w:color w:val="000000"/>
          <w:sz w:val="28"/>
          <w:szCs w:val="28"/>
          <w:lang w:eastAsia="ru-RU"/>
        </w:rPr>
        <w:t>.</w:t>
      </w:r>
    </w:p>
    <w:p w:rsidR="002F592B" w:rsidRPr="002F592B" w:rsidRDefault="002F592B" w:rsidP="003C49D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F592B">
        <w:rPr>
          <w:rFonts w:ascii="Times New Roman" w:eastAsia="Times New Roman" w:hAnsi="Times New Roman" w:cs="Times New Roman"/>
          <w:iCs/>
          <w:color w:val="000000"/>
          <w:sz w:val="28"/>
          <w:szCs w:val="28"/>
          <w:lang w:eastAsia="ru-RU"/>
        </w:rPr>
        <w:t xml:space="preserve">С левой стороны развернулось знамя с надписью: "Железный ветер бил им в лицо, а они все </w:t>
      </w:r>
      <w:proofErr w:type="gramStart"/>
      <w:r w:rsidRPr="002F592B">
        <w:rPr>
          <w:rFonts w:ascii="Times New Roman" w:eastAsia="Times New Roman" w:hAnsi="Times New Roman" w:cs="Times New Roman"/>
          <w:iCs/>
          <w:color w:val="000000"/>
          <w:sz w:val="28"/>
          <w:szCs w:val="28"/>
          <w:lang w:eastAsia="ru-RU"/>
        </w:rPr>
        <w:t>шли вперед и снова чувство суеверного страха охватывало</w:t>
      </w:r>
      <w:proofErr w:type="gramEnd"/>
      <w:r w:rsidRPr="002F592B">
        <w:rPr>
          <w:rFonts w:ascii="Times New Roman" w:eastAsia="Times New Roman" w:hAnsi="Times New Roman" w:cs="Times New Roman"/>
          <w:iCs/>
          <w:color w:val="000000"/>
          <w:sz w:val="28"/>
          <w:szCs w:val="28"/>
          <w:lang w:eastAsia="ru-RU"/>
        </w:rPr>
        <w:t xml:space="preserve"> противника: люди ли шли в атаку, смертны ли они?!" Длина знамени более 100 м.</w:t>
      </w:r>
    </w:p>
    <w:p w:rsidR="002F592B" w:rsidRPr="002F592B" w:rsidRDefault="002F592B" w:rsidP="003C49D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F592B">
        <w:rPr>
          <w:rFonts w:ascii="Times New Roman" w:eastAsia="Times New Roman" w:hAnsi="Times New Roman" w:cs="Times New Roman"/>
          <w:iCs/>
          <w:color w:val="000000"/>
          <w:sz w:val="28"/>
          <w:szCs w:val="28"/>
          <w:lang w:eastAsia="ru-RU"/>
        </w:rPr>
        <w:t xml:space="preserve">Справа — шесть скульптурных композиций, посвященных подвигам </w:t>
      </w:r>
      <w:proofErr w:type="spellStart"/>
      <w:r w:rsidRPr="002F592B">
        <w:rPr>
          <w:rFonts w:ascii="Times New Roman" w:eastAsia="Times New Roman" w:hAnsi="Times New Roman" w:cs="Times New Roman"/>
          <w:iCs/>
          <w:color w:val="000000"/>
          <w:sz w:val="28"/>
          <w:szCs w:val="28"/>
          <w:lang w:eastAsia="ru-RU"/>
        </w:rPr>
        <w:t>сталинградцев</w:t>
      </w:r>
      <w:proofErr w:type="spellEnd"/>
      <w:r w:rsidRPr="002F592B">
        <w:rPr>
          <w:rFonts w:ascii="Times New Roman" w:eastAsia="Times New Roman" w:hAnsi="Times New Roman" w:cs="Times New Roman"/>
          <w:iCs/>
          <w:color w:val="000000"/>
          <w:sz w:val="28"/>
          <w:szCs w:val="28"/>
          <w:lang w:eastAsia="ru-RU"/>
        </w:rPr>
        <w:t xml:space="preserve">. Все скульптурные группы </w:t>
      </w:r>
      <w:proofErr w:type="spellStart"/>
      <w:r w:rsidRPr="002F592B">
        <w:rPr>
          <w:rFonts w:ascii="Times New Roman" w:eastAsia="Times New Roman" w:hAnsi="Times New Roman" w:cs="Times New Roman"/>
          <w:iCs/>
          <w:color w:val="000000"/>
          <w:sz w:val="28"/>
          <w:szCs w:val="28"/>
          <w:lang w:eastAsia="ru-RU"/>
        </w:rPr>
        <w:t>двухфигурные</w:t>
      </w:r>
      <w:proofErr w:type="spellEnd"/>
      <w:r w:rsidRPr="002F592B">
        <w:rPr>
          <w:rFonts w:ascii="Times New Roman" w:eastAsia="Times New Roman" w:hAnsi="Times New Roman" w:cs="Times New Roman"/>
          <w:iCs/>
          <w:color w:val="000000"/>
          <w:sz w:val="28"/>
          <w:szCs w:val="28"/>
          <w:lang w:eastAsia="ru-RU"/>
        </w:rPr>
        <w:t xml:space="preserve">, выполнены из монолитного железобетона высотой 6 м, установлены на постаменты высотой 1 м, площадью 2,1 </w:t>
      </w:r>
      <w:proofErr w:type="spellStart"/>
      <w:r w:rsidRPr="002F592B">
        <w:rPr>
          <w:rFonts w:ascii="Times New Roman" w:eastAsia="Times New Roman" w:hAnsi="Times New Roman" w:cs="Times New Roman"/>
          <w:iCs/>
          <w:color w:val="000000"/>
          <w:sz w:val="28"/>
          <w:szCs w:val="28"/>
          <w:lang w:eastAsia="ru-RU"/>
        </w:rPr>
        <w:t>х</w:t>
      </w:r>
      <w:proofErr w:type="spellEnd"/>
      <w:r w:rsidRPr="002F592B">
        <w:rPr>
          <w:rFonts w:ascii="Times New Roman" w:eastAsia="Times New Roman" w:hAnsi="Times New Roman" w:cs="Times New Roman"/>
          <w:iCs/>
          <w:color w:val="000000"/>
          <w:sz w:val="28"/>
          <w:szCs w:val="28"/>
          <w:lang w:eastAsia="ru-RU"/>
        </w:rPr>
        <w:t xml:space="preserve"> 2,4 м, облицованы гранитом</w:t>
      </w:r>
      <w:r w:rsidR="003C49D6">
        <w:rPr>
          <w:rFonts w:ascii="Times New Roman" w:eastAsia="Times New Roman" w:hAnsi="Times New Roman" w:cs="Times New Roman"/>
          <w:iCs/>
          <w:color w:val="000000"/>
          <w:sz w:val="28"/>
          <w:szCs w:val="28"/>
          <w:lang w:eastAsia="ru-RU"/>
        </w:rPr>
        <w:t>.</w:t>
      </w:r>
    </w:p>
    <w:p w:rsidR="002F592B" w:rsidRPr="002F592B" w:rsidRDefault="002F592B" w:rsidP="003C49D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49D6">
        <w:rPr>
          <w:rFonts w:ascii="Times New Roman" w:eastAsia="Times New Roman" w:hAnsi="Times New Roman" w:cs="Times New Roman"/>
          <w:b/>
          <w:bCs/>
          <w:iCs/>
          <w:color w:val="000000"/>
          <w:sz w:val="28"/>
          <w:szCs w:val="28"/>
          <w:lang w:eastAsia="ru-RU"/>
        </w:rPr>
        <w:t>6. Монументальный рельеф</w:t>
      </w:r>
      <w:r w:rsidR="003C49D6">
        <w:rPr>
          <w:rFonts w:ascii="Times New Roman" w:eastAsia="Times New Roman" w:hAnsi="Times New Roman" w:cs="Times New Roman"/>
          <w:color w:val="000000"/>
          <w:sz w:val="28"/>
          <w:szCs w:val="28"/>
          <w:lang w:eastAsia="ru-RU"/>
        </w:rPr>
        <w:t>.</w:t>
      </w:r>
    </w:p>
    <w:p w:rsidR="002F592B" w:rsidRPr="002F592B" w:rsidRDefault="002F592B" w:rsidP="003C49D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F592B">
        <w:rPr>
          <w:rFonts w:ascii="Times New Roman" w:eastAsia="Times New Roman" w:hAnsi="Times New Roman" w:cs="Times New Roman"/>
          <w:color w:val="000000"/>
          <w:sz w:val="28"/>
          <w:szCs w:val="28"/>
          <w:lang w:eastAsia="ru-RU"/>
        </w:rPr>
        <w:t xml:space="preserve">Площадь героев завершается подпорной стеной. На гладкой поверхности стены, площадь которой около 1 тыс. кв. м (длина — 160м, высота — 10 м), художником в виде отдельных картин-эпизодов в рельефном изображении воспроизведен рассказ о наступлении советских войск под Сталинградом, радости победы, пленении немецких генералов и солдат, митинге победителей. Картина выглядит объемно и </w:t>
      </w:r>
      <w:proofErr w:type="spellStart"/>
      <w:r w:rsidRPr="002F592B">
        <w:rPr>
          <w:rFonts w:ascii="Times New Roman" w:eastAsia="Times New Roman" w:hAnsi="Times New Roman" w:cs="Times New Roman"/>
          <w:color w:val="000000"/>
          <w:sz w:val="28"/>
          <w:szCs w:val="28"/>
          <w:lang w:eastAsia="ru-RU"/>
        </w:rPr>
        <w:t>завершенно</w:t>
      </w:r>
      <w:proofErr w:type="spellEnd"/>
      <w:r w:rsidRPr="002F592B">
        <w:rPr>
          <w:rFonts w:ascii="Times New Roman" w:eastAsia="Times New Roman" w:hAnsi="Times New Roman" w:cs="Times New Roman"/>
          <w:color w:val="000000"/>
          <w:sz w:val="28"/>
          <w:szCs w:val="28"/>
          <w:lang w:eastAsia="ru-RU"/>
        </w:rPr>
        <w:t>, рассказывает о героической истории великого подвига славянского народа</w:t>
      </w:r>
      <w:r w:rsidR="001E2443">
        <w:rPr>
          <w:rFonts w:ascii="Times New Roman" w:eastAsia="Times New Roman" w:hAnsi="Times New Roman" w:cs="Times New Roman"/>
          <w:color w:val="000000"/>
          <w:sz w:val="28"/>
          <w:szCs w:val="28"/>
          <w:lang w:eastAsia="ru-RU"/>
        </w:rPr>
        <w:t>.</w:t>
      </w:r>
      <w:r w:rsidRPr="002F592B">
        <w:rPr>
          <w:rFonts w:ascii="Times New Roman" w:eastAsia="Times New Roman" w:hAnsi="Times New Roman" w:cs="Times New Roman"/>
          <w:color w:val="000000"/>
          <w:sz w:val="28"/>
          <w:szCs w:val="28"/>
          <w:lang w:eastAsia="ru-RU"/>
        </w:rPr>
        <w:t> </w:t>
      </w:r>
    </w:p>
    <w:p w:rsidR="002F592B" w:rsidRPr="002F592B" w:rsidRDefault="002F592B" w:rsidP="003C49D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49D6">
        <w:rPr>
          <w:rFonts w:ascii="Times New Roman" w:eastAsia="Times New Roman" w:hAnsi="Times New Roman" w:cs="Times New Roman"/>
          <w:b/>
          <w:bCs/>
          <w:iCs/>
          <w:color w:val="000000"/>
          <w:sz w:val="28"/>
          <w:szCs w:val="28"/>
          <w:lang w:eastAsia="ru-RU"/>
        </w:rPr>
        <w:t>7. Зал Воинской славы</w:t>
      </w:r>
    </w:p>
    <w:p w:rsidR="002F592B" w:rsidRPr="002F592B" w:rsidRDefault="002F592B" w:rsidP="00E32C1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2F592B">
        <w:rPr>
          <w:rFonts w:ascii="Times New Roman" w:eastAsia="Times New Roman" w:hAnsi="Times New Roman" w:cs="Times New Roman"/>
          <w:color w:val="000000"/>
          <w:sz w:val="28"/>
          <w:szCs w:val="28"/>
          <w:lang w:eastAsia="ru-RU"/>
        </w:rPr>
        <w:lastRenderedPageBreak/>
        <w:t>С Площади героев через вход в стене с монументальным рельефом по ступенчатому подъему</w:t>
      </w:r>
      <w:proofErr w:type="gramEnd"/>
      <w:r w:rsidRPr="002F592B">
        <w:rPr>
          <w:rFonts w:ascii="Times New Roman" w:eastAsia="Times New Roman" w:hAnsi="Times New Roman" w:cs="Times New Roman"/>
          <w:color w:val="000000"/>
          <w:sz w:val="28"/>
          <w:szCs w:val="28"/>
          <w:lang w:eastAsia="ru-RU"/>
        </w:rPr>
        <w:t xml:space="preserve"> галереи путь ведет в Зал воинской славы. Зал воинской славы — цилиндрической формы здание, внутренний диаметр которого 42 м, высота 13,5 м. В центре перекрытия — круглый проем диаметром 11 м, с приподнятым железобетонным перекрытием. На фоне золотой смальты по всему периметру стены круглого зала свисают 34 символических красных знамени, выполненные также из золотой смальты. На этих мозаичных знаменах — имена воинов, павших в</w:t>
      </w:r>
      <w:r w:rsidRPr="003C49D6">
        <w:rPr>
          <w:rFonts w:ascii="Times New Roman" w:eastAsia="Times New Roman" w:hAnsi="Times New Roman" w:cs="Times New Roman"/>
          <w:color w:val="000000"/>
          <w:sz w:val="28"/>
          <w:szCs w:val="28"/>
          <w:lang w:eastAsia="ru-RU"/>
        </w:rPr>
        <w:t> </w:t>
      </w:r>
      <w:r w:rsidRPr="003C49D6">
        <w:rPr>
          <w:rFonts w:ascii="Times New Roman" w:eastAsia="Times New Roman" w:hAnsi="Times New Roman" w:cs="Times New Roman"/>
          <w:b/>
          <w:bCs/>
          <w:iCs/>
          <w:color w:val="000000"/>
          <w:sz w:val="28"/>
          <w:szCs w:val="28"/>
          <w:lang w:eastAsia="ru-RU"/>
        </w:rPr>
        <w:t>Сталинградской битве</w:t>
      </w:r>
      <w:r w:rsidRPr="003C49D6">
        <w:rPr>
          <w:rFonts w:ascii="Times New Roman" w:eastAsia="Times New Roman" w:hAnsi="Times New Roman" w:cs="Times New Roman"/>
          <w:color w:val="000000"/>
          <w:sz w:val="28"/>
          <w:szCs w:val="28"/>
          <w:lang w:eastAsia="ru-RU"/>
        </w:rPr>
        <w:t> </w:t>
      </w:r>
      <w:r w:rsidRPr="002F592B">
        <w:rPr>
          <w:rFonts w:ascii="Times New Roman" w:eastAsia="Times New Roman" w:hAnsi="Times New Roman" w:cs="Times New Roman"/>
          <w:color w:val="000000"/>
          <w:sz w:val="28"/>
          <w:szCs w:val="28"/>
          <w:lang w:eastAsia="ru-RU"/>
        </w:rPr>
        <w:t>(7200 человек). Над знаменами — широкая лента с надписью:</w:t>
      </w:r>
    </w:p>
    <w:p w:rsidR="002F592B" w:rsidRPr="002F592B" w:rsidRDefault="002F592B" w:rsidP="00E32C1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F592B">
        <w:rPr>
          <w:rFonts w:ascii="Times New Roman" w:eastAsia="Times New Roman" w:hAnsi="Times New Roman" w:cs="Times New Roman"/>
          <w:iCs/>
          <w:color w:val="000000"/>
          <w:sz w:val="28"/>
          <w:szCs w:val="28"/>
          <w:lang w:eastAsia="ru-RU"/>
        </w:rPr>
        <w:t>"Да, мы были простыми смертными, и мало кто уцелел из нас, но все мы выполнили свой патриотический долг перед священной матерью-Родиной!"</w:t>
      </w:r>
    </w:p>
    <w:p w:rsidR="00E32C14" w:rsidRDefault="002F592B" w:rsidP="003C49D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F592B">
        <w:rPr>
          <w:rFonts w:ascii="Times New Roman" w:eastAsia="Times New Roman" w:hAnsi="Times New Roman" w:cs="Times New Roman"/>
          <w:color w:val="000000"/>
          <w:sz w:val="28"/>
          <w:szCs w:val="28"/>
          <w:lang w:eastAsia="ru-RU"/>
        </w:rPr>
        <w:t xml:space="preserve">Потолок зала украшен изображениями орденов. В центре зала — </w:t>
      </w:r>
    </w:p>
    <w:p w:rsidR="002F592B" w:rsidRPr="002F592B" w:rsidRDefault="002F592B" w:rsidP="00E32C1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F592B">
        <w:rPr>
          <w:rFonts w:ascii="Times New Roman" w:eastAsia="Times New Roman" w:hAnsi="Times New Roman" w:cs="Times New Roman"/>
          <w:color w:val="000000"/>
          <w:sz w:val="28"/>
          <w:szCs w:val="28"/>
          <w:lang w:eastAsia="ru-RU"/>
        </w:rPr>
        <w:t>5-метровая скульптура-рука держит факел с огнем Вечной славы. Спиральный пандус подъема ведет к Площади скорби. Вокруг Зала воинской славы возвышаются 9-метровые пилоны с портретными изображениями советских воинов всех родов войск. На пяти пилонах — гранитные плиты с фрагментами текстов приказов Верховного Главнокомандующего.</w:t>
      </w:r>
    </w:p>
    <w:p w:rsidR="002F592B" w:rsidRPr="002F592B" w:rsidRDefault="002F592B" w:rsidP="00E32C1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49D6">
        <w:rPr>
          <w:rFonts w:ascii="Times New Roman" w:eastAsia="Times New Roman" w:hAnsi="Times New Roman" w:cs="Times New Roman"/>
          <w:b/>
          <w:bCs/>
          <w:iCs/>
          <w:color w:val="000000"/>
          <w:sz w:val="28"/>
          <w:szCs w:val="28"/>
          <w:lang w:eastAsia="ru-RU"/>
        </w:rPr>
        <w:t>8. Площадь Скорби</w:t>
      </w:r>
      <w:r w:rsidR="00E32C14">
        <w:rPr>
          <w:rFonts w:ascii="Times New Roman" w:eastAsia="Times New Roman" w:hAnsi="Times New Roman" w:cs="Times New Roman"/>
          <w:color w:val="000000"/>
          <w:sz w:val="28"/>
          <w:szCs w:val="28"/>
          <w:lang w:eastAsia="ru-RU"/>
        </w:rPr>
        <w:t>.</w:t>
      </w:r>
    </w:p>
    <w:p w:rsidR="002F592B" w:rsidRPr="002F592B" w:rsidRDefault="002F592B" w:rsidP="00E32C1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F592B">
        <w:rPr>
          <w:rFonts w:ascii="Times New Roman" w:eastAsia="Times New Roman" w:hAnsi="Times New Roman" w:cs="Times New Roman"/>
          <w:color w:val="000000"/>
          <w:sz w:val="28"/>
          <w:szCs w:val="28"/>
          <w:lang w:eastAsia="ru-RU"/>
        </w:rPr>
        <w:t>На площади — скульптура</w:t>
      </w:r>
      <w:r w:rsidRPr="003C49D6">
        <w:rPr>
          <w:rFonts w:ascii="Times New Roman" w:eastAsia="Times New Roman" w:hAnsi="Times New Roman" w:cs="Times New Roman"/>
          <w:color w:val="000000"/>
          <w:sz w:val="28"/>
          <w:szCs w:val="28"/>
          <w:lang w:eastAsia="ru-RU"/>
        </w:rPr>
        <w:t> </w:t>
      </w:r>
      <w:r w:rsidRPr="002F592B">
        <w:rPr>
          <w:rFonts w:ascii="Times New Roman" w:eastAsia="Times New Roman" w:hAnsi="Times New Roman" w:cs="Times New Roman"/>
          <w:iCs/>
          <w:color w:val="000000"/>
          <w:sz w:val="28"/>
          <w:szCs w:val="28"/>
          <w:lang w:eastAsia="ru-RU"/>
        </w:rPr>
        <w:t>«Скорбь матери»</w:t>
      </w:r>
      <w:r w:rsidRPr="002F592B">
        <w:rPr>
          <w:rFonts w:ascii="Times New Roman" w:eastAsia="Times New Roman" w:hAnsi="Times New Roman" w:cs="Times New Roman"/>
          <w:color w:val="000000"/>
          <w:sz w:val="28"/>
          <w:szCs w:val="28"/>
          <w:lang w:eastAsia="ru-RU"/>
        </w:rPr>
        <w:t xml:space="preserve">. Над погибшим воином, склонилась мать. Трудно передать словами, что чувствует эта женщина,— она потеряла сына. Лицо воина закрыто знаменем— </w:t>
      </w:r>
      <w:proofErr w:type="gramStart"/>
      <w:r w:rsidRPr="002F592B">
        <w:rPr>
          <w:rFonts w:ascii="Times New Roman" w:eastAsia="Times New Roman" w:hAnsi="Times New Roman" w:cs="Times New Roman"/>
          <w:color w:val="000000"/>
          <w:sz w:val="28"/>
          <w:szCs w:val="28"/>
          <w:lang w:eastAsia="ru-RU"/>
        </w:rPr>
        <w:t>си</w:t>
      </w:r>
      <w:proofErr w:type="gramEnd"/>
      <w:r w:rsidRPr="002F592B">
        <w:rPr>
          <w:rFonts w:ascii="Times New Roman" w:eastAsia="Times New Roman" w:hAnsi="Times New Roman" w:cs="Times New Roman"/>
          <w:color w:val="000000"/>
          <w:sz w:val="28"/>
          <w:szCs w:val="28"/>
          <w:lang w:eastAsia="ru-RU"/>
        </w:rPr>
        <w:t>мволом последних воинских почестей.</w:t>
      </w:r>
    </w:p>
    <w:p w:rsidR="002F592B" w:rsidRPr="002F592B" w:rsidRDefault="002F592B" w:rsidP="003C49D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F592B">
        <w:rPr>
          <w:rFonts w:ascii="Times New Roman" w:eastAsia="Times New Roman" w:hAnsi="Times New Roman" w:cs="Times New Roman"/>
          <w:color w:val="000000"/>
          <w:sz w:val="28"/>
          <w:szCs w:val="28"/>
          <w:lang w:eastAsia="ru-RU"/>
        </w:rPr>
        <w:t>Война принесла советскому народу неизмеримое горе — 20 млн. погибших.</w:t>
      </w:r>
      <w:r w:rsidRPr="003C49D6">
        <w:rPr>
          <w:rFonts w:ascii="Times New Roman" w:eastAsia="Times New Roman" w:hAnsi="Times New Roman" w:cs="Times New Roman"/>
          <w:color w:val="000000"/>
          <w:sz w:val="28"/>
          <w:szCs w:val="28"/>
          <w:lang w:eastAsia="ru-RU"/>
        </w:rPr>
        <w:t> </w:t>
      </w:r>
      <w:r w:rsidR="00FC6353">
        <w:rPr>
          <w:rFonts w:ascii="Times New Roman" w:eastAsia="Times New Roman" w:hAnsi="Times New Roman" w:cs="Times New Roman"/>
          <w:b/>
          <w:bCs/>
          <w:iCs/>
          <w:color w:val="000000"/>
          <w:sz w:val="28"/>
          <w:szCs w:val="28"/>
          <w:lang w:eastAsia="ru-RU"/>
        </w:rPr>
        <w:t>Скорбящая мать на Мамаевом К</w:t>
      </w:r>
      <w:r w:rsidRPr="003C49D6">
        <w:rPr>
          <w:rFonts w:ascii="Times New Roman" w:eastAsia="Times New Roman" w:hAnsi="Times New Roman" w:cs="Times New Roman"/>
          <w:b/>
          <w:bCs/>
          <w:iCs/>
          <w:color w:val="000000"/>
          <w:sz w:val="28"/>
          <w:szCs w:val="28"/>
          <w:lang w:eastAsia="ru-RU"/>
        </w:rPr>
        <w:t>ургане</w:t>
      </w:r>
      <w:r w:rsidRPr="003C49D6">
        <w:rPr>
          <w:rFonts w:ascii="Times New Roman" w:eastAsia="Times New Roman" w:hAnsi="Times New Roman" w:cs="Times New Roman"/>
          <w:color w:val="000000"/>
          <w:sz w:val="28"/>
          <w:szCs w:val="28"/>
          <w:lang w:eastAsia="ru-RU"/>
        </w:rPr>
        <w:t> </w:t>
      </w:r>
      <w:r w:rsidRPr="002F592B">
        <w:rPr>
          <w:rFonts w:ascii="Times New Roman" w:eastAsia="Times New Roman" w:hAnsi="Times New Roman" w:cs="Times New Roman"/>
          <w:color w:val="000000"/>
          <w:sz w:val="28"/>
          <w:szCs w:val="28"/>
          <w:lang w:eastAsia="ru-RU"/>
        </w:rPr>
        <w:t>— это собирательный образ советских женщин, потерявших своих близких на войне. И в то же время это гневный протест против войн, уносящих миллионы молодых жизней </w:t>
      </w:r>
    </w:p>
    <w:p w:rsidR="002F592B" w:rsidRPr="002F592B" w:rsidRDefault="002F592B" w:rsidP="00E32C1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49D6">
        <w:rPr>
          <w:rFonts w:ascii="Times New Roman" w:eastAsia="Times New Roman" w:hAnsi="Times New Roman" w:cs="Times New Roman"/>
          <w:b/>
          <w:bCs/>
          <w:iCs/>
          <w:color w:val="000000"/>
          <w:sz w:val="28"/>
          <w:szCs w:val="28"/>
          <w:lang w:eastAsia="ru-RU"/>
        </w:rPr>
        <w:t>9. Главный монумент «Родина-мать зовет!»</w:t>
      </w:r>
      <w:r w:rsidR="00E32C14">
        <w:rPr>
          <w:rFonts w:ascii="Times New Roman" w:eastAsia="Times New Roman" w:hAnsi="Times New Roman" w:cs="Times New Roman"/>
          <w:b/>
          <w:bCs/>
          <w:iCs/>
          <w:color w:val="000000"/>
          <w:sz w:val="28"/>
          <w:szCs w:val="28"/>
          <w:lang w:eastAsia="ru-RU"/>
        </w:rPr>
        <w:t>.</w:t>
      </w:r>
    </w:p>
    <w:p w:rsidR="002F592B" w:rsidRPr="002F592B" w:rsidRDefault="002F592B" w:rsidP="00E32C1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F592B">
        <w:rPr>
          <w:rFonts w:ascii="Times New Roman" w:eastAsia="Times New Roman" w:hAnsi="Times New Roman" w:cs="Times New Roman"/>
          <w:color w:val="000000"/>
          <w:sz w:val="28"/>
          <w:szCs w:val="28"/>
          <w:lang w:eastAsia="ru-RU"/>
        </w:rPr>
        <w:lastRenderedPageBreak/>
        <w:t>От площади Скорби начинается подъем на вершину кургана к основанию главного монумента —</w:t>
      </w:r>
      <w:proofErr w:type="gramStart"/>
      <w:r w:rsidRPr="002F592B">
        <w:rPr>
          <w:rFonts w:ascii="Times New Roman" w:eastAsia="Times New Roman" w:hAnsi="Times New Roman" w:cs="Times New Roman"/>
          <w:iCs/>
          <w:color w:val="000000"/>
          <w:sz w:val="28"/>
          <w:szCs w:val="28"/>
          <w:lang w:eastAsia="ru-RU"/>
        </w:rPr>
        <w:t>«Р</w:t>
      </w:r>
      <w:proofErr w:type="gramEnd"/>
      <w:r w:rsidRPr="002F592B">
        <w:rPr>
          <w:rFonts w:ascii="Times New Roman" w:eastAsia="Times New Roman" w:hAnsi="Times New Roman" w:cs="Times New Roman"/>
          <w:iCs/>
          <w:color w:val="000000"/>
          <w:sz w:val="28"/>
          <w:szCs w:val="28"/>
          <w:lang w:eastAsia="ru-RU"/>
        </w:rPr>
        <w:t>одина-мать зовет!»</w:t>
      </w:r>
      <w:r w:rsidRPr="002F592B">
        <w:rPr>
          <w:rFonts w:ascii="Times New Roman" w:eastAsia="Times New Roman" w:hAnsi="Times New Roman" w:cs="Times New Roman"/>
          <w:color w:val="000000"/>
          <w:sz w:val="28"/>
          <w:szCs w:val="28"/>
          <w:lang w:eastAsia="ru-RU"/>
        </w:rPr>
        <w:t>. Вдоль серпантина, в холме, перезахоронены останки 34 505 воинов — защитников Сталинграда, а также 35 гранитных надгробий Героев Советского Союза, участников</w:t>
      </w:r>
      <w:r w:rsidR="00E32C14">
        <w:rPr>
          <w:rFonts w:ascii="Times New Roman" w:eastAsia="Times New Roman" w:hAnsi="Times New Roman" w:cs="Times New Roman"/>
          <w:color w:val="000000"/>
          <w:sz w:val="28"/>
          <w:szCs w:val="28"/>
          <w:lang w:eastAsia="ru-RU"/>
        </w:rPr>
        <w:t xml:space="preserve"> </w:t>
      </w:r>
      <w:r w:rsidRPr="003C49D6">
        <w:rPr>
          <w:rFonts w:ascii="Times New Roman" w:eastAsia="Times New Roman" w:hAnsi="Times New Roman" w:cs="Times New Roman"/>
          <w:b/>
          <w:bCs/>
          <w:iCs/>
          <w:color w:val="000000"/>
          <w:sz w:val="28"/>
          <w:szCs w:val="28"/>
          <w:lang w:eastAsia="ru-RU"/>
        </w:rPr>
        <w:t>Сталинградской битвы</w:t>
      </w:r>
      <w:r w:rsidRPr="002F592B">
        <w:rPr>
          <w:rFonts w:ascii="Times New Roman" w:eastAsia="Times New Roman" w:hAnsi="Times New Roman" w:cs="Times New Roman"/>
          <w:color w:val="000000"/>
          <w:sz w:val="28"/>
          <w:szCs w:val="28"/>
          <w:lang w:eastAsia="ru-RU"/>
        </w:rPr>
        <w:t>. Скульптура</w:t>
      </w:r>
      <w:r w:rsidRPr="003C49D6">
        <w:rPr>
          <w:rFonts w:ascii="Times New Roman" w:eastAsia="Times New Roman" w:hAnsi="Times New Roman" w:cs="Times New Roman"/>
          <w:color w:val="000000"/>
          <w:sz w:val="28"/>
          <w:szCs w:val="28"/>
          <w:lang w:eastAsia="ru-RU"/>
        </w:rPr>
        <w:t> </w:t>
      </w:r>
      <w:r w:rsidR="00E32C14">
        <w:rPr>
          <w:rFonts w:ascii="Times New Roman" w:eastAsia="Times New Roman" w:hAnsi="Times New Roman" w:cs="Times New Roman"/>
          <w:iCs/>
          <w:color w:val="000000"/>
          <w:sz w:val="28"/>
          <w:szCs w:val="28"/>
          <w:lang w:eastAsia="ru-RU"/>
        </w:rPr>
        <w:t xml:space="preserve">«Родина-мать </w:t>
      </w:r>
      <w:r w:rsidRPr="002F592B">
        <w:rPr>
          <w:rFonts w:ascii="Times New Roman" w:eastAsia="Times New Roman" w:hAnsi="Times New Roman" w:cs="Times New Roman"/>
          <w:iCs/>
          <w:color w:val="000000"/>
          <w:sz w:val="28"/>
          <w:szCs w:val="28"/>
          <w:lang w:eastAsia="ru-RU"/>
        </w:rPr>
        <w:t>зовет!»</w:t>
      </w:r>
      <w:r w:rsidRPr="003C49D6">
        <w:rPr>
          <w:rFonts w:ascii="Times New Roman" w:eastAsia="Times New Roman" w:hAnsi="Times New Roman" w:cs="Times New Roman"/>
          <w:color w:val="000000"/>
          <w:sz w:val="28"/>
          <w:szCs w:val="28"/>
          <w:lang w:eastAsia="ru-RU"/>
        </w:rPr>
        <w:t> </w:t>
      </w:r>
      <w:r w:rsidRPr="002F592B">
        <w:rPr>
          <w:rFonts w:ascii="Times New Roman" w:eastAsia="Times New Roman" w:hAnsi="Times New Roman" w:cs="Times New Roman"/>
          <w:color w:val="000000"/>
          <w:sz w:val="28"/>
          <w:szCs w:val="28"/>
          <w:lang w:eastAsia="ru-RU"/>
        </w:rPr>
        <w:t>является композиционным центром всего ансамбля. Это — женщина, держащая в руке меч, которая стоит в позе призыва к борьбе. Высота статуи 85 м вместе с мечом и 52 м без меча.</w:t>
      </w:r>
      <w:r w:rsidRPr="003C49D6">
        <w:rPr>
          <w:rFonts w:ascii="Times New Roman" w:eastAsia="Times New Roman" w:hAnsi="Times New Roman" w:cs="Times New Roman"/>
          <w:color w:val="000000"/>
          <w:sz w:val="28"/>
          <w:szCs w:val="28"/>
          <w:lang w:eastAsia="ru-RU"/>
        </w:rPr>
        <w:t> </w:t>
      </w:r>
      <w:r w:rsidRPr="002F592B">
        <w:rPr>
          <w:rFonts w:ascii="Times New Roman" w:eastAsia="Times New Roman" w:hAnsi="Times New Roman" w:cs="Times New Roman"/>
          <w:iCs/>
          <w:color w:val="000000"/>
          <w:sz w:val="28"/>
          <w:szCs w:val="28"/>
          <w:lang w:eastAsia="ru-RU"/>
        </w:rPr>
        <w:t>«Родина-мать»</w:t>
      </w:r>
      <w:r w:rsidRPr="003C49D6">
        <w:rPr>
          <w:rFonts w:ascii="Times New Roman" w:eastAsia="Times New Roman" w:hAnsi="Times New Roman" w:cs="Times New Roman"/>
          <w:color w:val="000000"/>
          <w:sz w:val="28"/>
          <w:szCs w:val="28"/>
          <w:lang w:eastAsia="ru-RU"/>
        </w:rPr>
        <w:t> </w:t>
      </w:r>
      <w:r w:rsidRPr="002F592B">
        <w:rPr>
          <w:rFonts w:ascii="Times New Roman" w:eastAsia="Times New Roman" w:hAnsi="Times New Roman" w:cs="Times New Roman"/>
          <w:color w:val="000000"/>
          <w:sz w:val="28"/>
          <w:szCs w:val="28"/>
          <w:lang w:eastAsia="ru-RU"/>
        </w:rPr>
        <w:t xml:space="preserve">сделана из блоков железобетона — 5500 тонн бетона и 2400 тонн металлических конструкций (без основания, на котором она стоит). Меч длиной 33 метра и весом 14 тонн сделан из </w:t>
      </w:r>
      <w:proofErr w:type="spellStart"/>
      <w:r w:rsidRPr="002F592B">
        <w:rPr>
          <w:rFonts w:ascii="Times New Roman" w:eastAsia="Times New Roman" w:hAnsi="Times New Roman" w:cs="Times New Roman"/>
          <w:color w:val="000000"/>
          <w:sz w:val="28"/>
          <w:szCs w:val="28"/>
          <w:lang w:eastAsia="ru-RU"/>
        </w:rPr>
        <w:t>фторированной</w:t>
      </w:r>
      <w:proofErr w:type="spellEnd"/>
      <w:r w:rsidRPr="002F592B">
        <w:rPr>
          <w:rFonts w:ascii="Times New Roman" w:eastAsia="Times New Roman" w:hAnsi="Times New Roman" w:cs="Times New Roman"/>
          <w:color w:val="000000"/>
          <w:sz w:val="28"/>
          <w:szCs w:val="28"/>
          <w:lang w:eastAsia="ru-RU"/>
        </w:rPr>
        <w:t xml:space="preserve"> стали.</w:t>
      </w:r>
    </w:p>
    <w:p w:rsidR="002F592B" w:rsidRPr="002F592B" w:rsidRDefault="002F592B" w:rsidP="003C49D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F592B">
        <w:rPr>
          <w:rFonts w:ascii="Times New Roman" w:eastAsia="Times New Roman" w:hAnsi="Times New Roman" w:cs="Times New Roman"/>
          <w:color w:val="000000"/>
          <w:sz w:val="28"/>
          <w:szCs w:val="28"/>
          <w:lang w:eastAsia="ru-RU"/>
        </w:rPr>
        <w:t xml:space="preserve">На нём имеются отверстия для уменьшения напора ветра. Статуя стоит на плите высотой всего 2 метра, которая покоится на главном фундаменте. Этот фундамент высотой 16 метров, </w:t>
      </w:r>
      <w:proofErr w:type="gramStart"/>
      <w:r w:rsidRPr="002F592B">
        <w:rPr>
          <w:rFonts w:ascii="Times New Roman" w:eastAsia="Times New Roman" w:hAnsi="Times New Roman" w:cs="Times New Roman"/>
          <w:color w:val="000000"/>
          <w:sz w:val="28"/>
          <w:szCs w:val="28"/>
          <w:lang w:eastAsia="ru-RU"/>
        </w:rPr>
        <w:t>однако</w:t>
      </w:r>
      <w:proofErr w:type="gramEnd"/>
      <w:r w:rsidRPr="002F592B">
        <w:rPr>
          <w:rFonts w:ascii="Times New Roman" w:eastAsia="Times New Roman" w:hAnsi="Times New Roman" w:cs="Times New Roman"/>
          <w:color w:val="000000"/>
          <w:sz w:val="28"/>
          <w:szCs w:val="28"/>
          <w:lang w:eastAsia="ru-RU"/>
        </w:rPr>
        <w:t xml:space="preserve"> его почти не видно — большая его часть скрыта под землёй. Статуя стоит свободно на плите, как шахматная фигура на доске. Сложнейшие расчёты устойчивости этой конструкции выполнены доктором технических наук Н. В. Никитиным — автором расчёта устойчивости Останкинской телебашни. Ночью статуя освещается прожекторами. От подножия кургана до его вершины, посетитель проходит 200 гранитных ступеней высотой 15 см, шириной 35 см. Авторы запроектировали, а строители выполнили, строго по заданному количеству, 200 ступеней, так как Сталинградская битва продолжалась именно двести дней и ночей</w:t>
      </w:r>
      <w:r w:rsidR="00E32C14">
        <w:rPr>
          <w:rFonts w:ascii="Times New Roman" w:eastAsia="Times New Roman" w:hAnsi="Times New Roman" w:cs="Times New Roman"/>
          <w:color w:val="000000"/>
          <w:sz w:val="28"/>
          <w:szCs w:val="28"/>
          <w:lang w:eastAsia="ru-RU"/>
        </w:rPr>
        <w:t>.</w:t>
      </w:r>
      <w:r w:rsidRPr="002F592B">
        <w:rPr>
          <w:rFonts w:ascii="Times New Roman" w:eastAsia="Times New Roman" w:hAnsi="Times New Roman" w:cs="Times New Roman"/>
          <w:color w:val="000000"/>
          <w:sz w:val="28"/>
          <w:szCs w:val="28"/>
          <w:lang w:eastAsia="ru-RU"/>
        </w:rPr>
        <w:t> </w:t>
      </w:r>
    </w:p>
    <w:p w:rsidR="002F592B" w:rsidRPr="002F592B" w:rsidRDefault="002F592B" w:rsidP="00E32C1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49D6">
        <w:rPr>
          <w:rFonts w:ascii="Times New Roman" w:eastAsia="Times New Roman" w:hAnsi="Times New Roman" w:cs="Times New Roman"/>
          <w:b/>
          <w:bCs/>
          <w:iCs/>
          <w:color w:val="000000"/>
          <w:sz w:val="28"/>
          <w:szCs w:val="28"/>
          <w:lang w:eastAsia="ru-RU"/>
        </w:rPr>
        <w:t>10. Воинское мемориальное кладбище</w:t>
      </w:r>
      <w:r w:rsidR="00E32C14">
        <w:rPr>
          <w:rFonts w:ascii="Times New Roman" w:eastAsia="Times New Roman" w:hAnsi="Times New Roman" w:cs="Times New Roman"/>
          <w:color w:val="000000"/>
          <w:sz w:val="28"/>
          <w:szCs w:val="28"/>
          <w:lang w:eastAsia="ru-RU"/>
        </w:rPr>
        <w:t>.</w:t>
      </w:r>
    </w:p>
    <w:p w:rsidR="002F592B" w:rsidRPr="002F592B" w:rsidRDefault="002F592B" w:rsidP="00BA687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F592B">
        <w:rPr>
          <w:rFonts w:ascii="Times New Roman" w:eastAsia="Times New Roman" w:hAnsi="Times New Roman" w:cs="Times New Roman"/>
          <w:color w:val="000000"/>
          <w:sz w:val="28"/>
          <w:szCs w:val="28"/>
          <w:lang w:eastAsia="ru-RU"/>
        </w:rPr>
        <w:t xml:space="preserve">Останки </w:t>
      </w:r>
      <w:proofErr w:type="gramStart"/>
      <w:r w:rsidRPr="002F592B">
        <w:rPr>
          <w:rFonts w:ascii="Times New Roman" w:eastAsia="Times New Roman" w:hAnsi="Times New Roman" w:cs="Times New Roman"/>
          <w:color w:val="000000"/>
          <w:sz w:val="28"/>
          <w:szCs w:val="28"/>
          <w:lang w:eastAsia="ru-RU"/>
        </w:rPr>
        <w:t>советских солдат, пожертвовавших собой в Сталинградской битве находят</w:t>
      </w:r>
      <w:proofErr w:type="gramEnd"/>
      <w:r w:rsidRPr="002F592B">
        <w:rPr>
          <w:rFonts w:ascii="Times New Roman" w:eastAsia="Times New Roman" w:hAnsi="Times New Roman" w:cs="Times New Roman"/>
          <w:color w:val="000000"/>
          <w:sz w:val="28"/>
          <w:szCs w:val="28"/>
          <w:lang w:eastAsia="ru-RU"/>
        </w:rPr>
        <w:t xml:space="preserve"> и по сей день. Поисковые отряды ведут раскопки в местах ожесточенных боев, нек</w:t>
      </w:r>
      <w:r w:rsidR="00E32C14">
        <w:rPr>
          <w:rFonts w:ascii="Times New Roman" w:eastAsia="Times New Roman" w:hAnsi="Times New Roman" w:cs="Times New Roman"/>
          <w:color w:val="000000"/>
          <w:sz w:val="28"/>
          <w:szCs w:val="28"/>
          <w:lang w:eastAsia="ru-RU"/>
        </w:rPr>
        <w:t>о</w:t>
      </w:r>
      <w:r w:rsidRPr="002F592B">
        <w:rPr>
          <w:rFonts w:ascii="Times New Roman" w:eastAsia="Times New Roman" w:hAnsi="Times New Roman" w:cs="Times New Roman"/>
          <w:color w:val="000000"/>
          <w:sz w:val="28"/>
          <w:szCs w:val="28"/>
          <w:lang w:eastAsia="ru-RU"/>
        </w:rPr>
        <w:t>торые обнаруживают случайно, при проведении земляных работ. К 50-летию Победы было принято решение перезахоронить останк</w:t>
      </w:r>
      <w:r w:rsidR="00FC6353">
        <w:rPr>
          <w:rFonts w:ascii="Times New Roman" w:eastAsia="Times New Roman" w:hAnsi="Times New Roman" w:cs="Times New Roman"/>
          <w:color w:val="000000"/>
          <w:sz w:val="28"/>
          <w:szCs w:val="28"/>
          <w:lang w:eastAsia="ru-RU"/>
        </w:rPr>
        <w:t>и найденных воинов на Мамаевом К</w:t>
      </w:r>
      <w:r w:rsidRPr="002F592B">
        <w:rPr>
          <w:rFonts w:ascii="Times New Roman" w:eastAsia="Times New Roman" w:hAnsi="Times New Roman" w:cs="Times New Roman"/>
          <w:color w:val="000000"/>
          <w:sz w:val="28"/>
          <w:szCs w:val="28"/>
          <w:lang w:eastAsia="ru-RU"/>
        </w:rPr>
        <w:t>ургане. С этой целью постановлением Администрации Волгоградской области от З</w:t>
      </w:r>
      <w:proofErr w:type="gramStart"/>
      <w:r w:rsidRPr="002F592B">
        <w:rPr>
          <w:rFonts w:ascii="Times New Roman" w:eastAsia="Times New Roman" w:hAnsi="Times New Roman" w:cs="Times New Roman"/>
          <w:color w:val="000000"/>
          <w:sz w:val="28"/>
          <w:szCs w:val="28"/>
          <w:lang w:eastAsia="ru-RU"/>
        </w:rPr>
        <w:t>0</w:t>
      </w:r>
      <w:proofErr w:type="gramEnd"/>
      <w:r w:rsidRPr="002F592B">
        <w:rPr>
          <w:rFonts w:ascii="Times New Roman" w:eastAsia="Times New Roman" w:hAnsi="Times New Roman" w:cs="Times New Roman"/>
          <w:color w:val="000000"/>
          <w:sz w:val="28"/>
          <w:szCs w:val="28"/>
          <w:lang w:eastAsia="ru-RU"/>
        </w:rPr>
        <w:t xml:space="preserve"> сентября 1994 </w:t>
      </w:r>
      <w:r w:rsidRPr="002F592B">
        <w:rPr>
          <w:rFonts w:ascii="Times New Roman" w:eastAsia="Times New Roman" w:hAnsi="Times New Roman" w:cs="Times New Roman"/>
          <w:color w:val="000000"/>
          <w:sz w:val="28"/>
          <w:szCs w:val="28"/>
          <w:lang w:eastAsia="ru-RU"/>
        </w:rPr>
        <w:lastRenderedPageBreak/>
        <w:t>г</w:t>
      </w:r>
      <w:r w:rsidR="00FC6353">
        <w:rPr>
          <w:rFonts w:ascii="Times New Roman" w:eastAsia="Times New Roman" w:hAnsi="Times New Roman" w:cs="Times New Roman"/>
          <w:color w:val="000000"/>
          <w:sz w:val="28"/>
          <w:szCs w:val="28"/>
          <w:lang w:eastAsia="ru-RU"/>
        </w:rPr>
        <w:t>ода на северном склоне Мамаева К</w:t>
      </w:r>
      <w:r w:rsidRPr="002F592B">
        <w:rPr>
          <w:rFonts w:ascii="Times New Roman" w:eastAsia="Times New Roman" w:hAnsi="Times New Roman" w:cs="Times New Roman"/>
          <w:color w:val="000000"/>
          <w:sz w:val="28"/>
          <w:szCs w:val="28"/>
          <w:lang w:eastAsia="ru-RU"/>
        </w:rPr>
        <w:t>ургана был заложен комплекс воинского мемориального кладбища. 8 мая 1995 года в торжественной обстановке была открыта 1-я очередь Мемориального кладбища, где в настоящее время перезахоронены останки погибших воинов 109 именных и 502 в двух братских могилах, имена которых не установлены. На стене памяти на 540 плитах увековечены 6480 имен павших</w:t>
      </w:r>
      <w:r w:rsidRPr="003C49D6">
        <w:rPr>
          <w:rFonts w:ascii="Times New Roman" w:eastAsia="Times New Roman" w:hAnsi="Times New Roman" w:cs="Times New Roman"/>
          <w:color w:val="000000"/>
          <w:sz w:val="28"/>
          <w:szCs w:val="28"/>
          <w:lang w:eastAsia="ru-RU"/>
        </w:rPr>
        <w:t> </w:t>
      </w:r>
      <w:r w:rsidRPr="003C49D6">
        <w:rPr>
          <w:rFonts w:ascii="Times New Roman" w:eastAsia="Times New Roman" w:hAnsi="Times New Roman" w:cs="Times New Roman"/>
          <w:b/>
          <w:bCs/>
          <w:iCs/>
          <w:color w:val="000000"/>
          <w:sz w:val="28"/>
          <w:szCs w:val="28"/>
          <w:lang w:eastAsia="ru-RU"/>
        </w:rPr>
        <w:t>защитников Сталинграда</w:t>
      </w:r>
      <w:r w:rsidRPr="002F592B">
        <w:rPr>
          <w:rFonts w:ascii="Times New Roman" w:eastAsia="Times New Roman" w:hAnsi="Times New Roman" w:cs="Times New Roman"/>
          <w:color w:val="000000"/>
          <w:sz w:val="28"/>
          <w:szCs w:val="28"/>
          <w:lang w:eastAsia="ru-RU"/>
        </w:rPr>
        <w:t>. Список этот пополняется, планируется увековечить память примерно 38 тысяч советских солдат и офицеров, захороненных в братских могилах.</w:t>
      </w:r>
    </w:p>
    <w:p w:rsidR="002F592B" w:rsidRDefault="002F592B" w:rsidP="003C49D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F592B">
        <w:rPr>
          <w:rFonts w:ascii="Times New Roman" w:eastAsia="Times New Roman" w:hAnsi="Times New Roman" w:cs="Times New Roman"/>
          <w:color w:val="000000"/>
          <w:sz w:val="28"/>
          <w:szCs w:val="28"/>
          <w:lang w:eastAsia="ru-RU"/>
        </w:rPr>
        <w:t>К 60-летней годовщине Победы была проведена реконструкция мемориального комплекса. Алюминиевые плиты стены Памяти были заменены на гранитные, облачены в гранитные плиты из черного мрамора братские могилы. Уложены брусчаткой аллеи, благоустроены массовые и индивидуальные захоронения, в целях охраны и безопасности установлены камеры видеонаблюдения. В 2006 году закончены работы по возведению на мемориальном кладбище часовни. Когда в 1996 году мемориальное кладбище еще только проектировалось, на бумаге уже было отмечено место для часовни. Но тогда, к 50-летию Победы под руководством генерала Рохлина была сделана только часть задуманного. А уже к 60-летию Победы приняли решение – на окраине кургана, прямо напротив мемориала возвести свяще</w:t>
      </w:r>
      <w:r w:rsidR="00FC6353">
        <w:rPr>
          <w:rFonts w:ascii="Times New Roman" w:eastAsia="Times New Roman" w:hAnsi="Times New Roman" w:cs="Times New Roman"/>
          <w:color w:val="000000"/>
          <w:sz w:val="28"/>
          <w:szCs w:val="28"/>
          <w:lang w:eastAsia="ru-RU"/>
        </w:rPr>
        <w:t>нное строение. Так на Мамаевом К</w:t>
      </w:r>
      <w:r w:rsidRPr="002F592B">
        <w:rPr>
          <w:rFonts w:ascii="Times New Roman" w:eastAsia="Times New Roman" w:hAnsi="Times New Roman" w:cs="Times New Roman"/>
          <w:color w:val="000000"/>
          <w:sz w:val="28"/>
          <w:szCs w:val="28"/>
          <w:lang w:eastAsia="ru-RU"/>
        </w:rPr>
        <w:t xml:space="preserve">ургане </w:t>
      </w:r>
      <w:proofErr w:type="gramStart"/>
      <w:r w:rsidRPr="002F592B">
        <w:rPr>
          <w:rFonts w:ascii="Times New Roman" w:eastAsia="Times New Roman" w:hAnsi="Times New Roman" w:cs="Times New Roman"/>
          <w:color w:val="000000"/>
          <w:sz w:val="28"/>
          <w:szCs w:val="28"/>
          <w:lang w:eastAsia="ru-RU"/>
        </w:rPr>
        <w:t>появилась</w:t>
      </w:r>
      <w:proofErr w:type="gramEnd"/>
      <w:r w:rsidRPr="003C49D6">
        <w:rPr>
          <w:rFonts w:ascii="Times New Roman" w:eastAsia="Times New Roman" w:hAnsi="Times New Roman" w:cs="Times New Roman"/>
          <w:color w:val="000000"/>
          <w:sz w:val="28"/>
          <w:szCs w:val="28"/>
          <w:lang w:eastAsia="ru-RU"/>
        </w:rPr>
        <w:t> </w:t>
      </w:r>
      <w:r w:rsidRPr="003C49D6">
        <w:rPr>
          <w:rFonts w:ascii="Times New Roman" w:eastAsia="Times New Roman" w:hAnsi="Times New Roman" w:cs="Times New Roman"/>
          <w:b/>
          <w:bCs/>
          <w:iCs/>
          <w:color w:val="000000"/>
          <w:sz w:val="28"/>
          <w:szCs w:val="28"/>
          <w:lang w:eastAsia="ru-RU"/>
        </w:rPr>
        <w:t>храм-часовня Святой Владимирской иконы Божьей Матери</w:t>
      </w:r>
      <w:r w:rsidRPr="002F592B">
        <w:rPr>
          <w:rFonts w:ascii="Times New Roman" w:eastAsia="Times New Roman" w:hAnsi="Times New Roman" w:cs="Times New Roman"/>
          <w:color w:val="000000"/>
          <w:sz w:val="28"/>
          <w:szCs w:val="28"/>
          <w:lang w:eastAsia="ru-RU"/>
        </w:rPr>
        <w:t>. 21 марта на часовне возвели купол с крестом</w:t>
      </w:r>
      <w:r w:rsidR="003C49D6" w:rsidRPr="003C49D6">
        <w:rPr>
          <w:rFonts w:ascii="Times New Roman" w:eastAsia="Times New Roman" w:hAnsi="Times New Roman" w:cs="Times New Roman"/>
          <w:color w:val="000000"/>
          <w:sz w:val="28"/>
          <w:szCs w:val="28"/>
          <w:lang w:eastAsia="ru-RU"/>
        </w:rPr>
        <w:t>.</w:t>
      </w:r>
    </w:p>
    <w:p w:rsidR="007E19E1" w:rsidRDefault="007E19E1" w:rsidP="003C49D6">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7E19E1">
        <w:rPr>
          <w:rFonts w:ascii="Times New Roman" w:eastAsia="Times New Roman" w:hAnsi="Times New Roman" w:cs="Times New Roman"/>
          <w:b/>
          <w:color w:val="000000"/>
          <w:sz w:val="28"/>
          <w:szCs w:val="28"/>
          <w:lang w:eastAsia="ru-RU"/>
        </w:rPr>
        <w:t>11. Храм</w:t>
      </w:r>
      <w:proofErr w:type="gramStart"/>
      <w:r w:rsidRPr="007E19E1">
        <w:rPr>
          <w:rFonts w:ascii="Times New Roman" w:eastAsia="Times New Roman" w:hAnsi="Times New Roman" w:cs="Times New Roman"/>
          <w:b/>
          <w:color w:val="000000"/>
          <w:sz w:val="28"/>
          <w:szCs w:val="28"/>
          <w:lang w:eastAsia="ru-RU"/>
        </w:rPr>
        <w:t xml:space="preserve"> В</w:t>
      </w:r>
      <w:proofErr w:type="gramEnd"/>
      <w:r w:rsidRPr="007E19E1">
        <w:rPr>
          <w:rFonts w:ascii="Times New Roman" w:eastAsia="Times New Roman" w:hAnsi="Times New Roman" w:cs="Times New Roman"/>
          <w:b/>
          <w:color w:val="000000"/>
          <w:sz w:val="28"/>
          <w:szCs w:val="28"/>
          <w:lang w:eastAsia="ru-RU"/>
        </w:rPr>
        <w:t>сех Святых.</w:t>
      </w:r>
    </w:p>
    <w:p w:rsidR="007E19E1" w:rsidRPr="00012473" w:rsidRDefault="007E19E1" w:rsidP="00012473">
      <w:pPr>
        <w:pStyle w:val="aa"/>
        <w:spacing w:line="360" w:lineRule="auto"/>
        <w:ind w:firstLine="709"/>
        <w:jc w:val="both"/>
        <w:rPr>
          <w:rFonts w:ascii="Times New Roman" w:hAnsi="Times New Roman" w:cs="Times New Roman"/>
          <w:sz w:val="28"/>
          <w:szCs w:val="28"/>
        </w:rPr>
      </w:pPr>
      <w:r w:rsidRPr="00012473">
        <w:rPr>
          <w:rFonts w:ascii="Times New Roman" w:hAnsi="Times New Roman" w:cs="Times New Roman"/>
          <w:sz w:val="28"/>
          <w:szCs w:val="28"/>
        </w:rPr>
        <w:t>Совсем недавно в</w:t>
      </w:r>
      <w:r w:rsidRPr="00012473">
        <w:rPr>
          <w:rStyle w:val="apple-converted-space"/>
          <w:rFonts w:ascii="Times New Roman" w:hAnsi="Times New Roman" w:cs="Times New Roman"/>
          <w:color w:val="2A2A2A"/>
          <w:sz w:val="28"/>
          <w:szCs w:val="28"/>
        </w:rPr>
        <w:t> </w:t>
      </w:r>
      <w:hyperlink r:id="rId6" w:history="1">
        <w:r w:rsidRPr="00012473">
          <w:rPr>
            <w:rStyle w:val="a9"/>
            <w:rFonts w:ascii="Times New Roman" w:hAnsi="Times New Roman" w:cs="Times New Roman"/>
            <w:color w:val="000000" w:themeColor="text1"/>
            <w:sz w:val="28"/>
            <w:szCs w:val="28"/>
            <w:u w:val="none"/>
          </w:rPr>
          <w:t>Волгограде</w:t>
        </w:r>
      </w:hyperlink>
      <w:r w:rsidRPr="00012473">
        <w:rPr>
          <w:rStyle w:val="apple-converted-space"/>
          <w:rFonts w:ascii="Times New Roman" w:hAnsi="Times New Roman" w:cs="Times New Roman"/>
          <w:color w:val="2A2A2A"/>
          <w:sz w:val="28"/>
          <w:szCs w:val="28"/>
        </w:rPr>
        <w:t> </w:t>
      </w:r>
      <w:r w:rsidRPr="00012473">
        <w:rPr>
          <w:rFonts w:ascii="Times New Roman" w:hAnsi="Times New Roman" w:cs="Times New Roman"/>
          <w:sz w:val="28"/>
          <w:szCs w:val="28"/>
        </w:rPr>
        <w:t>на территории</w:t>
      </w:r>
      <w:r w:rsidRPr="00012473">
        <w:rPr>
          <w:rStyle w:val="apple-converted-space"/>
          <w:rFonts w:ascii="Times New Roman" w:hAnsi="Times New Roman" w:cs="Times New Roman"/>
          <w:color w:val="2A2A2A"/>
          <w:sz w:val="28"/>
          <w:szCs w:val="28"/>
        </w:rPr>
        <w:t> </w:t>
      </w:r>
      <w:hyperlink r:id="rId7" w:history="1">
        <w:r w:rsidRPr="00012473">
          <w:rPr>
            <w:rStyle w:val="a9"/>
            <w:rFonts w:ascii="Times New Roman" w:hAnsi="Times New Roman" w:cs="Times New Roman"/>
            <w:color w:val="000000" w:themeColor="text1"/>
            <w:sz w:val="28"/>
            <w:szCs w:val="28"/>
            <w:u w:val="none"/>
          </w:rPr>
          <w:t>Мамаева кургана</w:t>
        </w:r>
      </w:hyperlink>
      <w:r w:rsidRPr="00012473">
        <w:rPr>
          <w:rStyle w:val="apple-converted-space"/>
          <w:rFonts w:ascii="Times New Roman" w:hAnsi="Times New Roman" w:cs="Times New Roman"/>
          <w:color w:val="2A2A2A"/>
          <w:sz w:val="28"/>
          <w:szCs w:val="28"/>
        </w:rPr>
        <w:t> </w:t>
      </w:r>
      <w:r w:rsidRPr="00012473">
        <w:rPr>
          <w:rFonts w:ascii="Times New Roman" w:hAnsi="Times New Roman" w:cs="Times New Roman"/>
          <w:sz w:val="28"/>
          <w:szCs w:val="28"/>
        </w:rPr>
        <w:t>появился храм</w:t>
      </w:r>
      <w:proofErr w:type="gramStart"/>
      <w:r w:rsidRPr="00012473">
        <w:rPr>
          <w:rFonts w:ascii="Times New Roman" w:hAnsi="Times New Roman" w:cs="Times New Roman"/>
          <w:sz w:val="28"/>
          <w:szCs w:val="28"/>
        </w:rPr>
        <w:t xml:space="preserve"> В</w:t>
      </w:r>
      <w:proofErr w:type="gramEnd"/>
      <w:r w:rsidRPr="00012473">
        <w:rPr>
          <w:rFonts w:ascii="Times New Roman" w:hAnsi="Times New Roman" w:cs="Times New Roman"/>
          <w:sz w:val="28"/>
          <w:szCs w:val="28"/>
        </w:rPr>
        <w:t>сех Святых. Расположен этот храм рядом с одной из братских могил, недалеко от</w:t>
      </w:r>
      <w:r w:rsidRPr="00012473">
        <w:rPr>
          <w:rStyle w:val="apple-converted-space"/>
          <w:rFonts w:ascii="Times New Roman" w:hAnsi="Times New Roman" w:cs="Times New Roman"/>
          <w:color w:val="2A2A2A"/>
          <w:sz w:val="28"/>
          <w:szCs w:val="28"/>
        </w:rPr>
        <w:t> </w:t>
      </w:r>
      <w:hyperlink r:id="rId8" w:history="1">
        <w:r w:rsidRPr="00012473">
          <w:rPr>
            <w:rStyle w:val="a9"/>
            <w:rFonts w:ascii="Times New Roman" w:hAnsi="Times New Roman" w:cs="Times New Roman"/>
            <w:color w:val="000000" w:themeColor="text1"/>
            <w:sz w:val="28"/>
            <w:szCs w:val="28"/>
            <w:u w:val="none"/>
          </w:rPr>
          <w:t>площади Скорби</w:t>
        </w:r>
      </w:hyperlink>
      <w:r w:rsidRPr="00012473">
        <w:rPr>
          <w:rFonts w:ascii="Times New Roman" w:hAnsi="Times New Roman" w:cs="Times New Roman"/>
          <w:color w:val="000000" w:themeColor="text1"/>
          <w:sz w:val="28"/>
          <w:szCs w:val="28"/>
        </w:rPr>
        <w:t>.</w:t>
      </w:r>
    </w:p>
    <w:p w:rsidR="007E19E1" w:rsidRPr="00012473" w:rsidRDefault="007E19E1" w:rsidP="00012473">
      <w:pPr>
        <w:pStyle w:val="aa"/>
        <w:spacing w:line="360" w:lineRule="auto"/>
        <w:ind w:firstLine="709"/>
        <w:jc w:val="both"/>
        <w:rPr>
          <w:rFonts w:ascii="Times New Roman" w:hAnsi="Times New Roman" w:cs="Times New Roman"/>
          <w:sz w:val="28"/>
          <w:szCs w:val="28"/>
        </w:rPr>
      </w:pPr>
      <w:r w:rsidRPr="00012473">
        <w:rPr>
          <w:rFonts w:ascii="Times New Roman" w:hAnsi="Times New Roman" w:cs="Times New Roman"/>
          <w:sz w:val="28"/>
          <w:szCs w:val="28"/>
        </w:rPr>
        <w:t>Идея создания храма, как символа религиозного и боевого подвига на фронте,  зародилась еще в далеком 1993 году – тогда место под храм освятил патриарх Алексий II. Однако закладка первого камня храма</w:t>
      </w:r>
      <w:proofErr w:type="gramStart"/>
      <w:r w:rsidRPr="00012473">
        <w:rPr>
          <w:rFonts w:ascii="Times New Roman" w:hAnsi="Times New Roman" w:cs="Times New Roman"/>
          <w:sz w:val="28"/>
          <w:szCs w:val="28"/>
        </w:rPr>
        <w:t xml:space="preserve"> В</w:t>
      </w:r>
      <w:proofErr w:type="gramEnd"/>
      <w:r w:rsidRPr="00012473">
        <w:rPr>
          <w:rFonts w:ascii="Times New Roman" w:hAnsi="Times New Roman" w:cs="Times New Roman"/>
          <w:sz w:val="28"/>
          <w:szCs w:val="28"/>
        </w:rPr>
        <w:t xml:space="preserve">сех Святых в Волгограде началась лишь в 2000 году: до этого патриарх дважды давал </w:t>
      </w:r>
      <w:r w:rsidRPr="00012473">
        <w:rPr>
          <w:rFonts w:ascii="Times New Roman" w:hAnsi="Times New Roman" w:cs="Times New Roman"/>
          <w:sz w:val="28"/>
          <w:szCs w:val="28"/>
        </w:rPr>
        <w:lastRenderedPageBreak/>
        <w:t>благословение на строительство церкви. Четыре года шло активное строительств</w:t>
      </w:r>
      <w:r w:rsidR="00FC6353">
        <w:rPr>
          <w:rFonts w:ascii="Times New Roman" w:hAnsi="Times New Roman" w:cs="Times New Roman"/>
          <w:sz w:val="28"/>
          <w:szCs w:val="28"/>
        </w:rPr>
        <w:t>о священного храма на Мамаевом К</w:t>
      </w:r>
      <w:r w:rsidRPr="00012473">
        <w:rPr>
          <w:rFonts w:ascii="Times New Roman" w:hAnsi="Times New Roman" w:cs="Times New Roman"/>
          <w:sz w:val="28"/>
          <w:szCs w:val="28"/>
        </w:rPr>
        <w:t>ургане, и к 2004 году был установлен главный купол. От государства поддержки ждать не приходилось; храм был построен исключительно на пожертвования населения. Посильную помощь в строительстве храма</w:t>
      </w:r>
      <w:proofErr w:type="gramStart"/>
      <w:r w:rsidRPr="00012473">
        <w:rPr>
          <w:rFonts w:ascii="Times New Roman" w:hAnsi="Times New Roman" w:cs="Times New Roman"/>
          <w:sz w:val="28"/>
          <w:szCs w:val="28"/>
        </w:rPr>
        <w:t xml:space="preserve"> В</w:t>
      </w:r>
      <w:proofErr w:type="gramEnd"/>
      <w:r w:rsidRPr="00012473">
        <w:rPr>
          <w:rFonts w:ascii="Times New Roman" w:hAnsi="Times New Roman" w:cs="Times New Roman"/>
          <w:sz w:val="28"/>
          <w:szCs w:val="28"/>
        </w:rPr>
        <w:t>сех Святых оказала компания «</w:t>
      </w:r>
      <w:proofErr w:type="spellStart"/>
      <w:r w:rsidRPr="00012473">
        <w:rPr>
          <w:rFonts w:ascii="Times New Roman" w:hAnsi="Times New Roman" w:cs="Times New Roman"/>
          <w:sz w:val="28"/>
          <w:szCs w:val="28"/>
        </w:rPr>
        <w:t>Лукойл</w:t>
      </w:r>
      <w:proofErr w:type="spellEnd"/>
      <w:r w:rsidRPr="00012473">
        <w:rPr>
          <w:rFonts w:ascii="Times New Roman" w:hAnsi="Times New Roman" w:cs="Times New Roman"/>
          <w:sz w:val="28"/>
          <w:szCs w:val="28"/>
        </w:rPr>
        <w:t>», выделив значительную сумму денежных средств на достройку церкви. Открытие и освящение храма</w:t>
      </w:r>
      <w:proofErr w:type="gramStart"/>
      <w:r w:rsidRPr="00012473">
        <w:rPr>
          <w:rFonts w:ascii="Times New Roman" w:hAnsi="Times New Roman" w:cs="Times New Roman"/>
          <w:sz w:val="28"/>
          <w:szCs w:val="28"/>
        </w:rPr>
        <w:t xml:space="preserve"> В</w:t>
      </w:r>
      <w:proofErr w:type="gramEnd"/>
      <w:r w:rsidRPr="00012473">
        <w:rPr>
          <w:rFonts w:ascii="Times New Roman" w:hAnsi="Times New Roman" w:cs="Times New Roman"/>
          <w:sz w:val="28"/>
          <w:szCs w:val="28"/>
        </w:rPr>
        <w:t xml:space="preserve">сех Святых в Волгограде митрополитом Волгоградским и </w:t>
      </w:r>
      <w:proofErr w:type="spellStart"/>
      <w:r w:rsidRPr="00012473">
        <w:rPr>
          <w:rFonts w:ascii="Times New Roman" w:hAnsi="Times New Roman" w:cs="Times New Roman"/>
          <w:sz w:val="28"/>
          <w:szCs w:val="28"/>
        </w:rPr>
        <w:t>Камышинским</w:t>
      </w:r>
      <w:proofErr w:type="spellEnd"/>
      <w:r w:rsidRPr="00012473">
        <w:rPr>
          <w:rFonts w:ascii="Times New Roman" w:hAnsi="Times New Roman" w:cs="Times New Roman"/>
          <w:sz w:val="28"/>
          <w:szCs w:val="28"/>
        </w:rPr>
        <w:t xml:space="preserve"> Германом прошло 9 мая 2005 года.</w:t>
      </w:r>
    </w:p>
    <w:p w:rsidR="007E19E1" w:rsidRPr="00012473" w:rsidRDefault="007E19E1" w:rsidP="00012473">
      <w:pPr>
        <w:pStyle w:val="aa"/>
        <w:spacing w:line="360" w:lineRule="auto"/>
        <w:ind w:firstLine="709"/>
        <w:jc w:val="both"/>
        <w:rPr>
          <w:rFonts w:ascii="Times New Roman" w:hAnsi="Times New Roman" w:cs="Times New Roman"/>
          <w:color w:val="000000" w:themeColor="text1"/>
          <w:sz w:val="28"/>
          <w:szCs w:val="28"/>
        </w:rPr>
      </w:pPr>
      <w:r w:rsidRPr="00012473">
        <w:rPr>
          <w:rFonts w:ascii="Times New Roman" w:hAnsi="Times New Roman" w:cs="Times New Roman"/>
          <w:color w:val="000000" w:themeColor="text1"/>
          <w:sz w:val="28"/>
          <w:szCs w:val="28"/>
        </w:rPr>
        <w:t>Строительство храма</w:t>
      </w:r>
      <w:proofErr w:type="gramStart"/>
      <w:r w:rsidRPr="00012473">
        <w:rPr>
          <w:rFonts w:ascii="Times New Roman" w:hAnsi="Times New Roman" w:cs="Times New Roman"/>
          <w:color w:val="000000" w:themeColor="text1"/>
          <w:sz w:val="28"/>
          <w:szCs w:val="28"/>
        </w:rPr>
        <w:t xml:space="preserve"> В</w:t>
      </w:r>
      <w:proofErr w:type="gramEnd"/>
      <w:r w:rsidRPr="00012473">
        <w:rPr>
          <w:rFonts w:ascii="Times New Roman" w:hAnsi="Times New Roman" w:cs="Times New Roman"/>
          <w:color w:val="000000" w:themeColor="text1"/>
          <w:sz w:val="28"/>
          <w:szCs w:val="28"/>
        </w:rPr>
        <w:t>сех Святых в</w:t>
      </w:r>
      <w:r w:rsidRPr="00012473">
        <w:rPr>
          <w:rStyle w:val="apple-converted-space"/>
          <w:rFonts w:ascii="Times New Roman" w:hAnsi="Times New Roman" w:cs="Times New Roman"/>
          <w:color w:val="000000" w:themeColor="text1"/>
          <w:sz w:val="28"/>
          <w:szCs w:val="28"/>
        </w:rPr>
        <w:t> </w:t>
      </w:r>
      <w:hyperlink r:id="rId9" w:history="1">
        <w:r w:rsidRPr="00012473">
          <w:rPr>
            <w:rStyle w:val="a9"/>
            <w:rFonts w:ascii="Times New Roman" w:hAnsi="Times New Roman" w:cs="Times New Roman"/>
            <w:color w:val="000000" w:themeColor="text1"/>
            <w:sz w:val="28"/>
            <w:szCs w:val="28"/>
            <w:u w:val="none"/>
          </w:rPr>
          <w:t>Волгограде</w:t>
        </w:r>
      </w:hyperlink>
      <w:r w:rsidRPr="00012473">
        <w:rPr>
          <w:rStyle w:val="apple-converted-space"/>
          <w:rFonts w:ascii="Times New Roman" w:hAnsi="Times New Roman" w:cs="Times New Roman"/>
          <w:color w:val="000000" w:themeColor="text1"/>
          <w:sz w:val="28"/>
          <w:szCs w:val="28"/>
        </w:rPr>
        <w:t> </w:t>
      </w:r>
      <w:r w:rsidRPr="00012473">
        <w:rPr>
          <w:rFonts w:ascii="Times New Roman" w:hAnsi="Times New Roman" w:cs="Times New Roman"/>
          <w:color w:val="000000" w:themeColor="text1"/>
          <w:sz w:val="28"/>
          <w:szCs w:val="28"/>
        </w:rPr>
        <w:t>именно рядом с братской могилой вовсе не случайное совпадение. До момента строительства церкви</w:t>
      </w:r>
      <w:r w:rsidRPr="00012473">
        <w:rPr>
          <w:rStyle w:val="apple-converted-space"/>
          <w:rFonts w:ascii="Times New Roman" w:hAnsi="Times New Roman" w:cs="Times New Roman"/>
          <w:color w:val="000000" w:themeColor="text1"/>
          <w:sz w:val="28"/>
          <w:szCs w:val="28"/>
        </w:rPr>
        <w:t> </w:t>
      </w:r>
      <w:hyperlink r:id="rId10" w:history="1">
        <w:r w:rsidR="00FC6353">
          <w:rPr>
            <w:rStyle w:val="a9"/>
            <w:rFonts w:ascii="Times New Roman" w:hAnsi="Times New Roman" w:cs="Times New Roman"/>
            <w:color w:val="000000" w:themeColor="text1"/>
            <w:sz w:val="28"/>
            <w:szCs w:val="28"/>
            <w:u w:val="none"/>
          </w:rPr>
          <w:t>Мамаев К</w:t>
        </w:r>
        <w:r w:rsidRPr="00012473">
          <w:rPr>
            <w:rStyle w:val="a9"/>
            <w:rFonts w:ascii="Times New Roman" w:hAnsi="Times New Roman" w:cs="Times New Roman"/>
            <w:color w:val="000000" w:themeColor="text1"/>
            <w:sz w:val="28"/>
            <w:szCs w:val="28"/>
            <w:u w:val="none"/>
          </w:rPr>
          <w:t>урган</w:t>
        </w:r>
      </w:hyperlink>
      <w:r w:rsidRPr="00012473">
        <w:rPr>
          <w:rStyle w:val="apple-converted-space"/>
          <w:rFonts w:ascii="Times New Roman" w:hAnsi="Times New Roman" w:cs="Times New Roman"/>
          <w:color w:val="000000" w:themeColor="text1"/>
          <w:sz w:val="28"/>
          <w:szCs w:val="28"/>
        </w:rPr>
        <w:t> </w:t>
      </w:r>
      <w:r w:rsidRPr="00012473">
        <w:rPr>
          <w:rFonts w:ascii="Times New Roman" w:hAnsi="Times New Roman" w:cs="Times New Roman"/>
          <w:color w:val="000000" w:themeColor="text1"/>
          <w:sz w:val="28"/>
          <w:szCs w:val="28"/>
        </w:rPr>
        <w:t>нельзя было назвать до конца целостным мемориальным комплексом. А храм логически завершил этот великолепный ансамбль.</w:t>
      </w:r>
    </w:p>
    <w:p w:rsidR="007E19E1" w:rsidRPr="00012473" w:rsidRDefault="007E19E1" w:rsidP="00012473">
      <w:pPr>
        <w:pStyle w:val="aa"/>
        <w:spacing w:line="360" w:lineRule="auto"/>
        <w:ind w:firstLine="709"/>
        <w:jc w:val="both"/>
        <w:rPr>
          <w:rFonts w:ascii="Times New Roman" w:hAnsi="Times New Roman" w:cs="Times New Roman"/>
          <w:color w:val="000000" w:themeColor="text1"/>
          <w:sz w:val="28"/>
          <w:szCs w:val="28"/>
        </w:rPr>
      </w:pPr>
      <w:r w:rsidRPr="00012473">
        <w:rPr>
          <w:rFonts w:ascii="Times New Roman" w:hAnsi="Times New Roman" w:cs="Times New Roman"/>
          <w:color w:val="000000" w:themeColor="text1"/>
          <w:sz w:val="28"/>
          <w:szCs w:val="28"/>
        </w:rPr>
        <w:t>Высота</w:t>
      </w:r>
      <w:r w:rsidR="00FC6353">
        <w:rPr>
          <w:rFonts w:ascii="Times New Roman" w:hAnsi="Times New Roman" w:cs="Times New Roman"/>
          <w:color w:val="000000" w:themeColor="text1"/>
          <w:sz w:val="28"/>
          <w:szCs w:val="28"/>
        </w:rPr>
        <w:t xml:space="preserve"> храма</w:t>
      </w:r>
      <w:proofErr w:type="gramStart"/>
      <w:r w:rsidR="00FC6353">
        <w:rPr>
          <w:rFonts w:ascii="Times New Roman" w:hAnsi="Times New Roman" w:cs="Times New Roman"/>
          <w:color w:val="000000" w:themeColor="text1"/>
          <w:sz w:val="28"/>
          <w:szCs w:val="28"/>
        </w:rPr>
        <w:t xml:space="preserve"> В</w:t>
      </w:r>
      <w:proofErr w:type="gramEnd"/>
      <w:r w:rsidR="00FC6353">
        <w:rPr>
          <w:rFonts w:ascii="Times New Roman" w:hAnsi="Times New Roman" w:cs="Times New Roman"/>
          <w:color w:val="000000" w:themeColor="text1"/>
          <w:sz w:val="28"/>
          <w:szCs w:val="28"/>
        </w:rPr>
        <w:t>сех Святых на Мамаевом К</w:t>
      </w:r>
      <w:r w:rsidRPr="00012473">
        <w:rPr>
          <w:rFonts w:ascii="Times New Roman" w:hAnsi="Times New Roman" w:cs="Times New Roman"/>
          <w:color w:val="000000" w:themeColor="text1"/>
          <w:sz w:val="28"/>
          <w:szCs w:val="28"/>
        </w:rPr>
        <w:t>ургане составляет порядка 33 метров без крестов. Собор украшен пятью титановыми куполами – четыре из них расположены симметрично друг другу, а третий возвышается на 38 метров над</w:t>
      </w:r>
      <w:r w:rsidRPr="00012473">
        <w:rPr>
          <w:rStyle w:val="apple-converted-space"/>
          <w:rFonts w:ascii="Times New Roman" w:hAnsi="Times New Roman" w:cs="Times New Roman"/>
          <w:color w:val="000000" w:themeColor="text1"/>
          <w:sz w:val="28"/>
          <w:szCs w:val="28"/>
        </w:rPr>
        <w:t> </w:t>
      </w:r>
      <w:hyperlink r:id="rId11" w:history="1">
        <w:r w:rsidR="00FC6353">
          <w:rPr>
            <w:rStyle w:val="a9"/>
            <w:rFonts w:ascii="Times New Roman" w:hAnsi="Times New Roman" w:cs="Times New Roman"/>
            <w:color w:val="000000" w:themeColor="text1"/>
            <w:sz w:val="28"/>
            <w:szCs w:val="28"/>
            <w:u w:val="none"/>
          </w:rPr>
          <w:t>Мамаевым К</w:t>
        </w:r>
        <w:r w:rsidRPr="00012473">
          <w:rPr>
            <w:rStyle w:val="a9"/>
            <w:rFonts w:ascii="Times New Roman" w:hAnsi="Times New Roman" w:cs="Times New Roman"/>
            <w:color w:val="000000" w:themeColor="text1"/>
            <w:sz w:val="28"/>
            <w:szCs w:val="28"/>
            <w:u w:val="none"/>
          </w:rPr>
          <w:t>урганом</w:t>
        </w:r>
      </w:hyperlink>
      <w:r w:rsidRPr="00012473">
        <w:rPr>
          <w:rFonts w:ascii="Times New Roman" w:hAnsi="Times New Roman" w:cs="Times New Roman"/>
          <w:color w:val="000000" w:themeColor="text1"/>
          <w:sz w:val="28"/>
          <w:szCs w:val="28"/>
        </w:rPr>
        <w:t>.</w:t>
      </w:r>
    </w:p>
    <w:p w:rsidR="007E19E1" w:rsidRPr="00012473" w:rsidRDefault="007E19E1" w:rsidP="00013A40">
      <w:pPr>
        <w:pStyle w:val="aa"/>
        <w:spacing w:line="360" w:lineRule="auto"/>
        <w:ind w:firstLine="709"/>
        <w:jc w:val="both"/>
        <w:rPr>
          <w:color w:val="000000" w:themeColor="text1"/>
        </w:rPr>
      </w:pPr>
      <w:r w:rsidRPr="00012473">
        <w:rPr>
          <w:rFonts w:ascii="Times New Roman" w:hAnsi="Times New Roman" w:cs="Times New Roman"/>
          <w:color w:val="000000" w:themeColor="text1"/>
          <w:sz w:val="28"/>
          <w:szCs w:val="28"/>
        </w:rPr>
        <w:t>Над входом сложен узор из витражных стекол. Но, как бы то ни было, строительство</w:t>
      </w:r>
      <w:r w:rsidR="00FC6353">
        <w:rPr>
          <w:rFonts w:ascii="Times New Roman" w:hAnsi="Times New Roman" w:cs="Times New Roman"/>
          <w:color w:val="000000" w:themeColor="text1"/>
          <w:sz w:val="28"/>
          <w:szCs w:val="28"/>
        </w:rPr>
        <w:t xml:space="preserve"> храма</w:t>
      </w:r>
      <w:proofErr w:type="gramStart"/>
      <w:r w:rsidR="00FC6353">
        <w:rPr>
          <w:rFonts w:ascii="Times New Roman" w:hAnsi="Times New Roman" w:cs="Times New Roman"/>
          <w:color w:val="000000" w:themeColor="text1"/>
          <w:sz w:val="28"/>
          <w:szCs w:val="28"/>
        </w:rPr>
        <w:t xml:space="preserve"> В</w:t>
      </w:r>
      <w:proofErr w:type="gramEnd"/>
      <w:r w:rsidR="00FC6353">
        <w:rPr>
          <w:rFonts w:ascii="Times New Roman" w:hAnsi="Times New Roman" w:cs="Times New Roman"/>
          <w:color w:val="000000" w:themeColor="text1"/>
          <w:sz w:val="28"/>
          <w:szCs w:val="28"/>
        </w:rPr>
        <w:t>сех Святых на Мамаевом К</w:t>
      </w:r>
      <w:r w:rsidRPr="00012473">
        <w:rPr>
          <w:rFonts w:ascii="Times New Roman" w:hAnsi="Times New Roman" w:cs="Times New Roman"/>
          <w:color w:val="000000" w:themeColor="text1"/>
          <w:sz w:val="28"/>
          <w:szCs w:val="28"/>
        </w:rPr>
        <w:t>ургане в Волгограде до сих пор не завершено. В планах – закончить укрепление соборной площадки, построить подпорную стену во избежание сползания з</w:t>
      </w:r>
      <w:r w:rsidR="00012473">
        <w:rPr>
          <w:rFonts w:ascii="Times New Roman" w:hAnsi="Times New Roman" w:cs="Times New Roman"/>
          <w:color w:val="000000" w:themeColor="text1"/>
          <w:sz w:val="28"/>
          <w:szCs w:val="28"/>
        </w:rPr>
        <w:t xml:space="preserve">емли под асфальтом и </w:t>
      </w:r>
      <w:proofErr w:type="spellStart"/>
      <w:r w:rsidR="00012473">
        <w:rPr>
          <w:rFonts w:ascii="Times New Roman" w:hAnsi="Times New Roman" w:cs="Times New Roman"/>
          <w:color w:val="000000" w:themeColor="text1"/>
          <w:sz w:val="28"/>
          <w:szCs w:val="28"/>
        </w:rPr>
        <w:t>возведение</w:t>
      </w:r>
      <w:r w:rsidRPr="00012473">
        <w:rPr>
          <w:rFonts w:ascii="Times New Roman" w:hAnsi="Times New Roman" w:cs="Times New Roman"/>
          <w:color w:val="000000" w:themeColor="text1"/>
          <w:sz w:val="28"/>
          <w:szCs w:val="28"/>
        </w:rPr>
        <w:t>звонниц</w:t>
      </w:r>
      <w:proofErr w:type="spellEnd"/>
      <w:r w:rsidRPr="00012473">
        <w:rPr>
          <w:rFonts w:ascii="Times New Roman" w:hAnsi="Times New Roman" w:cs="Times New Roman"/>
          <w:color w:val="000000" w:themeColor="text1"/>
          <w:sz w:val="28"/>
          <w:szCs w:val="28"/>
        </w:rPr>
        <w:t>.</w:t>
      </w:r>
      <w:r w:rsidRPr="00012473">
        <w:rPr>
          <w:color w:val="000000" w:themeColor="text1"/>
        </w:rPr>
        <w:br/>
      </w:r>
      <w:r w:rsidR="00FC6353">
        <w:rPr>
          <w:rFonts w:ascii="Times New Roman" w:hAnsi="Times New Roman" w:cs="Times New Roman"/>
          <w:color w:val="363535"/>
          <w:sz w:val="28"/>
          <w:szCs w:val="28"/>
          <w:shd w:val="clear" w:color="auto" w:fill="FFFFFF"/>
        </w:rPr>
        <w:t xml:space="preserve">          По окончании Урока П</w:t>
      </w:r>
      <w:r w:rsidR="00013A40" w:rsidRPr="00013A40">
        <w:rPr>
          <w:rFonts w:ascii="Times New Roman" w:hAnsi="Times New Roman" w:cs="Times New Roman"/>
          <w:color w:val="363535"/>
          <w:sz w:val="28"/>
          <w:szCs w:val="28"/>
          <w:shd w:val="clear" w:color="auto" w:fill="FFFFFF"/>
        </w:rPr>
        <w:t>обеды ребята изложили свои впечатления в письмах</w:t>
      </w:r>
      <w:r w:rsidR="00FC6353">
        <w:rPr>
          <w:rFonts w:ascii="Times New Roman" w:hAnsi="Times New Roman" w:cs="Times New Roman"/>
          <w:color w:val="363535"/>
          <w:sz w:val="28"/>
          <w:szCs w:val="28"/>
          <w:shd w:val="clear" w:color="auto" w:fill="FFFFFF"/>
        </w:rPr>
        <w:t>. Военные треугольники школьники</w:t>
      </w:r>
      <w:r w:rsidR="00013A40" w:rsidRPr="00013A40">
        <w:rPr>
          <w:rFonts w:ascii="Times New Roman" w:hAnsi="Times New Roman" w:cs="Times New Roman"/>
          <w:color w:val="363535"/>
          <w:sz w:val="28"/>
          <w:szCs w:val="28"/>
          <w:shd w:val="clear" w:color="auto" w:fill="FFFFFF"/>
        </w:rPr>
        <w:t xml:space="preserve"> вручат ветеранам к 9 мая.</w:t>
      </w:r>
    </w:p>
    <w:p w:rsidR="007E19E1" w:rsidRPr="00012473" w:rsidRDefault="007E19E1" w:rsidP="00012473">
      <w:pPr>
        <w:pStyle w:val="aa"/>
        <w:rPr>
          <w:rFonts w:eastAsia="Times New Roman"/>
          <w:b/>
          <w:color w:val="000000" w:themeColor="text1"/>
          <w:lang w:eastAsia="ru-RU"/>
        </w:rPr>
      </w:pPr>
    </w:p>
    <w:p w:rsidR="002F592B" w:rsidRPr="00012473" w:rsidRDefault="002F592B" w:rsidP="00012473">
      <w:pPr>
        <w:pStyle w:val="aa"/>
        <w:rPr>
          <w:rFonts w:ascii="Arial" w:hAnsi="Arial" w:cs="Arial"/>
          <w:color w:val="000000" w:themeColor="text1"/>
          <w:sz w:val="18"/>
          <w:szCs w:val="18"/>
        </w:rPr>
      </w:pPr>
    </w:p>
    <w:p w:rsidR="002F592B" w:rsidRPr="00012473" w:rsidRDefault="002F592B" w:rsidP="00012473">
      <w:pPr>
        <w:pStyle w:val="aa"/>
        <w:rPr>
          <w:rFonts w:ascii="Arial" w:hAnsi="Arial" w:cs="Arial"/>
          <w:color w:val="000000" w:themeColor="text1"/>
          <w:sz w:val="18"/>
          <w:szCs w:val="18"/>
          <w:shd w:val="clear" w:color="auto" w:fill="FFFFFF"/>
        </w:rPr>
      </w:pPr>
    </w:p>
    <w:p w:rsidR="002F592B" w:rsidRPr="00012473" w:rsidRDefault="002F592B" w:rsidP="00012473">
      <w:pPr>
        <w:pStyle w:val="aa"/>
        <w:rPr>
          <w:rFonts w:ascii="Arial" w:hAnsi="Arial" w:cs="Arial"/>
          <w:color w:val="000000" w:themeColor="text1"/>
          <w:sz w:val="18"/>
          <w:szCs w:val="18"/>
          <w:shd w:val="clear" w:color="auto" w:fill="FFFFFF"/>
        </w:rPr>
      </w:pPr>
    </w:p>
    <w:p w:rsidR="002F592B" w:rsidRPr="002F592B" w:rsidRDefault="002F592B" w:rsidP="002F592B">
      <w:pPr>
        <w:spacing w:after="0" w:line="360" w:lineRule="auto"/>
        <w:ind w:firstLine="709"/>
        <w:jc w:val="both"/>
        <w:rPr>
          <w:rFonts w:ascii="Times New Roman" w:eastAsia="Times New Roman" w:hAnsi="Times New Roman" w:cs="Times New Roman"/>
          <w:b/>
          <w:color w:val="000000"/>
          <w:sz w:val="28"/>
          <w:szCs w:val="28"/>
          <w:lang w:eastAsia="ru-RU"/>
        </w:rPr>
      </w:pPr>
    </w:p>
    <w:sectPr w:rsidR="002F592B" w:rsidRPr="002F592B" w:rsidSect="00E71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2FF3"/>
    <w:multiLevelType w:val="multilevel"/>
    <w:tmpl w:val="D6FE52E8"/>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1F770C"/>
    <w:multiLevelType w:val="hybridMultilevel"/>
    <w:tmpl w:val="C17A0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proofState w:spelling="clean" w:grammar="clean"/>
  <w:defaultTabStop w:val="708"/>
  <w:characterSpacingControl w:val="doNotCompress"/>
  <w:compat/>
  <w:rsids>
    <w:rsidRoot w:val="00347F35"/>
    <w:rsid w:val="00012473"/>
    <w:rsid w:val="00013A40"/>
    <w:rsid w:val="001D75C4"/>
    <w:rsid w:val="001E2443"/>
    <w:rsid w:val="002F592B"/>
    <w:rsid w:val="00347F35"/>
    <w:rsid w:val="003C49D6"/>
    <w:rsid w:val="005E7B4D"/>
    <w:rsid w:val="007E19E1"/>
    <w:rsid w:val="008A1DB2"/>
    <w:rsid w:val="008D1451"/>
    <w:rsid w:val="009C7C56"/>
    <w:rsid w:val="00B73E8C"/>
    <w:rsid w:val="00BA6875"/>
    <w:rsid w:val="00D25EF0"/>
    <w:rsid w:val="00E245C0"/>
    <w:rsid w:val="00E32C14"/>
    <w:rsid w:val="00E71062"/>
    <w:rsid w:val="00FC6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062"/>
  </w:style>
  <w:style w:type="paragraph" w:styleId="3">
    <w:name w:val="heading 3"/>
    <w:basedOn w:val="a"/>
    <w:link w:val="30"/>
    <w:uiPriority w:val="9"/>
    <w:qFormat/>
    <w:rsid w:val="008D14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D145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D1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D1451"/>
    <w:rPr>
      <w:i/>
      <w:iCs/>
    </w:rPr>
  </w:style>
  <w:style w:type="character" w:customStyle="1" w:styleId="apple-converted-space">
    <w:name w:val="apple-converted-space"/>
    <w:basedOn w:val="a0"/>
    <w:rsid w:val="008D1451"/>
  </w:style>
  <w:style w:type="paragraph" w:customStyle="1" w:styleId="c2">
    <w:name w:val="c2"/>
    <w:basedOn w:val="a"/>
    <w:rsid w:val="008D1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D1451"/>
  </w:style>
  <w:style w:type="character" w:customStyle="1" w:styleId="c12">
    <w:name w:val="c12"/>
    <w:basedOn w:val="a0"/>
    <w:rsid w:val="008D1451"/>
  </w:style>
  <w:style w:type="paragraph" w:styleId="a5">
    <w:name w:val="List Paragraph"/>
    <w:basedOn w:val="a"/>
    <w:uiPriority w:val="34"/>
    <w:qFormat/>
    <w:rsid w:val="008A1DB2"/>
    <w:pPr>
      <w:ind w:left="720"/>
      <w:contextualSpacing/>
    </w:pPr>
  </w:style>
  <w:style w:type="character" w:styleId="a6">
    <w:name w:val="Strong"/>
    <w:basedOn w:val="a0"/>
    <w:uiPriority w:val="22"/>
    <w:qFormat/>
    <w:rsid w:val="008A1DB2"/>
    <w:rPr>
      <w:b/>
      <w:bCs/>
    </w:rPr>
  </w:style>
  <w:style w:type="paragraph" w:styleId="a7">
    <w:name w:val="Balloon Text"/>
    <w:basedOn w:val="a"/>
    <w:link w:val="a8"/>
    <w:uiPriority w:val="99"/>
    <w:semiHidden/>
    <w:unhideWhenUsed/>
    <w:rsid w:val="002F59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592B"/>
    <w:rPr>
      <w:rFonts w:ascii="Tahoma" w:hAnsi="Tahoma" w:cs="Tahoma"/>
      <w:sz w:val="16"/>
      <w:szCs w:val="16"/>
    </w:rPr>
  </w:style>
  <w:style w:type="character" w:styleId="a9">
    <w:name w:val="Hyperlink"/>
    <w:basedOn w:val="a0"/>
    <w:uiPriority w:val="99"/>
    <w:semiHidden/>
    <w:unhideWhenUsed/>
    <w:rsid w:val="007E19E1"/>
    <w:rPr>
      <w:color w:val="0000FF"/>
      <w:u w:val="single"/>
    </w:rPr>
  </w:style>
  <w:style w:type="paragraph" w:styleId="aa">
    <w:name w:val="No Spacing"/>
    <w:uiPriority w:val="1"/>
    <w:qFormat/>
    <w:rsid w:val="00012473"/>
    <w:pPr>
      <w:spacing w:after="0" w:line="240" w:lineRule="auto"/>
    </w:pPr>
  </w:style>
</w:styles>
</file>

<file path=word/webSettings.xml><?xml version="1.0" encoding="utf-8"?>
<w:webSettings xmlns:r="http://schemas.openxmlformats.org/officeDocument/2006/relationships" xmlns:w="http://schemas.openxmlformats.org/wordprocessingml/2006/main">
  <w:divs>
    <w:div w:id="55856432">
      <w:bodyDiv w:val="1"/>
      <w:marLeft w:val="0"/>
      <w:marRight w:val="0"/>
      <w:marTop w:val="0"/>
      <w:marBottom w:val="0"/>
      <w:divBdr>
        <w:top w:val="none" w:sz="0" w:space="0" w:color="auto"/>
        <w:left w:val="none" w:sz="0" w:space="0" w:color="auto"/>
        <w:bottom w:val="none" w:sz="0" w:space="0" w:color="auto"/>
        <w:right w:val="none" w:sz="0" w:space="0" w:color="auto"/>
      </w:divBdr>
    </w:div>
    <w:div w:id="170337868">
      <w:bodyDiv w:val="1"/>
      <w:marLeft w:val="0"/>
      <w:marRight w:val="0"/>
      <w:marTop w:val="0"/>
      <w:marBottom w:val="0"/>
      <w:divBdr>
        <w:top w:val="none" w:sz="0" w:space="0" w:color="auto"/>
        <w:left w:val="none" w:sz="0" w:space="0" w:color="auto"/>
        <w:bottom w:val="none" w:sz="0" w:space="0" w:color="auto"/>
        <w:right w:val="none" w:sz="0" w:space="0" w:color="auto"/>
      </w:divBdr>
    </w:div>
    <w:div w:id="230234825">
      <w:bodyDiv w:val="1"/>
      <w:marLeft w:val="0"/>
      <w:marRight w:val="0"/>
      <w:marTop w:val="0"/>
      <w:marBottom w:val="0"/>
      <w:divBdr>
        <w:top w:val="none" w:sz="0" w:space="0" w:color="auto"/>
        <w:left w:val="none" w:sz="0" w:space="0" w:color="auto"/>
        <w:bottom w:val="none" w:sz="0" w:space="0" w:color="auto"/>
        <w:right w:val="none" w:sz="0" w:space="0" w:color="auto"/>
      </w:divBdr>
    </w:div>
    <w:div w:id="315837623">
      <w:bodyDiv w:val="1"/>
      <w:marLeft w:val="0"/>
      <w:marRight w:val="0"/>
      <w:marTop w:val="0"/>
      <w:marBottom w:val="0"/>
      <w:divBdr>
        <w:top w:val="none" w:sz="0" w:space="0" w:color="auto"/>
        <w:left w:val="none" w:sz="0" w:space="0" w:color="auto"/>
        <w:bottom w:val="none" w:sz="0" w:space="0" w:color="auto"/>
        <w:right w:val="none" w:sz="0" w:space="0" w:color="auto"/>
      </w:divBdr>
    </w:div>
    <w:div w:id="349457222">
      <w:bodyDiv w:val="1"/>
      <w:marLeft w:val="0"/>
      <w:marRight w:val="0"/>
      <w:marTop w:val="0"/>
      <w:marBottom w:val="0"/>
      <w:divBdr>
        <w:top w:val="none" w:sz="0" w:space="0" w:color="auto"/>
        <w:left w:val="none" w:sz="0" w:space="0" w:color="auto"/>
        <w:bottom w:val="none" w:sz="0" w:space="0" w:color="auto"/>
        <w:right w:val="none" w:sz="0" w:space="0" w:color="auto"/>
      </w:divBdr>
      <w:divsChild>
        <w:div w:id="1271356935">
          <w:marLeft w:val="0"/>
          <w:marRight w:val="0"/>
          <w:marTop w:val="0"/>
          <w:marBottom w:val="0"/>
          <w:divBdr>
            <w:top w:val="none" w:sz="0" w:space="0" w:color="auto"/>
            <w:left w:val="none" w:sz="0" w:space="0" w:color="auto"/>
            <w:bottom w:val="none" w:sz="0" w:space="0" w:color="auto"/>
            <w:right w:val="none" w:sz="0" w:space="0" w:color="auto"/>
          </w:divBdr>
        </w:div>
        <w:div w:id="1639650199">
          <w:marLeft w:val="0"/>
          <w:marRight w:val="0"/>
          <w:marTop w:val="0"/>
          <w:marBottom w:val="0"/>
          <w:divBdr>
            <w:top w:val="none" w:sz="0" w:space="0" w:color="auto"/>
            <w:left w:val="none" w:sz="0" w:space="0" w:color="auto"/>
            <w:bottom w:val="none" w:sz="0" w:space="0" w:color="auto"/>
            <w:right w:val="none" w:sz="0" w:space="0" w:color="auto"/>
          </w:divBdr>
        </w:div>
        <w:div w:id="228686032">
          <w:marLeft w:val="0"/>
          <w:marRight w:val="0"/>
          <w:marTop w:val="0"/>
          <w:marBottom w:val="0"/>
          <w:divBdr>
            <w:top w:val="none" w:sz="0" w:space="0" w:color="auto"/>
            <w:left w:val="none" w:sz="0" w:space="0" w:color="auto"/>
            <w:bottom w:val="none" w:sz="0" w:space="0" w:color="auto"/>
            <w:right w:val="none" w:sz="0" w:space="0" w:color="auto"/>
          </w:divBdr>
        </w:div>
        <w:div w:id="1855655838">
          <w:marLeft w:val="0"/>
          <w:marRight w:val="0"/>
          <w:marTop w:val="0"/>
          <w:marBottom w:val="0"/>
          <w:divBdr>
            <w:top w:val="none" w:sz="0" w:space="0" w:color="auto"/>
            <w:left w:val="none" w:sz="0" w:space="0" w:color="auto"/>
            <w:bottom w:val="none" w:sz="0" w:space="0" w:color="auto"/>
            <w:right w:val="none" w:sz="0" w:space="0" w:color="auto"/>
          </w:divBdr>
        </w:div>
        <w:div w:id="718942516">
          <w:marLeft w:val="0"/>
          <w:marRight w:val="0"/>
          <w:marTop w:val="0"/>
          <w:marBottom w:val="0"/>
          <w:divBdr>
            <w:top w:val="none" w:sz="0" w:space="0" w:color="auto"/>
            <w:left w:val="none" w:sz="0" w:space="0" w:color="auto"/>
            <w:bottom w:val="none" w:sz="0" w:space="0" w:color="auto"/>
            <w:right w:val="none" w:sz="0" w:space="0" w:color="auto"/>
          </w:divBdr>
        </w:div>
        <w:div w:id="709379720">
          <w:marLeft w:val="0"/>
          <w:marRight w:val="0"/>
          <w:marTop w:val="0"/>
          <w:marBottom w:val="0"/>
          <w:divBdr>
            <w:top w:val="none" w:sz="0" w:space="0" w:color="auto"/>
            <w:left w:val="none" w:sz="0" w:space="0" w:color="auto"/>
            <w:bottom w:val="none" w:sz="0" w:space="0" w:color="auto"/>
            <w:right w:val="none" w:sz="0" w:space="0" w:color="auto"/>
          </w:divBdr>
        </w:div>
        <w:div w:id="1615594154">
          <w:marLeft w:val="0"/>
          <w:marRight w:val="0"/>
          <w:marTop w:val="0"/>
          <w:marBottom w:val="0"/>
          <w:divBdr>
            <w:top w:val="none" w:sz="0" w:space="0" w:color="auto"/>
            <w:left w:val="none" w:sz="0" w:space="0" w:color="auto"/>
            <w:bottom w:val="none" w:sz="0" w:space="0" w:color="auto"/>
            <w:right w:val="none" w:sz="0" w:space="0" w:color="auto"/>
          </w:divBdr>
        </w:div>
        <w:div w:id="715204705">
          <w:marLeft w:val="0"/>
          <w:marRight w:val="0"/>
          <w:marTop w:val="0"/>
          <w:marBottom w:val="0"/>
          <w:divBdr>
            <w:top w:val="none" w:sz="0" w:space="0" w:color="auto"/>
            <w:left w:val="none" w:sz="0" w:space="0" w:color="auto"/>
            <w:bottom w:val="none" w:sz="0" w:space="0" w:color="auto"/>
            <w:right w:val="none" w:sz="0" w:space="0" w:color="auto"/>
          </w:divBdr>
        </w:div>
        <w:div w:id="327370791">
          <w:marLeft w:val="0"/>
          <w:marRight w:val="0"/>
          <w:marTop w:val="0"/>
          <w:marBottom w:val="0"/>
          <w:divBdr>
            <w:top w:val="none" w:sz="0" w:space="0" w:color="auto"/>
            <w:left w:val="none" w:sz="0" w:space="0" w:color="auto"/>
            <w:bottom w:val="none" w:sz="0" w:space="0" w:color="auto"/>
            <w:right w:val="none" w:sz="0" w:space="0" w:color="auto"/>
          </w:divBdr>
        </w:div>
      </w:divsChild>
    </w:div>
    <w:div w:id="652028929">
      <w:bodyDiv w:val="1"/>
      <w:marLeft w:val="0"/>
      <w:marRight w:val="0"/>
      <w:marTop w:val="0"/>
      <w:marBottom w:val="0"/>
      <w:divBdr>
        <w:top w:val="none" w:sz="0" w:space="0" w:color="auto"/>
        <w:left w:val="none" w:sz="0" w:space="0" w:color="auto"/>
        <w:bottom w:val="none" w:sz="0" w:space="0" w:color="auto"/>
        <w:right w:val="none" w:sz="0" w:space="0" w:color="auto"/>
      </w:divBdr>
    </w:div>
    <w:div w:id="715008674">
      <w:bodyDiv w:val="1"/>
      <w:marLeft w:val="0"/>
      <w:marRight w:val="0"/>
      <w:marTop w:val="0"/>
      <w:marBottom w:val="0"/>
      <w:divBdr>
        <w:top w:val="none" w:sz="0" w:space="0" w:color="auto"/>
        <w:left w:val="none" w:sz="0" w:space="0" w:color="auto"/>
        <w:bottom w:val="none" w:sz="0" w:space="0" w:color="auto"/>
        <w:right w:val="none" w:sz="0" w:space="0" w:color="auto"/>
      </w:divBdr>
    </w:div>
    <w:div w:id="1016538742">
      <w:bodyDiv w:val="1"/>
      <w:marLeft w:val="0"/>
      <w:marRight w:val="0"/>
      <w:marTop w:val="0"/>
      <w:marBottom w:val="0"/>
      <w:divBdr>
        <w:top w:val="none" w:sz="0" w:space="0" w:color="auto"/>
        <w:left w:val="none" w:sz="0" w:space="0" w:color="auto"/>
        <w:bottom w:val="none" w:sz="0" w:space="0" w:color="auto"/>
        <w:right w:val="none" w:sz="0" w:space="0" w:color="auto"/>
      </w:divBdr>
    </w:div>
    <w:div w:id="1312174148">
      <w:bodyDiv w:val="1"/>
      <w:marLeft w:val="0"/>
      <w:marRight w:val="0"/>
      <w:marTop w:val="0"/>
      <w:marBottom w:val="0"/>
      <w:divBdr>
        <w:top w:val="none" w:sz="0" w:space="0" w:color="auto"/>
        <w:left w:val="none" w:sz="0" w:space="0" w:color="auto"/>
        <w:bottom w:val="none" w:sz="0" w:space="0" w:color="auto"/>
        <w:right w:val="none" w:sz="0" w:space="0" w:color="auto"/>
      </w:divBdr>
    </w:div>
    <w:div w:id="2008632522">
      <w:bodyDiv w:val="1"/>
      <w:marLeft w:val="0"/>
      <w:marRight w:val="0"/>
      <w:marTop w:val="0"/>
      <w:marBottom w:val="0"/>
      <w:divBdr>
        <w:top w:val="none" w:sz="0" w:space="0" w:color="auto"/>
        <w:left w:val="none" w:sz="0" w:space="0" w:color="auto"/>
        <w:bottom w:val="none" w:sz="0" w:space="0" w:color="auto"/>
        <w:right w:val="none" w:sz="0" w:space="0" w:color="auto"/>
      </w:divBdr>
    </w:div>
    <w:div w:id="211347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tert.ru/rossiya/volgograd/sights/153-ploschad-skorbi.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vetert.ru/rossiya/volgograd/sights/73-mamaev-kurgan.ph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etert.ru/rossiya/volgograd/" TargetMode="External"/><Relationship Id="rId11" Type="http://schemas.openxmlformats.org/officeDocument/2006/relationships/hyperlink" Target="http://vetert.ru/rossiya/volgograd/sights/73-mamaev-kurgan.php" TargetMode="External"/><Relationship Id="rId5" Type="http://schemas.openxmlformats.org/officeDocument/2006/relationships/webSettings" Target="webSettings.xml"/><Relationship Id="rId10" Type="http://schemas.openxmlformats.org/officeDocument/2006/relationships/hyperlink" Target="http://vetert.ru/rossiya/volgograd/sights/73-mamaev-kurgan.php" TargetMode="External"/><Relationship Id="rId4" Type="http://schemas.openxmlformats.org/officeDocument/2006/relationships/settings" Target="settings.xml"/><Relationship Id="rId9" Type="http://schemas.openxmlformats.org/officeDocument/2006/relationships/hyperlink" Target="http://vetert.ru/rossiya/volgogr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14DBF-EBA0-4DAC-AE53-9CA573273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6896</TotalTime>
  <Pages>1</Pages>
  <Words>2979</Words>
  <Characters>16984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2015-04-11T20:56:00Z</dcterms:created>
  <dcterms:modified xsi:type="dcterms:W3CDTF">2015-04-18T23:18:00Z</dcterms:modified>
</cp:coreProperties>
</file>