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3C" w:rsidRPr="00E61764" w:rsidRDefault="00F61886" w:rsidP="00947C5D">
      <w:pPr>
        <w:spacing w:line="360" w:lineRule="auto"/>
        <w:jc w:val="both"/>
        <w:rPr>
          <w:b/>
        </w:rPr>
      </w:pPr>
      <w:r w:rsidRPr="00E61764">
        <w:rPr>
          <w:b/>
        </w:rPr>
        <w:t>Сце</w:t>
      </w:r>
      <w:r w:rsidR="00D81680" w:rsidRPr="00E61764">
        <w:rPr>
          <w:b/>
        </w:rPr>
        <w:t>нарий му</w:t>
      </w:r>
      <w:r w:rsidR="00984360" w:rsidRPr="00E61764">
        <w:rPr>
          <w:b/>
        </w:rPr>
        <w:t>зыкально-литературной композиции</w:t>
      </w:r>
      <w:r w:rsidR="00D81680" w:rsidRPr="00E61764">
        <w:rPr>
          <w:b/>
        </w:rPr>
        <w:t>, посвященной творчеству П.И.Чайковского</w:t>
      </w:r>
      <w:r w:rsidR="002F2293" w:rsidRPr="00E61764">
        <w:rPr>
          <w:b/>
        </w:rPr>
        <w:t>.</w:t>
      </w:r>
    </w:p>
    <w:p w:rsidR="000477FA" w:rsidRPr="00E61764" w:rsidRDefault="000477FA" w:rsidP="00947C5D">
      <w:pPr>
        <w:spacing w:line="360" w:lineRule="auto"/>
        <w:jc w:val="both"/>
      </w:pPr>
      <w:r w:rsidRPr="00E61764">
        <w:t>На фоне «Анданте»</w:t>
      </w:r>
      <w:r w:rsidR="002E3160" w:rsidRPr="00E61764">
        <w:t xml:space="preserve"> из</w:t>
      </w:r>
      <w:proofErr w:type="gramStart"/>
      <w:r w:rsidR="002E3160" w:rsidRPr="00E61764">
        <w:t xml:space="preserve"> П</w:t>
      </w:r>
      <w:proofErr w:type="gramEnd"/>
      <w:r w:rsidR="002E3160" w:rsidRPr="00E61764">
        <w:t>ервого</w:t>
      </w:r>
      <w:r w:rsidRPr="00E61764">
        <w:t xml:space="preserve"> квартета П.И.Чайковского идут слайды.</w:t>
      </w:r>
    </w:p>
    <w:p w:rsidR="00860B8C" w:rsidRPr="00E61764" w:rsidRDefault="00DC6CE9" w:rsidP="00947C5D">
      <w:pPr>
        <w:spacing w:line="360" w:lineRule="auto"/>
        <w:jc w:val="both"/>
      </w:pPr>
      <w:r w:rsidRPr="00E61764">
        <w:rPr>
          <w:b/>
        </w:rPr>
        <w:t>У.:</w:t>
      </w:r>
      <w:r w:rsidRPr="00E61764">
        <w:t xml:space="preserve"> </w:t>
      </w:r>
      <w:r w:rsidR="00860B8C" w:rsidRPr="00E61764">
        <w:t>Не найти гениальней и проще</w:t>
      </w:r>
    </w:p>
    <w:p w:rsidR="00860B8C" w:rsidRPr="00E61764" w:rsidRDefault="00860B8C" w:rsidP="00947C5D">
      <w:pPr>
        <w:spacing w:line="360" w:lineRule="auto"/>
        <w:jc w:val="both"/>
      </w:pPr>
      <w:r w:rsidRPr="00E61764">
        <w:t>Ритмов тех, что подскажет капель.</w:t>
      </w:r>
    </w:p>
    <w:p w:rsidR="00860B8C" w:rsidRPr="00E61764" w:rsidRDefault="00860B8C" w:rsidP="00947C5D">
      <w:pPr>
        <w:spacing w:line="360" w:lineRule="auto"/>
        <w:jc w:val="both"/>
      </w:pPr>
      <w:r w:rsidRPr="00E61764">
        <w:t xml:space="preserve">Соловей растревоженный в роще, </w:t>
      </w:r>
    </w:p>
    <w:p w:rsidR="00860B8C" w:rsidRPr="00E61764" w:rsidRDefault="00860B8C" w:rsidP="00947C5D">
      <w:pPr>
        <w:spacing w:line="360" w:lineRule="auto"/>
        <w:jc w:val="both"/>
      </w:pPr>
      <w:r w:rsidRPr="00E61764">
        <w:t>Пастуха запевает свирель.</w:t>
      </w:r>
    </w:p>
    <w:p w:rsidR="00860B8C" w:rsidRPr="00E61764" w:rsidRDefault="00860B8C" w:rsidP="00947C5D">
      <w:pPr>
        <w:spacing w:line="360" w:lineRule="auto"/>
        <w:jc w:val="both"/>
      </w:pPr>
      <w:r w:rsidRPr="00E61764">
        <w:t>Все впитается в чуткую душу</w:t>
      </w:r>
    </w:p>
    <w:p w:rsidR="00860B8C" w:rsidRPr="00E61764" w:rsidRDefault="00860B8C" w:rsidP="00947C5D">
      <w:pPr>
        <w:spacing w:line="360" w:lineRule="auto"/>
        <w:jc w:val="both"/>
      </w:pPr>
      <w:r w:rsidRPr="00E61764">
        <w:t>И вернется мелодией вдруг</w:t>
      </w:r>
      <w:r w:rsidR="008921D9" w:rsidRPr="00E61764">
        <w:t>.</w:t>
      </w:r>
    </w:p>
    <w:p w:rsidR="008921D9" w:rsidRPr="00E61764" w:rsidRDefault="008921D9" w:rsidP="00947C5D">
      <w:pPr>
        <w:spacing w:line="360" w:lineRule="auto"/>
        <w:jc w:val="both"/>
      </w:pPr>
      <w:r w:rsidRPr="00E61764">
        <w:t>Тихий мальчик из Воткинска слушал</w:t>
      </w:r>
    </w:p>
    <w:p w:rsidR="008921D9" w:rsidRPr="00E61764" w:rsidRDefault="008921D9" w:rsidP="00947C5D">
      <w:pPr>
        <w:spacing w:line="360" w:lineRule="auto"/>
        <w:jc w:val="both"/>
      </w:pPr>
      <w:r w:rsidRPr="00E61764">
        <w:t>Звуки милой природы вокруг.</w:t>
      </w:r>
    </w:p>
    <w:p w:rsidR="00DB69F7" w:rsidRPr="00E61764" w:rsidRDefault="00DC6CE9" w:rsidP="00D81680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8921D9" w:rsidRPr="00E61764">
        <w:t>Эти строки посвящены великому русскому компо</w:t>
      </w:r>
      <w:r w:rsidR="00104A15" w:rsidRPr="00E61764">
        <w:t xml:space="preserve">зитору Петру Ильичу Чайковскому, автору известных во всем мире опер «Евгений Онегин», «Иоланта», </w:t>
      </w:r>
      <w:r w:rsidR="00557599" w:rsidRPr="00E61764">
        <w:t xml:space="preserve">«Пиковая дама», </w:t>
      </w:r>
      <w:r w:rsidR="00104A15" w:rsidRPr="00E61764">
        <w:t>балетов «Щелкунчик», «Спящая красавица», «Лебединое озеро», множества симфонических, вокальных и инструментальных произведений.</w:t>
      </w:r>
      <w:r w:rsidR="008921D9" w:rsidRPr="00E61764">
        <w:t xml:space="preserve"> </w:t>
      </w:r>
    </w:p>
    <w:p w:rsidR="006B433D" w:rsidRPr="00E61764" w:rsidRDefault="00DC6CE9" w:rsidP="006B433D">
      <w:pPr>
        <w:spacing w:line="360" w:lineRule="auto"/>
        <w:ind w:firstLine="708"/>
        <w:jc w:val="both"/>
      </w:pPr>
      <w:r w:rsidRPr="00E61764">
        <w:rPr>
          <w:b/>
        </w:rPr>
        <w:t>У.:</w:t>
      </w:r>
      <w:r w:rsidRPr="00E61764">
        <w:t xml:space="preserve"> </w:t>
      </w:r>
      <w:r w:rsidR="006B433D" w:rsidRPr="00E61764">
        <w:t>Петр Ильич Чайковский родился в 1840 году в маленьком городке Воткинске на Урале. Отец его служил директором горного завода. Чайковский рос в музыкальной семье. Здесь музыку любили и почитали. В доме, как было принято в дворянских семьях, часто устраивались балы и музыкальные вечера. Мама играла на фортепиано, папа – на флейте. Дети с раннего возраста обучались музыке.</w:t>
      </w:r>
    </w:p>
    <w:p w:rsidR="006B433D" w:rsidRPr="00E61764" w:rsidRDefault="00DC6CE9" w:rsidP="006B433D">
      <w:pPr>
        <w:spacing w:line="360" w:lineRule="auto"/>
        <w:ind w:firstLine="708"/>
        <w:jc w:val="both"/>
      </w:pPr>
      <w:r w:rsidRPr="00E61764">
        <w:rPr>
          <w:b/>
        </w:rPr>
        <w:t>У.:</w:t>
      </w:r>
      <w:r w:rsidRPr="00E61764">
        <w:t xml:space="preserve"> </w:t>
      </w:r>
      <w:r w:rsidR="006B433D" w:rsidRPr="00E61764">
        <w:t xml:space="preserve">Когда Пете исполнилось пять лет, он подбирал на рояле мелодии – отрывки из опер Моцарта, Россини и других великих композиторов, которые были записаны на валиках </w:t>
      </w:r>
      <w:proofErr w:type="spellStart"/>
      <w:r w:rsidR="006B433D" w:rsidRPr="00E61764">
        <w:t>оркестрины</w:t>
      </w:r>
      <w:proofErr w:type="spellEnd"/>
      <w:r w:rsidR="006B433D" w:rsidRPr="00E61764">
        <w:t xml:space="preserve">. Мальчик обнаружил такую страсть к музыке, что мог часами просиживать за инструментом. В сознании Пети музыка жила всегда, даже тогда, когда ее не слышали другие. </w:t>
      </w:r>
    </w:p>
    <w:p w:rsidR="006B433D" w:rsidRPr="00E61764" w:rsidRDefault="00DC6CE9" w:rsidP="006B433D">
      <w:pPr>
        <w:spacing w:line="360" w:lineRule="auto"/>
        <w:ind w:firstLine="708"/>
        <w:jc w:val="both"/>
      </w:pPr>
      <w:r w:rsidRPr="00E61764">
        <w:rPr>
          <w:b/>
        </w:rPr>
        <w:t>У.:</w:t>
      </w:r>
      <w:r w:rsidRPr="00E61764">
        <w:t xml:space="preserve"> </w:t>
      </w:r>
      <w:r w:rsidR="006B433D" w:rsidRPr="00E61764">
        <w:t xml:space="preserve">Как-то ночью гувернантка  – француженка </w:t>
      </w:r>
      <w:proofErr w:type="spellStart"/>
      <w:r w:rsidR="006B433D" w:rsidRPr="00E61764">
        <w:t>Фанни</w:t>
      </w:r>
      <w:proofErr w:type="spellEnd"/>
      <w:r w:rsidR="006B433D" w:rsidRPr="00E61764">
        <w:t xml:space="preserve"> </w:t>
      </w:r>
      <w:proofErr w:type="spellStart"/>
      <w:r w:rsidR="006B433D" w:rsidRPr="00E61764">
        <w:t>Дюрбах</w:t>
      </w:r>
      <w:proofErr w:type="spellEnd"/>
      <w:r w:rsidR="006B433D" w:rsidRPr="00E61764">
        <w:t xml:space="preserve"> застала мальчика в слезах и спросила, отчего он не спит.</w:t>
      </w:r>
    </w:p>
    <w:p w:rsidR="006B433D" w:rsidRPr="00E61764" w:rsidRDefault="006B433D" w:rsidP="006B433D">
      <w:pPr>
        <w:spacing w:line="360" w:lineRule="auto"/>
        <w:jc w:val="both"/>
      </w:pPr>
      <w:r w:rsidRPr="00E61764">
        <w:t xml:space="preserve">- О, эта музыка, музыка! – воскликнул мальчик. – Она у меня звучит в голове. Она не дает мне покоя! </w:t>
      </w:r>
    </w:p>
    <w:p w:rsidR="006B433D" w:rsidRPr="00E61764" w:rsidRDefault="006B433D" w:rsidP="006B433D">
      <w:pPr>
        <w:spacing w:line="360" w:lineRule="auto"/>
        <w:jc w:val="both"/>
      </w:pPr>
      <w:r w:rsidRPr="00E61764">
        <w:t>В нем пробуждался будущий великий композитор.</w:t>
      </w:r>
      <w:r w:rsidR="00A36DBC" w:rsidRPr="00E61764">
        <w:t xml:space="preserve"> </w:t>
      </w:r>
    </w:p>
    <w:p w:rsidR="0056037D" w:rsidRPr="00E61764" w:rsidRDefault="00DC6CE9" w:rsidP="00A36DBC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381DA1" w:rsidRPr="00E61764">
        <w:t xml:space="preserve">Но серьезно заниматься музыкой Чайковский начал в 19 лет, когда получил диплом Училища правоведения в Петербурге. </w:t>
      </w:r>
      <w:r w:rsidR="000477FA" w:rsidRPr="00E61764">
        <w:t xml:space="preserve">И всю свою дальнейшую жизнь посвятил музыке. </w:t>
      </w:r>
    </w:p>
    <w:p w:rsidR="0056037D" w:rsidRPr="00E61764" w:rsidRDefault="0056037D" w:rsidP="00A36DBC">
      <w:pPr>
        <w:spacing w:line="360" w:lineRule="auto"/>
        <w:ind w:firstLine="708"/>
        <w:jc w:val="both"/>
      </w:pPr>
      <w:r w:rsidRPr="00E61764">
        <w:t xml:space="preserve">Послушайте в исполнении Яшкиной Виктории </w:t>
      </w:r>
      <w:r w:rsidR="00223771" w:rsidRPr="00E61764">
        <w:t>«</w:t>
      </w:r>
      <w:r w:rsidRPr="00E61764">
        <w:t>Сентиментальный вальс</w:t>
      </w:r>
      <w:r w:rsidR="00223771" w:rsidRPr="00E61764">
        <w:t>»</w:t>
      </w:r>
      <w:r w:rsidRPr="00E61764">
        <w:t xml:space="preserve"> Чайковского. </w:t>
      </w:r>
    </w:p>
    <w:p w:rsidR="0056037D" w:rsidRPr="00E61764" w:rsidRDefault="0056037D" w:rsidP="00223771">
      <w:pPr>
        <w:tabs>
          <w:tab w:val="left" w:pos="7800"/>
        </w:tabs>
        <w:spacing w:line="360" w:lineRule="auto"/>
        <w:jc w:val="both"/>
      </w:pPr>
      <w:r w:rsidRPr="00E61764">
        <w:rPr>
          <w:i/>
        </w:rPr>
        <w:lastRenderedPageBreak/>
        <w:t xml:space="preserve">1. Сентиментальный вальс. </w:t>
      </w:r>
    </w:p>
    <w:p w:rsidR="00A36DBC" w:rsidRPr="00E61764" w:rsidRDefault="00A36DBC" w:rsidP="00A36DBC">
      <w:pPr>
        <w:spacing w:line="360" w:lineRule="auto"/>
        <w:ind w:firstLine="708"/>
        <w:jc w:val="both"/>
      </w:pPr>
      <w:r w:rsidRPr="00E61764">
        <w:t>Творческий труд был главным смыслом</w:t>
      </w:r>
      <w:r w:rsidR="0056037D" w:rsidRPr="00E61764">
        <w:t xml:space="preserve"> жизни П.И.Чайковского</w:t>
      </w:r>
      <w:r w:rsidRPr="00E61764">
        <w:t>. В его музыке отразилась любовь Чайковского к Родине, к русской природе.</w:t>
      </w:r>
      <w:r w:rsidR="00984360" w:rsidRPr="00E61764">
        <w:t xml:space="preserve"> </w:t>
      </w:r>
      <w:r w:rsidRPr="00E61764">
        <w:t xml:space="preserve">«Я еще не встречал человека, более меня влюбленного в матушку Русь… Я страстно люблю русского человека, русскую речь, русский склад ума, русскую красоту лиц, русские обычаи» - признавался композитор. </w:t>
      </w:r>
    </w:p>
    <w:p w:rsidR="00A9356B" w:rsidRPr="00E61764" w:rsidRDefault="00A9356B" w:rsidP="00A9356B">
      <w:pPr>
        <w:spacing w:line="360" w:lineRule="auto"/>
        <w:ind w:firstLine="708"/>
        <w:jc w:val="both"/>
      </w:pPr>
      <w:r w:rsidRPr="00E61764">
        <w:t xml:space="preserve">Творчество композитора глубоко отразило ту эпоху, в которую он жил. «В своих писаниях я являюсь таким, каким меня сделали воспитание, обстоятельства, свойства того века и той страны, в коей я живу и действую» - писал Чайковский. </w:t>
      </w:r>
    </w:p>
    <w:p w:rsidR="00A9356B" w:rsidRPr="00E61764" w:rsidRDefault="00DC6CE9" w:rsidP="00A9356B">
      <w:pPr>
        <w:spacing w:line="360" w:lineRule="auto"/>
        <w:ind w:firstLine="708"/>
        <w:jc w:val="both"/>
      </w:pPr>
      <w:r w:rsidRPr="00E61764">
        <w:rPr>
          <w:b/>
        </w:rPr>
        <w:t>У.:</w:t>
      </w:r>
      <w:r w:rsidRPr="00E61764">
        <w:t xml:space="preserve"> </w:t>
      </w:r>
      <w:r w:rsidR="00A9356B" w:rsidRPr="00E61764">
        <w:t xml:space="preserve">Во времена Чайковских Воткинск был маленьким поселком. Очень популярны были лодочные катания по пруду, над синей гладью неслись песни. Все это наблюдал и слушал маленький Петя. Красота и богатство народной музыки не могли не запасть в душу ребенка. </w:t>
      </w:r>
    </w:p>
    <w:p w:rsidR="00A9356B" w:rsidRPr="00E61764" w:rsidRDefault="00A9356B" w:rsidP="00A36DBC">
      <w:pPr>
        <w:spacing w:line="360" w:lineRule="auto"/>
        <w:ind w:firstLine="708"/>
        <w:jc w:val="both"/>
      </w:pPr>
      <w:r w:rsidRPr="00E61764">
        <w:t xml:space="preserve">Воспоминания о детстве, о доме в Воткинске сопровождали Петра Ильича всю жизнь. С годами его память все больше идеализировала прошлое, когда он был счастлив и окружен заботой </w:t>
      </w:r>
      <w:proofErr w:type="gramStart"/>
      <w:r w:rsidRPr="00E61764">
        <w:t>близких</w:t>
      </w:r>
      <w:proofErr w:type="gramEnd"/>
      <w:r w:rsidRPr="00E61764">
        <w:t xml:space="preserve">. Воспоминания о детстве легли в основу музыки «Детского альбома», «Шестнадцати песен для детей», балета «Щелкунчик». </w:t>
      </w:r>
    </w:p>
    <w:p w:rsidR="006B433D" w:rsidRPr="00E61764" w:rsidRDefault="00DC6CE9" w:rsidP="006B433D">
      <w:pPr>
        <w:spacing w:line="360" w:lineRule="auto"/>
        <w:ind w:firstLine="708"/>
        <w:jc w:val="both"/>
      </w:pPr>
      <w:r w:rsidRPr="00E61764">
        <w:rPr>
          <w:b/>
        </w:rPr>
        <w:t>У.:</w:t>
      </w:r>
      <w:r w:rsidRPr="00E61764">
        <w:t xml:space="preserve"> </w:t>
      </w:r>
      <w:r w:rsidR="006B433D" w:rsidRPr="00E61764">
        <w:t xml:space="preserve">Весной 1878 года Чайковский вернулся в Россию после путешествия за границей и приехал погостить к своей сестре в Каменку, в имение под Киевом. У сестры, Александры Ильиничны Давыдовой, было семеро детей. Петр Ильич любил возиться со своими маленькими племянниками. Он придумывал для детей праздники с кострами, фейерверками, и, конечно, с танцами, где он сам аккомпанировал на рояле. </w:t>
      </w:r>
    </w:p>
    <w:p w:rsidR="006B433D" w:rsidRPr="00E61764" w:rsidRDefault="00DC6CE9" w:rsidP="006B433D">
      <w:pPr>
        <w:spacing w:line="360" w:lineRule="auto"/>
        <w:ind w:firstLine="708"/>
        <w:jc w:val="both"/>
      </w:pPr>
      <w:r w:rsidRPr="00E61764">
        <w:rPr>
          <w:b/>
        </w:rPr>
        <w:t>У.:</w:t>
      </w:r>
      <w:r w:rsidRPr="00E61764">
        <w:t xml:space="preserve"> </w:t>
      </w:r>
      <w:r w:rsidR="006B433D" w:rsidRPr="00E61764">
        <w:t xml:space="preserve">Однажды, Петр Ильич сидел на веранде и слышал, как в соседней комнате терзает гаммы и этюды маленький племянник Володя. Ему стало жалко малыша, и он решил написать цикл легких фортепианных пьес, запоминающихся, разнообразных по характеру и с интересными названиями, как у Шумана. </w:t>
      </w:r>
    </w:p>
    <w:p w:rsidR="006B433D" w:rsidRPr="00E61764" w:rsidRDefault="004D7035" w:rsidP="006B433D">
      <w:pPr>
        <w:spacing w:line="360" w:lineRule="auto"/>
        <w:ind w:firstLine="708"/>
        <w:jc w:val="both"/>
      </w:pPr>
      <w:r w:rsidRPr="00E61764">
        <w:rPr>
          <w:b/>
        </w:rPr>
        <w:t>Ведущий.</w:t>
      </w:r>
      <w:r w:rsidRPr="00E61764">
        <w:t xml:space="preserve"> </w:t>
      </w:r>
      <w:r w:rsidR="006B433D" w:rsidRPr="00E61764">
        <w:t xml:space="preserve">«Детский альбом» был закончен в мае 1878 года и в том же году напечатан. </w:t>
      </w:r>
    </w:p>
    <w:p w:rsidR="006B433D" w:rsidRPr="00E61764" w:rsidRDefault="006B433D" w:rsidP="006B433D">
      <w:pPr>
        <w:spacing w:line="360" w:lineRule="auto"/>
        <w:ind w:firstLine="708"/>
        <w:jc w:val="both"/>
      </w:pPr>
      <w:r w:rsidRPr="00E61764">
        <w:t xml:space="preserve">И вот мы перелистываем страницы этого альбома. Здесь 24 пьесы. По ним можно хорошо представить себе, в какой обстановке жили дети того времени, что их окружало, как они проводили время, какие впечатления оставались в памяти.  </w:t>
      </w:r>
    </w:p>
    <w:p w:rsidR="004D7035" w:rsidRPr="00E61764" w:rsidRDefault="004D7035" w:rsidP="003A2AE3">
      <w:pPr>
        <w:spacing w:line="360" w:lineRule="auto"/>
        <w:ind w:firstLine="708"/>
        <w:jc w:val="both"/>
      </w:pPr>
      <w:r w:rsidRPr="00E61764">
        <w:t>Сегодня мы с вами послушаем несколько пьес из этого цикла.</w:t>
      </w:r>
      <w:r w:rsidR="0017167A" w:rsidRPr="00E61764">
        <w:t xml:space="preserve"> </w:t>
      </w:r>
    </w:p>
    <w:p w:rsidR="006B433D" w:rsidRPr="00E61764" w:rsidRDefault="0056037D" w:rsidP="00223771">
      <w:pPr>
        <w:spacing w:line="360" w:lineRule="auto"/>
        <w:jc w:val="both"/>
        <w:rPr>
          <w:i/>
        </w:rPr>
      </w:pPr>
      <w:r w:rsidRPr="00E61764">
        <w:rPr>
          <w:i/>
        </w:rPr>
        <w:t>2</w:t>
      </w:r>
      <w:r w:rsidR="006B433D" w:rsidRPr="00E61764">
        <w:rPr>
          <w:i/>
        </w:rPr>
        <w:t>. Игра в лошадки</w:t>
      </w:r>
      <w:r w:rsidR="004D7035" w:rsidRPr="00E61764">
        <w:rPr>
          <w:i/>
        </w:rPr>
        <w:t xml:space="preserve">. Исполняет </w:t>
      </w:r>
      <w:proofErr w:type="spellStart"/>
      <w:r w:rsidR="004D7035" w:rsidRPr="00E61764">
        <w:rPr>
          <w:i/>
        </w:rPr>
        <w:t>Дембенко</w:t>
      </w:r>
      <w:proofErr w:type="spellEnd"/>
      <w:r w:rsidR="004D7035" w:rsidRPr="00E61764">
        <w:rPr>
          <w:i/>
        </w:rPr>
        <w:t xml:space="preserve"> Маргарита</w:t>
      </w:r>
      <w:r w:rsidRPr="00E61764">
        <w:rPr>
          <w:i/>
        </w:rPr>
        <w:t xml:space="preserve">. </w:t>
      </w:r>
    </w:p>
    <w:p w:rsidR="006B433D" w:rsidRPr="00E61764" w:rsidRDefault="0017167A" w:rsidP="003571C6">
      <w:pPr>
        <w:spacing w:line="360" w:lineRule="auto"/>
        <w:jc w:val="both"/>
        <w:rPr>
          <w:i/>
        </w:rPr>
      </w:pPr>
      <w:r w:rsidRPr="00E61764">
        <w:rPr>
          <w:b/>
        </w:rPr>
        <w:t xml:space="preserve">Ведущий: </w:t>
      </w:r>
      <w:r w:rsidRPr="00E61764">
        <w:t xml:space="preserve">Следующая пьеса из альбома </w:t>
      </w:r>
      <w:r w:rsidR="007605C7" w:rsidRPr="00E61764">
        <w:t>–</w:t>
      </w:r>
      <w:r w:rsidRPr="00E61764">
        <w:t xml:space="preserve"> </w:t>
      </w:r>
      <w:r w:rsidR="007605C7" w:rsidRPr="00E61764">
        <w:t>«</w:t>
      </w:r>
      <w:r w:rsidRPr="00E61764">
        <w:t>Марш деревянных солдатиков</w:t>
      </w:r>
      <w:r w:rsidR="007605C7" w:rsidRPr="00E61764">
        <w:t>»</w:t>
      </w:r>
      <w:r w:rsidRPr="00E61764">
        <w:t>. Пьесы «Игра в лошадки»</w:t>
      </w:r>
      <w:r w:rsidRPr="00E61764">
        <w:rPr>
          <w:i/>
        </w:rPr>
        <w:t xml:space="preserve"> </w:t>
      </w:r>
      <w:r w:rsidRPr="00E61764">
        <w:t>и «Марш деревянных солдатиков</w:t>
      </w:r>
      <w:r w:rsidR="000E6E35" w:rsidRPr="00E61764">
        <w:t>» – это игры мальчиков – скачки на лошад</w:t>
      </w:r>
      <w:r w:rsidR="003571C6" w:rsidRPr="00E61764">
        <w:t xml:space="preserve">ке, </w:t>
      </w:r>
      <w:r w:rsidR="003571C6" w:rsidRPr="00E61764">
        <w:lastRenderedPageBreak/>
        <w:t xml:space="preserve">шествие игрушечного войска. </w:t>
      </w:r>
      <w:r w:rsidRPr="00E61764">
        <w:t xml:space="preserve">«Марш деревянных солдатиков» </w:t>
      </w:r>
      <w:r w:rsidR="003571C6" w:rsidRPr="00E61764">
        <w:t xml:space="preserve">прозвучит в конце программы </w:t>
      </w:r>
      <w:r w:rsidRPr="00E61764">
        <w:t>в исполнении камерного оркестра</w:t>
      </w:r>
      <w:r w:rsidR="003571C6" w:rsidRPr="00E61764">
        <w:t>.</w:t>
      </w:r>
    </w:p>
    <w:p w:rsidR="006B433D" w:rsidRPr="00E61764" w:rsidRDefault="003571C6" w:rsidP="003571C6">
      <w:pPr>
        <w:spacing w:line="360" w:lineRule="auto"/>
        <w:ind w:firstLine="708"/>
        <w:jc w:val="both"/>
      </w:pPr>
      <w:r w:rsidRPr="00E61764">
        <w:t>А сейчас мы с вами послушаем «Вальс».</w:t>
      </w:r>
      <w:r w:rsidRPr="00E61764">
        <w:rPr>
          <w:b/>
        </w:rPr>
        <w:t xml:space="preserve"> </w:t>
      </w:r>
      <w:r w:rsidR="006B433D" w:rsidRPr="00E61764">
        <w:t xml:space="preserve">Вальс был распространенным танцем в «эпоху Чайковского», его танцевали и взрослые и дети. </w:t>
      </w:r>
      <w:r w:rsidR="000E6E35" w:rsidRPr="00E61764">
        <w:t xml:space="preserve">Вальс из «Детского альбома» воссоздает атмосферу домашнего праздника. </w:t>
      </w:r>
      <w:r w:rsidR="006B433D" w:rsidRPr="00E61764">
        <w:t xml:space="preserve">Послушайте «Вальс» в переложении для скрипки и  фортепиано в исполнении </w:t>
      </w:r>
      <w:proofErr w:type="spellStart"/>
      <w:r w:rsidR="006B433D" w:rsidRPr="00E61764">
        <w:t>Темиржановой</w:t>
      </w:r>
      <w:proofErr w:type="spellEnd"/>
      <w:r w:rsidR="006B433D" w:rsidRPr="00E61764">
        <w:t xml:space="preserve"> Василисы и </w:t>
      </w:r>
      <w:proofErr w:type="spellStart"/>
      <w:r w:rsidR="006B433D" w:rsidRPr="00E61764">
        <w:t>Шокиной</w:t>
      </w:r>
      <w:proofErr w:type="spellEnd"/>
      <w:r w:rsidR="006B433D" w:rsidRPr="00E61764">
        <w:t xml:space="preserve"> Ани.</w:t>
      </w:r>
    </w:p>
    <w:p w:rsidR="006B433D" w:rsidRPr="00E61764" w:rsidRDefault="0056037D" w:rsidP="006B433D">
      <w:pPr>
        <w:spacing w:line="360" w:lineRule="auto"/>
        <w:jc w:val="both"/>
        <w:rPr>
          <w:i/>
        </w:rPr>
      </w:pPr>
      <w:r w:rsidRPr="00E61764">
        <w:rPr>
          <w:i/>
        </w:rPr>
        <w:t>3</w:t>
      </w:r>
      <w:r w:rsidR="006B433D" w:rsidRPr="00E61764">
        <w:rPr>
          <w:i/>
        </w:rPr>
        <w:t>.</w:t>
      </w:r>
      <w:r w:rsidR="001B175A" w:rsidRPr="00E61764">
        <w:rPr>
          <w:i/>
        </w:rPr>
        <w:t xml:space="preserve"> «</w:t>
      </w:r>
      <w:r w:rsidR="006B433D" w:rsidRPr="00E61764">
        <w:rPr>
          <w:i/>
        </w:rPr>
        <w:t>Вальс</w:t>
      </w:r>
      <w:r w:rsidR="001B175A" w:rsidRPr="00E61764">
        <w:rPr>
          <w:i/>
        </w:rPr>
        <w:t xml:space="preserve">». </w:t>
      </w:r>
    </w:p>
    <w:p w:rsidR="000E6E35" w:rsidRPr="00E61764" w:rsidRDefault="007605C7" w:rsidP="006B433D">
      <w:pPr>
        <w:spacing w:line="360" w:lineRule="auto"/>
        <w:jc w:val="both"/>
        <w:rPr>
          <w:i/>
        </w:rPr>
      </w:pPr>
      <w:r w:rsidRPr="00E61764">
        <w:rPr>
          <w:b/>
        </w:rPr>
        <w:t>Ведущий:</w:t>
      </w:r>
      <w:r w:rsidRPr="00E61764">
        <w:t xml:space="preserve"> </w:t>
      </w:r>
      <w:r w:rsidR="000E6E35" w:rsidRPr="00E61764">
        <w:t>Следующий танец из</w:t>
      </w:r>
      <w:r w:rsidR="000E6E35" w:rsidRPr="00E61764">
        <w:rPr>
          <w:i/>
        </w:rPr>
        <w:t xml:space="preserve"> </w:t>
      </w:r>
      <w:r w:rsidR="000E6E35" w:rsidRPr="00E61764">
        <w:t xml:space="preserve">«Детского альбома» - «Мазурка». Это польский танец в трехдольном размере. Мазурку исполнит </w:t>
      </w:r>
      <w:proofErr w:type="spellStart"/>
      <w:r w:rsidR="000E6E35" w:rsidRPr="00E61764">
        <w:t>Брушневский</w:t>
      </w:r>
      <w:proofErr w:type="spellEnd"/>
      <w:r w:rsidR="000E6E35" w:rsidRPr="00E61764">
        <w:t xml:space="preserve"> </w:t>
      </w:r>
      <w:proofErr w:type="spellStart"/>
      <w:r w:rsidR="000E6E35" w:rsidRPr="00E61764">
        <w:t>Демид</w:t>
      </w:r>
      <w:proofErr w:type="spellEnd"/>
      <w:r w:rsidR="000E6E35" w:rsidRPr="00E61764">
        <w:t>.</w:t>
      </w:r>
    </w:p>
    <w:p w:rsidR="001B175A" w:rsidRPr="00E61764" w:rsidRDefault="0056037D" w:rsidP="006B433D">
      <w:pPr>
        <w:spacing w:line="360" w:lineRule="auto"/>
        <w:jc w:val="both"/>
        <w:rPr>
          <w:i/>
        </w:rPr>
      </w:pPr>
      <w:r w:rsidRPr="00E61764">
        <w:rPr>
          <w:i/>
        </w:rPr>
        <w:t>4</w:t>
      </w:r>
      <w:r w:rsidR="001B175A" w:rsidRPr="00E61764">
        <w:rPr>
          <w:i/>
        </w:rPr>
        <w:t xml:space="preserve">. «Мазурка». </w:t>
      </w:r>
    </w:p>
    <w:p w:rsidR="000E6E35" w:rsidRPr="00E61764" w:rsidRDefault="007605C7" w:rsidP="006B433D">
      <w:pPr>
        <w:spacing w:line="360" w:lineRule="auto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0E6E35" w:rsidRPr="00E61764">
        <w:t>Еще один танец из</w:t>
      </w:r>
      <w:r w:rsidR="000E6E35" w:rsidRPr="00E61764">
        <w:rPr>
          <w:i/>
        </w:rPr>
        <w:t xml:space="preserve"> </w:t>
      </w:r>
      <w:r w:rsidR="000E6E35" w:rsidRPr="00E61764">
        <w:t>«Детского альбома» - «Камаринская». Камаринская – это название русской народной плясовой песни, а также пляски под мотив этой песни.</w:t>
      </w:r>
    </w:p>
    <w:p w:rsidR="000E6E35" w:rsidRPr="00E61764" w:rsidRDefault="000E6E35" w:rsidP="006B433D">
      <w:pPr>
        <w:spacing w:line="360" w:lineRule="auto"/>
        <w:jc w:val="both"/>
      </w:pPr>
      <w:r w:rsidRPr="00E61764">
        <w:t>«До чего сегодня весело у нас</w:t>
      </w:r>
      <w:r w:rsidR="001166AD" w:rsidRPr="00E61764">
        <w:t xml:space="preserve"> - </w:t>
      </w:r>
    </w:p>
    <w:p w:rsidR="000E6E35" w:rsidRPr="00E61764" w:rsidRDefault="000E6E35" w:rsidP="006B433D">
      <w:pPr>
        <w:spacing w:line="360" w:lineRule="auto"/>
        <w:jc w:val="both"/>
        <w:rPr>
          <w:i/>
        </w:rPr>
      </w:pPr>
      <w:r w:rsidRPr="00E61764">
        <w:t>Под камаринскую все пустились в пляс»</w:t>
      </w:r>
    </w:p>
    <w:p w:rsidR="001B175A" w:rsidRPr="00E61764" w:rsidRDefault="0056037D" w:rsidP="006B433D">
      <w:pPr>
        <w:spacing w:line="360" w:lineRule="auto"/>
        <w:jc w:val="both"/>
        <w:rPr>
          <w:i/>
        </w:rPr>
      </w:pPr>
      <w:r w:rsidRPr="00E61764">
        <w:rPr>
          <w:i/>
        </w:rPr>
        <w:t>5</w:t>
      </w:r>
      <w:r w:rsidR="001B175A" w:rsidRPr="00E61764">
        <w:rPr>
          <w:i/>
        </w:rPr>
        <w:t>. «Камаринская». Исполняет Гурин Степан</w:t>
      </w:r>
    </w:p>
    <w:p w:rsidR="006B433D" w:rsidRPr="00E61764" w:rsidRDefault="006B433D" w:rsidP="006B433D">
      <w:pPr>
        <w:spacing w:line="360" w:lineRule="auto"/>
        <w:jc w:val="both"/>
        <w:rPr>
          <w:b/>
        </w:rPr>
      </w:pPr>
      <w:r w:rsidRPr="00E61764">
        <w:rPr>
          <w:b/>
        </w:rPr>
        <w:t xml:space="preserve">Ведущий: </w:t>
      </w:r>
    </w:p>
    <w:p w:rsidR="001166AD" w:rsidRPr="00E61764" w:rsidRDefault="001166AD" w:rsidP="001166AD">
      <w:pPr>
        <w:spacing w:line="360" w:lineRule="auto"/>
        <w:ind w:firstLine="708"/>
        <w:jc w:val="both"/>
      </w:pPr>
      <w:r w:rsidRPr="00E61764">
        <w:t xml:space="preserve">Есть в «Детском альбоме» еще две мелодии, записанные в Италии, - «Неаполитанская песенка» и «Шарманщик поет». В письме Петра Ильича из Венеции были такие строки: «По вечерам к нашей гостинице подходил какой-то уличный певец с маленькой дочкой, и одна из песенок мне очень нравится». Мелодия, записанная от итальянской девочки, стала пьесой «Шарманщик поет». Ну а мы с вами послушаем Неаполитанскую песенку. Это одна из самых ярких пьес «Детского альбома». Она пришла в музыку Чайковского с улиц Неаполя. Неаполь – это город в Италии. В этой пьесе Чайковский очень выразительно передал черты итальянской музыки, звучание народных инструментов. </w:t>
      </w:r>
      <w:r w:rsidR="00360BF9" w:rsidRPr="00E61764">
        <w:t xml:space="preserve"> Послушайте «Неаполитанскую песенку» </w:t>
      </w:r>
      <w:r w:rsidRPr="00E61764">
        <w:t>в исполнении Агеевой Валерии.</w:t>
      </w:r>
    </w:p>
    <w:p w:rsidR="001166AD" w:rsidRPr="00E61764" w:rsidRDefault="0056037D" w:rsidP="001166AD">
      <w:pPr>
        <w:spacing w:line="360" w:lineRule="auto"/>
        <w:jc w:val="both"/>
      </w:pPr>
      <w:r w:rsidRPr="00E61764">
        <w:rPr>
          <w:i/>
        </w:rPr>
        <w:t>6</w:t>
      </w:r>
      <w:r w:rsidR="001166AD" w:rsidRPr="00E61764">
        <w:rPr>
          <w:i/>
        </w:rPr>
        <w:t>. «Неаполитанская песенка»</w:t>
      </w:r>
    </w:p>
    <w:p w:rsidR="006B433D" w:rsidRPr="00E61764" w:rsidRDefault="007605C7" w:rsidP="001C6087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6B433D" w:rsidRPr="00E61764">
        <w:t xml:space="preserve">Нежная и печальная «Старинная французская песенка» не связана с путешествиями за границу. Это воспоминание о первых уроках музыки, которые давала маленькому Пете его гувернантка – француженка </w:t>
      </w:r>
      <w:proofErr w:type="spellStart"/>
      <w:r w:rsidR="006B433D" w:rsidRPr="00E61764">
        <w:t>Фанни</w:t>
      </w:r>
      <w:proofErr w:type="spellEnd"/>
      <w:r w:rsidR="006B433D" w:rsidRPr="00E61764">
        <w:t xml:space="preserve"> </w:t>
      </w:r>
      <w:proofErr w:type="spellStart"/>
      <w:r w:rsidR="006B433D" w:rsidRPr="00E61764">
        <w:t>Дюрбах</w:t>
      </w:r>
      <w:proofErr w:type="spellEnd"/>
      <w:r w:rsidR="006B433D" w:rsidRPr="00E61764">
        <w:t xml:space="preserve">. </w:t>
      </w:r>
      <w:bookmarkStart w:id="0" w:name="_GoBack"/>
      <w:bookmarkEnd w:id="0"/>
      <w:r w:rsidR="006B433D" w:rsidRPr="00E61764">
        <w:t xml:space="preserve">Послушайте </w:t>
      </w:r>
      <w:r w:rsidRPr="00E61764">
        <w:t>«</w:t>
      </w:r>
      <w:r w:rsidR="00C64311" w:rsidRPr="00E61764">
        <w:t>Старинную французскую песенку</w:t>
      </w:r>
      <w:r w:rsidRPr="00E61764">
        <w:t>»</w:t>
      </w:r>
      <w:r w:rsidR="00C64311" w:rsidRPr="00E61764">
        <w:t xml:space="preserve"> в исполнении Болотина Владислава.</w:t>
      </w:r>
    </w:p>
    <w:p w:rsidR="006B433D" w:rsidRPr="00E61764" w:rsidRDefault="0056037D" w:rsidP="006B433D">
      <w:pPr>
        <w:spacing w:line="360" w:lineRule="auto"/>
        <w:jc w:val="both"/>
        <w:rPr>
          <w:i/>
        </w:rPr>
      </w:pPr>
      <w:r w:rsidRPr="00E61764">
        <w:rPr>
          <w:i/>
        </w:rPr>
        <w:t>7</w:t>
      </w:r>
      <w:r w:rsidR="006B433D" w:rsidRPr="00E61764">
        <w:rPr>
          <w:i/>
        </w:rPr>
        <w:t>.</w:t>
      </w:r>
      <w:r w:rsidR="001166AD" w:rsidRPr="00E61764">
        <w:rPr>
          <w:i/>
        </w:rPr>
        <w:t xml:space="preserve"> «</w:t>
      </w:r>
      <w:r w:rsidR="006B433D" w:rsidRPr="00E61764">
        <w:rPr>
          <w:i/>
        </w:rPr>
        <w:t>Старинная французская песенка</w:t>
      </w:r>
      <w:r w:rsidR="001166AD" w:rsidRPr="00E61764">
        <w:rPr>
          <w:i/>
        </w:rPr>
        <w:t>»</w:t>
      </w:r>
    </w:p>
    <w:p w:rsidR="001B175A" w:rsidRPr="00E61764" w:rsidRDefault="007605C7" w:rsidP="007A7EE9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1B175A" w:rsidRPr="00E61764">
        <w:t>«Баба-яга» -</w:t>
      </w:r>
      <w:r w:rsidR="001166AD" w:rsidRPr="00E61764">
        <w:t xml:space="preserve"> пьеса</w:t>
      </w:r>
      <w:r w:rsidR="001B175A" w:rsidRPr="00E61764">
        <w:t xml:space="preserve">, передающая </w:t>
      </w:r>
      <w:r w:rsidR="001166AD" w:rsidRPr="00E61764">
        <w:t>фантастический полет Бабы-яги, сопровождаемый свистом ветра.</w:t>
      </w:r>
    </w:p>
    <w:p w:rsidR="001B175A" w:rsidRPr="00E61764" w:rsidRDefault="0056037D" w:rsidP="001B175A">
      <w:pPr>
        <w:spacing w:line="360" w:lineRule="auto"/>
        <w:jc w:val="both"/>
        <w:rPr>
          <w:i/>
        </w:rPr>
      </w:pPr>
      <w:r w:rsidRPr="00E61764">
        <w:rPr>
          <w:i/>
        </w:rPr>
        <w:t>8</w:t>
      </w:r>
      <w:r w:rsidR="001B175A" w:rsidRPr="00E61764">
        <w:rPr>
          <w:i/>
        </w:rPr>
        <w:t>. «Баба - яга». Исполняет Добрынина Анастасия.</w:t>
      </w:r>
    </w:p>
    <w:p w:rsidR="001166AD" w:rsidRPr="00E61764" w:rsidRDefault="007605C7" w:rsidP="007A7EE9">
      <w:pPr>
        <w:spacing w:line="360" w:lineRule="auto"/>
        <w:ind w:firstLine="708"/>
        <w:jc w:val="both"/>
      </w:pPr>
      <w:r w:rsidRPr="00E61764">
        <w:rPr>
          <w:b/>
        </w:rPr>
        <w:lastRenderedPageBreak/>
        <w:t>Ведущий:</w:t>
      </w:r>
      <w:r w:rsidRPr="00E61764">
        <w:t xml:space="preserve"> </w:t>
      </w:r>
      <w:r w:rsidR="001166AD" w:rsidRPr="00E61764">
        <w:t>«Песня жаворонка» - это тонкая живописная зарисовка, окрашенная светлым, радостным настроением.</w:t>
      </w:r>
    </w:p>
    <w:p w:rsidR="001B175A" w:rsidRPr="00E61764" w:rsidRDefault="0056037D" w:rsidP="006B433D">
      <w:pPr>
        <w:spacing w:line="360" w:lineRule="auto"/>
        <w:jc w:val="both"/>
        <w:rPr>
          <w:i/>
        </w:rPr>
      </w:pPr>
      <w:r w:rsidRPr="00E61764">
        <w:rPr>
          <w:i/>
        </w:rPr>
        <w:t>9</w:t>
      </w:r>
      <w:r w:rsidR="001B175A" w:rsidRPr="00E61764">
        <w:rPr>
          <w:i/>
        </w:rPr>
        <w:t>. «Песня жаворонка». Исполняет</w:t>
      </w:r>
      <w:r w:rsidR="008A78FF" w:rsidRPr="00E61764">
        <w:rPr>
          <w:i/>
        </w:rPr>
        <w:t xml:space="preserve"> </w:t>
      </w:r>
      <w:proofErr w:type="spellStart"/>
      <w:r w:rsidR="001B175A" w:rsidRPr="00E61764">
        <w:rPr>
          <w:i/>
        </w:rPr>
        <w:t>Чачило</w:t>
      </w:r>
      <w:proofErr w:type="spellEnd"/>
      <w:r w:rsidR="001B175A" w:rsidRPr="00E61764">
        <w:rPr>
          <w:i/>
        </w:rPr>
        <w:t xml:space="preserve"> Дарья.</w:t>
      </w:r>
    </w:p>
    <w:p w:rsidR="006B433D" w:rsidRPr="00E61764" w:rsidRDefault="007605C7" w:rsidP="00A9356B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6B433D" w:rsidRPr="00E61764">
        <w:t xml:space="preserve">Музыка Чайковского востребована и в 21 веке. Изменились игрушки, которыми мы играем, наши игры, наш досуг, изменились танцы, наряды, наш внешний вид, но наша душа осталась такой же, неизменным остался мир чувств, духовные ценности. Радость и печаль, любовь и разлука… мы чувствуем, радуемся и плачем так же как и 150 лет назад. И понять это нам помогает музыка, «Детский альбом» П.И.Чайковского. </w:t>
      </w:r>
    </w:p>
    <w:p w:rsidR="00557599" w:rsidRPr="00E61764" w:rsidRDefault="00557599" w:rsidP="00557599">
      <w:pPr>
        <w:spacing w:line="360" w:lineRule="auto"/>
        <w:ind w:firstLine="708"/>
        <w:jc w:val="both"/>
        <w:rPr>
          <w:i/>
        </w:rPr>
      </w:pPr>
      <w:r w:rsidRPr="00E61764">
        <w:t>П.И.Чайковский очень любил детей. «Цветы, музыка и дети, - часто говорил он, - составляют лучшее украшение жизни». Маленькие музыканты с удовольствием исполняют пьесы Чайковского и делают жизнь его музыки вечной.</w:t>
      </w:r>
    </w:p>
    <w:p w:rsidR="00557599" w:rsidRPr="00E61764" w:rsidRDefault="00557599" w:rsidP="00557599">
      <w:pPr>
        <w:spacing w:line="360" w:lineRule="auto"/>
        <w:ind w:firstLine="708"/>
        <w:jc w:val="both"/>
      </w:pPr>
      <w:r w:rsidRPr="00E61764">
        <w:t xml:space="preserve"> «Детский альбом» - фортепианный цикл, но это исключительно благодатный материал для переложений. Сегодня прозвучали некоторые пьесы из «Детского альбома» в  переложении для скрипки и фортепиано. </w:t>
      </w:r>
      <w:r w:rsidR="007E6A29" w:rsidRPr="00E61764">
        <w:t xml:space="preserve">Но скрипачи с удовольствием играют и вокальную музыку П.И.Чайковского. Есть чудная песенка «Колыбельную в бурю» на слова </w:t>
      </w:r>
      <w:r w:rsidR="007605C7" w:rsidRPr="00E61764">
        <w:t xml:space="preserve">Алексея </w:t>
      </w:r>
      <w:r w:rsidR="007E6A29" w:rsidRPr="00E61764">
        <w:t>Плещеева, которую исполнит в переложении для скрипки Горбачева Лариса.</w:t>
      </w:r>
    </w:p>
    <w:p w:rsidR="007E6A29" w:rsidRPr="00E61764" w:rsidRDefault="0056037D" w:rsidP="00223771">
      <w:pPr>
        <w:tabs>
          <w:tab w:val="left" w:pos="7800"/>
        </w:tabs>
        <w:spacing w:line="360" w:lineRule="auto"/>
        <w:jc w:val="both"/>
        <w:rPr>
          <w:i/>
        </w:rPr>
      </w:pPr>
      <w:r w:rsidRPr="00E61764">
        <w:rPr>
          <w:i/>
        </w:rPr>
        <w:t>10</w:t>
      </w:r>
      <w:r w:rsidR="007E6A29" w:rsidRPr="00E61764">
        <w:rPr>
          <w:i/>
        </w:rPr>
        <w:t>. «Колыбельная в бурю».</w:t>
      </w:r>
      <w:r w:rsidR="007E6A29" w:rsidRPr="00E61764">
        <w:rPr>
          <w:i/>
        </w:rPr>
        <w:tab/>
      </w:r>
    </w:p>
    <w:p w:rsidR="007E6A29" w:rsidRPr="00E61764" w:rsidRDefault="007605C7" w:rsidP="007E6A29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7E6A29" w:rsidRPr="00E61764">
        <w:t xml:space="preserve">Послушайте «Куплеты </w:t>
      </w:r>
      <w:proofErr w:type="spellStart"/>
      <w:r w:rsidR="007E6A29" w:rsidRPr="00E61764">
        <w:t>Трике</w:t>
      </w:r>
      <w:proofErr w:type="spellEnd"/>
      <w:r w:rsidR="007E6A29" w:rsidRPr="00E61764">
        <w:t xml:space="preserve">» из оперы «Евгений Онегин» в исполнении </w:t>
      </w:r>
      <w:proofErr w:type="spellStart"/>
      <w:r w:rsidR="007E6A29" w:rsidRPr="00E61764">
        <w:t>Гачава</w:t>
      </w:r>
      <w:proofErr w:type="spellEnd"/>
      <w:r w:rsidR="007E6A29" w:rsidRPr="00E61764">
        <w:t xml:space="preserve"> </w:t>
      </w:r>
      <w:proofErr w:type="spellStart"/>
      <w:r w:rsidR="007E6A29" w:rsidRPr="00E61764">
        <w:t>Салеха</w:t>
      </w:r>
      <w:proofErr w:type="spellEnd"/>
      <w:r w:rsidR="007E6A29" w:rsidRPr="00E61764">
        <w:t xml:space="preserve"> и </w:t>
      </w:r>
      <w:proofErr w:type="spellStart"/>
      <w:r w:rsidR="007E6A29" w:rsidRPr="00E61764">
        <w:t>Талыбова</w:t>
      </w:r>
      <w:proofErr w:type="spellEnd"/>
      <w:r w:rsidR="007E6A29" w:rsidRPr="00E61764">
        <w:t xml:space="preserve"> Амина.</w:t>
      </w:r>
    </w:p>
    <w:p w:rsidR="00557599" w:rsidRPr="00E61764" w:rsidRDefault="0056037D" w:rsidP="00223771">
      <w:pPr>
        <w:spacing w:line="360" w:lineRule="auto"/>
        <w:jc w:val="both"/>
        <w:rPr>
          <w:i/>
        </w:rPr>
      </w:pPr>
      <w:r w:rsidRPr="00E61764">
        <w:rPr>
          <w:i/>
        </w:rPr>
        <w:t>11</w:t>
      </w:r>
      <w:r w:rsidR="007E6A29" w:rsidRPr="00E61764">
        <w:rPr>
          <w:i/>
        </w:rPr>
        <w:t xml:space="preserve">. «Куплеты </w:t>
      </w:r>
      <w:proofErr w:type="spellStart"/>
      <w:r w:rsidR="007E6A29" w:rsidRPr="00E61764">
        <w:rPr>
          <w:i/>
        </w:rPr>
        <w:t>Трике</w:t>
      </w:r>
      <w:proofErr w:type="spellEnd"/>
      <w:r w:rsidR="007E6A29" w:rsidRPr="00E61764">
        <w:rPr>
          <w:i/>
        </w:rPr>
        <w:t xml:space="preserve">». </w:t>
      </w:r>
    </w:p>
    <w:p w:rsidR="007605C7" w:rsidRPr="00E61764" w:rsidRDefault="007605C7" w:rsidP="00A9356B">
      <w:pPr>
        <w:spacing w:line="360" w:lineRule="auto"/>
        <w:ind w:firstLine="708"/>
        <w:jc w:val="both"/>
        <w:rPr>
          <w:i/>
        </w:rPr>
      </w:pPr>
      <w:r w:rsidRPr="00E61764">
        <w:rPr>
          <w:b/>
        </w:rPr>
        <w:t xml:space="preserve">Ведущий: </w:t>
      </w:r>
      <w:r w:rsidRPr="00E61764">
        <w:t>Музыка Чайковского очень мелодичная. Особенно выразительно они звучат в исполнении на скрипке. Послушайте пьесу под названием «</w:t>
      </w:r>
      <w:proofErr w:type="spellStart"/>
      <w:r w:rsidRPr="00E61764">
        <w:t>Ната-вальс</w:t>
      </w:r>
      <w:proofErr w:type="spellEnd"/>
      <w:r w:rsidRPr="00E61764">
        <w:t>»</w:t>
      </w:r>
      <w:r w:rsidR="0031610F" w:rsidRPr="00E61764">
        <w:t xml:space="preserve"> в исполнении </w:t>
      </w:r>
      <w:proofErr w:type="spellStart"/>
      <w:r w:rsidR="0031610F" w:rsidRPr="00E61764">
        <w:t>Шураковой</w:t>
      </w:r>
      <w:proofErr w:type="spellEnd"/>
      <w:r w:rsidR="0031610F" w:rsidRPr="00E61764">
        <w:t xml:space="preserve"> Маши.</w:t>
      </w:r>
    </w:p>
    <w:p w:rsidR="00A558C0" w:rsidRPr="00E61764" w:rsidRDefault="0056037D" w:rsidP="00223771">
      <w:pPr>
        <w:spacing w:line="360" w:lineRule="auto"/>
        <w:jc w:val="both"/>
      </w:pPr>
      <w:r w:rsidRPr="00E61764">
        <w:rPr>
          <w:i/>
        </w:rPr>
        <w:t>12</w:t>
      </w:r>
      <w:r w:rsidR="00A558C0" w:rsidRPr="00E61764">
        <w:rPr>
          <w:i/>
        </w:rPr>
        <w:t>. «</w:t>
      </w:r>
      <w:proofErr w:type="spellStart"/>
      <w:r w:rsidR="00A558C0" w:rsidRPr="00E61764">
        <w:rPr>
          <w:i/>
        </w:rPr>
        <w:t>Ната-вальс</w:t>
      </w:r>
      <w:proofErr w:type="spellEnd"/>
      <w:r w:rsidR="00A558C0" w:rsidRPr="00E61764">
        <w:rPr>
          <w:i/>
        </w:rPr>
        <w:t xml:space="preserve">». </w:t>
      </w:r>
    </w:p>
    <w:p w:rsidR="008A78FF" w:rsidRPr="00E61764" w:rsidRDefault="0031610F" w:rsidP="00A9356B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</w:t>
      </w:r>
      <w:r w:rsidR="007E6A29" w:rsidRPr="00E61764">
        <w:t>Есть у</w:t>
      </w:r>
      <w:r w:rsidR="008A78FF" w:rsidRPr="00E61764">
        <w:t xml:space="preserve"> П.И.Чайковск</w:t>
      </w:r>
      <w:r w:rsidRPr="00E61764">
        <w:t>ого «12 пьес средней трудности» для фортепиано.</w:t>
      </w:r>
      <w:r w:rsidR="008A78FF" w:rsidRPr="00E61764">
        <w:t xml:space="preserve"> Несложные на первый взгляд миниатюры при внимательном вслушивании несут огромный заряд внутреннего драматизма. Послушаем «Грустную песенку» в </w:t>
      </w:r>
      <w:r w:rsidRPr="00E61764">
        <w:t xml:space="preserve">переложении для скрипки в </w:t>
      </w:r>
      <w:r w:rsidR="008A78FF" w:rsidRPr="00E61764">
        <w:t>исполнении Романова Матвея. Бесхитростная мелод</w:t>
      </w:r>
      <w:r w:rsidR="00E95FC3" w:rsidRPr="00E61764">
        <w:t>ия песенки переходит</w:t>
      </w:r>
      <w:r w:rsidR="008A78FF" w:rsidRPr="00E61764">
        <w:t xml:space="preserve"> </w:t>
      </w:r>
      <w:r w:rsidR="00E95FC3" w:rsidRPr="00E61764">
        <w:t xml:space="preserve">в </w:t>
      </w:r>
      <w:r w:rsidR="008A78FF" w:rsidRPr="00E61764">
        <w:t>трагически-щемящую, горькую жалобу.</w:t>
      </w:r>
    </w:p>
    <w:p w:rsidR="00E95FC3" w:rsidRPr="00E61764" w:rsidRDefault="0056037D" w:rsidP="00223771">
      <w:pPr>
        <w:tabs>
          <w:tab w:val="left" w:pos="7800"/>
        </w:tabs>
        <w:spacing w:line="360" w:lineRule="auto"/>
        <w:jc w:val="both"/>
        <w:rPr>
          <w:i/>
        </w:rPr>
      </w:pPr>
      <w:r w:rsidRPr="00E61764">
        <w:rPr>
          <w:i/>
        </w:rPr>
        <w:t>13</w:t>
      </w:r>
      <w:r w:rsidR="008A78FF" w:rsidRPr="00E61764">
        <w:rPr>
          <w:i/>
        </w:rPr>
        <w:t xml:space="preserve">. «Грустная песенка». </w:t>
      </w:r>
    </w:p>
    <w:p w:rsidR="0031610F" w:rsidRPr="00E61764" w:rsidRDefault="003571C6" w:rsidP="003571C6">
      <w:pPr>
        <w:tabs>
          <w:tab w:val="left" w:pos="7800"/>
        </w:tabs>
        <w:spacing w:line="360" w:lineRule="auto"/>
        <w:jc w:val="both"/>
        <w:rPr>
          <w:i/>
        </w:rPr>
      </w:pPr>
      <w:r w:rsidRPr="00E61764">
        <w:rPr>
          <w:b/>
        </w:rPr>
        <w:t xml:space="preserve">          </w:t>
      </w:r>
      <w:r w:rsidR="0031610F" w:rsidRPr="00E61764">
        <w:rPr>
          <w:b/>
        </w:rPr>
        <w:t xml:space="preserve">Ведущий: </w:t>
      </w:r>
    </w:p>
    <w:p w:rsidR="008A78FF" w:rsidRPr="00E61764" w:rsidRDefault="0056037D" w:rsidP="00223771">
      <w:pPr>
        <w:tabs>
          <w:tab w:val="left" w:pos="7800"/>
        </w:tabs>
        <w:spacing w:line="360" w:lineRule="auto"/>
        <w:jc w:val="both"/>
        <w:rPr>
          <w:i/>
        </w:rPr>
      </w:pPr>
      <w:r w:rsidRPr="00E61764">
        <w:rPr>
          <w:i/>
        </w:rPr>
        <w:t>14</w:t>
      </w:r>
      <w:r w:rsidR="008A78FF" w:rsidRPr="00E61764">
        <w:rPr>
          <w:i/>
        </w:rPr>
        <w:t xml:space="preserve">. </w:t>
      </w:r>
      <w:r w:rsidR="00E95FC3" w:rsidRPr="00E61764">
        <w:rPr>
          <w:i/>
        </w:rPr>
        <w:t xml:space="preserve">«Песня без слов». Исполняет </w:t>
      </w:r>
      <w:proofErr w:type="spellStart"/>
      <w:r w:rsidR="00E95FC3" w:rsidRPr="00E61764">
        <w:rPr>
          <w:i/>
        </w:rPr>
        <w:t>Байгушкина</w:t>
      </w:r>
      <w:proofErr w:type="spellEnd"/>
      <w:r w:rsidR="00E95FC3" w:rsidRPr="00E61764">
        <w:rPr>
          <w:i/>
        </w:rPr>
        <w:t xml:space="preserve"> Маша</w:t>
      </w:r>
    </w:p>
    <w:p w:rsidR="003A2AE3" w:rsidRPr="00E61764" w:rsidRDefault="003A2AE3" w:rsidP="003A2AE3">
      <w:pPr>
        <w:spacing w:line="360" w:lineRule="auto"/>
        <w:ind w:firstLine="708"/>
        <w:jc w:val="both"/>
      </w:pPr>
      <w:proofErr w:type="gramStart"/>
      <w:r w:rsidRPr="00E61764">
        <w:lastRenderedPageBreak/>
        <w:t xml:space="preserve">Последние годы </w:t>
      </w:r>
      <w:r w:rsidR="00DC6CE9" w:rsidRPr="00E61764">
        <w:t>жизни Чайковский провел в Клину,</w:t>
      </w:r>
      <w:r w:rsidRPr="00E61764">
        <w:t xml:space="preserve"> в Подмосковье.</w:t>
      </w:r>
      <w:proofErr w:type="gramEnd"/>
      <w:r w:rsidRPr="00E61764">
        <w:t xml:space="preserve"> Сейчас там Дом-музей П.И.Чайковского.</w:t>
      </w:r>
    </w:p>
    <w:p w:rsidR="003A2AE3" w:rsidRPr="00E61764" w:rsidRDefault="00E95FC3" w:rsidP="00E95FC3">
      <w:pPr>
        <w:spacing w:line="360" w:lineRule="auto"/>
        <w:jc w:val="both"/>
      </w:pPr>
      <w:r w:rsidRPr="00E61764">
        <w:t>(</w:t>
      </w:r>
      <w:r w:rsidR="003A2AE3" w:rsidRPr="00E61764">
        <w:t>Звучит фрагмент из 2 части 1 квартета Чайковского «Анданте кантабиле»</w:t>
      </w:r>
      <w:r w:rsidRPr="00E61764">
        <w:t>).</w:t>
      </w:r>
    </w:p>
    <w:p w:rsidR="003A2AE3" w:rsidRPr="00E61764" w:rsidRDefault="003A2AE3" w:rsidP="003A2AE3">
      <w:pPr>
        <w:spacing w:line="360" w:lineRule="auto"/>
        <w:ind w:firstLine="708"/>
        <w:jc w:val="both"/>
      </w:pPr>
      <w:r w:rsidRPr="00E61764">
        <w:t xml:space="preserve">Я не случайно включила вам эту запись. Эта музыка часто звучит в музее Чайковского. Известный музыкант-альтист Юрий </w:t>
      </w:r>
      <w:proofErr w:type="spellStart"/>
      <w:r w:rsidRPr="00E61764">
        <w:t>Башмет</w:t>
      </w:r>
      <w:proofErr w:type="spellEnd"/>
      <w:r w:rsidRPr="00E61764">
        <w:t xml:space="preserve"> для своего выступления на Красной площади в честь 850-летия Москвы выбрал именно это произведение. </w:t>
      </w:r>
    </w:p>
    <w:p w:rsidR="003A2AE3" w:rsidRPr="00E61764" w:rsidRDefault="003A2AE3" w:rsidP="003A2AE3">
      <w:pPr>
        <w:spacing w:line="360" w:lineRule="auto"/>
        <w:ind w:firstLine="708"/>
        <w:jc w:val="both"/>
      </w:pPr>
      <w:r w:rsidRPr="00E61764">
        <w:t>П.И</w:t>
      </w:r>
      <w:r w:rsidR="00513FD3" w:rsidRPr="00E61764">
        <w:t>.</w:t>
      </w:r>
      <w:r w:rsidRPr="00E61764">
        <w:t xml:space="preserve">Чайковский приехал в Москву 26-летним начинающим композитором. Он только что закончил Петербургскую консерваторию и сразу же стал профессором открывшейся Московской консерватории по музыкально-теоретическим дисциплинам. </w:t>
      </w:r>
    </w:p>
    <w:p w:rsidR="003A2AE3" w:rsidRPr="00E61764" w:rsidRDefault="003A2AE3" w:rsidP="003A2AE3">
      <w:pPr>
        <w:spacing w:line="360" w:lineRule="auto"/>
        <w:ind w:firstLine="708"/>
        <w:jc w:val="both"/>
      </w:pPr>
      <w:r w:rsidRPr="00E61764">
        <w:t xml:space="preserve">В Москве были созданы первые его шедевры: увертюра-фантазия «Ромео и Джульетта», 1 фортепианный концерт, балет «Лебединое озеро». Москва уже тогда гордилась своим молодым композитором. Сейчас Московская консерватория носит имя великого композитора. Его именем названы улицы, концертные залы, учебные заведения. </w:t>
      </w:r>
    </w:p>
    <w:p w:rsidR="003A2AE3" w:rsidRPr="00E61764" w:rsidRDefault="003A2AE3" w:rsidP="00A9356B">
      <w:pPr>
        <w:spacing w:line="360" w:lineRule="auto"/>
        <w:ind w:firstLine="708"/>
        <w:jc w:val="both"/>
      </w:pPr>
      <w:r w:rsidRPr="00E61764">
        <w:t xml:space="preserve">Каждые четыре года в Москве проходит Международный конкурс им. П.И.Чайковского, который служит высокой и благородной цели открытия молодых талантов. </w:t>
      </w:r>
    </w:p>
    <w:p w:rsidR="0031610F" w:rsidRPr="00E61764" w:rsidRDefault="00B9487F" w:rsidP="0031610F">
      <w:pPr>
        <w:spacing w:line="360" w:lineRule="auto"/>
        <w:ind w:firstLine="708"/>
        <w:jc w:val="both"/>
      </w:pPr>
      <w:r w:rsidRPr="00E61764">
        <w:t>На протяжении более 150 лет его музыка неразрывно связана со многими поколениями жизни людей. Композитор Чайковский создал музыкальные произведения, известные во всем мире. Его музыку знают и любят люди разных стран.</w:t>
      </w:r>
      <w:r w:rsidR="00D81680" w:rsidRPr="00E61764">
        <w:t xml:space="preserve"> </w:t>
      </w:r>
      <w:r w:rsidRPr="00E61764">
        <w:t>Петр Ильич Чайковский умел передавать в музыке мысли, переживания, чувства человека-с</w:t>
      </w:r>
      <w:r w:rsidR="001C6087" w:rsidRPr="00E61764">
        <w:t>толкновение добра и зла, надежду</w:t>
      </w:r>
      <w:r w:rsidRPr="00E61764">
        <w:t xml:space="preserve"> на счастье. Его музыка очень мелодична, выразительна и обворожительно красива. </w:t>
      </w:r>
      <w:r w:rsidR="0031610F" w:rsidRPr="00E61764">
        <w:t xml:space="preserve">Сегодняшний концерт – это выражение благодарности и любви к великому создателю бессмертных творений. </w:t>
      </w:r>
    </w:p>
    <w:p w:rsidR="003571C6" w:rsidRPr="00E61764" w:rsidRDefault="003571C6" w:rsidP="0031610F">
      <w:pPr>
        <w:spacing w:line="360" w:lineRule="auto"/>
        <w:ind w:firstLine="708"/>
        <w:jc w:val="both"/>
      </w:pPr>
      <w:r w:rsidRPr="00E61764">
        <w:rPr>
          <w:b/>
        </w:rPr>
        <w:t>Ведущий:</w:t>
      </w:r>
      <w:r w:rsidRPr="00E61764">
        <w:t xml:space="preserve"> А сейчас перед вами выступит камерный оркестр детской школы искусств. Руководитель Березина Людмила Вениаминовна. </w:t>
      </w:r>
    </w:p>
    <w:p w:rsidR="003571C6" w:rsidRPr="00E61764" w:rsidRDefault="003571C6" w:rsidP="00223771">
      <w:pPr>
        <w:spacing w:line="360" w:lineRule="auto"/>
        <w:jc w:val="both"/>
        <w:rPr>
          <w:i/>
        </w:rPr>
      </w:pPr>
      <w:r w:rsidRPr="00E61764">
        <w:rPr>
          <w:i/>
        </w:rPr>
        <w:t>15. П.Чайковский. «Марш деревянных солдатиков».</w:t>
      </w:r>
    </w:p>
    <w:p w:rsidR="00E95FC3" w:rsidRPr="00E61764" w:rsidRDefault="00F61886" w:rsidP="007E6A29">
      <w:pPr>
        <w:spacing w:line="360" w:lineRule="auto"/>
        <w:ind w:firstLine="708"/>
        <w:jc w:val="both"/>
        <w:rPr>
          <w:i/>
        </w:rPr>
      </w:pPr>
      <w:r w:rsidRPr="00E61764">
        <w:t>В концерте принимали участие учащиеся и преподаватели струнного и фортепиа</w:t>
      </w:r>
      <w:r w:rsidR="00B31511" w:rsidRPr="00E61764">
        <w:t>нного отделений, концертмейстер</w:t>
      </w:r>
      <w:r w:rsidRPr="00E61764">
        <w:t xml:space="preserve"> </w:t>
      </w:r>
      <w:proofErr w:type="spellStart"/>
      <w:r w:rsidRPr="00E61764">
        <w:t>Солощева</w:t>
      </w:r>
      <w:proofErr w:type="spellEnd"/>
      <w:r w:rsidRPr="00E61764">
        <w:t xml:space="preserve"> Ольга Николаевна</w:t>
      </w:r>
      <w:r w:rsidR="00B31511" w:rsidRPr="00E61764">
        <w:t>.</w:t>
      </w:r>
      <w:r w:rsidRPr="00E61764">
        <w:t xml:space="preserve"> </w:t>
      </w:r>
    </w:p>
    <w:p w:rsidR="00B9487F" w:rsidRDefault="00B9487F" w:rsidP="00947C5D">
      <w:pPr>
        <w:spacing w:line="360" w:lineRule="auto"/>
        <w:jc w:val="both"/>
      </w:pPr>
    </w:p>
    <w:sectPr w:rsidR="00B9487F" w:rsidSect="00D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93"/>
    <w:rsid w:val="000477FA"/>
    <w:rsid w:val="00066676"/>
    <w:rsid w:val="000A571E"/>
    <w:rsid w:val="000E335E"/>
    <w:rsid w:val="000E6E35"/>
    <w:rsid w:val="00104A15"/>
    <w:rsid w:val="001166AD"/>
    <w:rsid w:val="00116B90"/>
    <w:rsid w:val="001339A2"/>
    <w:rsid w:val="0017167A"/>
    <w:rsid w:val="001737E4"/>
    <w:rsid w:val="001B175A"/>
    <w:rsid w:val="001C6087"/>
    <w:rsid w:val="00223771"/>
    <w:rsid w:val="00256B3C"/>
    <w:rsid w:val="002E3160"/>
    <w:rsid w:val="002E3366"/>
    <w:rsid w:val="002F2293"/>
    <w:rsid w:val="0031610F"/>
    <w:rsid w:val="00331726"/>
    <w:rsid w:val="003571C6"/>
    <w:rsid w:val="00360BF9"/>
    <w:rsid w:val="00381DA1"/>
    <w:rsid w:val="003A2AE3"/>
    <w:rsid w:val="003E618B"/>
    <w:rsid w:val="003E69F5"/>
    <w:rsid w:val="004075E0"/>
    <w:rsid w:val="004A571F"/>
    <w:rsid w:val="004D7035"/>
    <w:rsid w:val="004E0ED8"/>
    <w:rsid w:val="00513FD3"/>
    <w:rsid w:val="00557599"/>
    <w:rsid w:val="0056037D"/>
    <w:rsid w:val="00574150"/>
    <w:rsid w:val="005B0378"/>
    <w:rsid w:val="006B433D"/>
    <w:rsid w:val="007605C7"/>
    <w:rsid w:val="007A7EE9"/>
    <w:rsid w:val="007D2FEC"/>
    <w:rsid w:val="007E6A29"/>
    <w:rsid w:val="008432EC"/>
    <w:rsid w:val="00860B8C"/>
    <w:rsid w:val="008921D9"/>
    <w:rsid w:val="00897CCD"/>
    <w:rsid w:val="008A78FF"/>
    <w:rsid w:val="008E7867"/>
    <w:rsid w:val="0094491B"/>
    <w:rsid w:val="00947C5D"/>
    <w:rsid w:val="00975ABD"/>
    <w:rsid w:val="00984360"/>
    <w:rsid w:val="00A36DBC"/>
    <w:rsid w:val="00A558C0"/>
    <w:rsid w:val="00A62290"/>
    <w:rsid w:val="00A73ECE"/>
    <w:rsid w:val="00A9356B"/>
    <w:rsid w:val="00B31511"/>
    <w:rsid w:val="00B337F6"/>
    <w:rsid w:val="00B424A2"/>
    <w:rsid w:val="00B9487F"/>
    <w:rsid w:val="00C05193"/>
    <w:rsid w:val="00C64311"/>
    <w:rsid w:val="00CE37E1"/>
    <w:rsid w:val="00CF57BF"/>
    <w:rsid w:val="00D80ECF"/>
    <w:rsid w:val="00D81680"/>
    <w:rsid w:val="00DB69F7"/>
    <w:rsid w:val="00DC6CE9"/>
    <w:rsid w:val="00E61764"/>
    <w:rsid w:val="00E807D3"/>
    <w:rsid w:val="00E95FC3"/>
    <w:rsid w:val="00F30446"/>
    <w:rsid w:val="00F6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51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051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5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0519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05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C05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0519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1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519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5193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5193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05193"/>
    <w:pPr>
      <w:spacing w:line="240" w:lineRule="atLeast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5193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C051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51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051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5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0519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05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C05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0519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1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519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5193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5193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05193"/>
    <w:pPr>
      <w:spacing w:line="240" w:lineRule="atLeast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5193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C051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C7D9-DEF8-4917-931C-11F5F68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</dc:creator>
  <cp:lastModifiedBy>Алексей</cp:lastModifiedBy>
  <cp:revision>26</cp:revision>
  <cp:lastPrinted>2015-04-10T06:12:00Z</cp:lastPrinted>
  <dcterms:created xsi:type="dcterms:W3CDTF">2014-11-17T15:26:00Z</dcterms:created>
  <dcterms:modified xsi:type="dcterms:W3CDTF">2015-05-03T06:31:00Z</dcterms:modified>
</cp:coreProperties>
</file>