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04" w:rsidRDefault="008D7904" w:rsidP="00022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24BB">
        <w:rPr>
          <w:rFonts w:ascii="Times New Roman" w:hAnsi="Times New Roman" w:cs="Times New Roman"/>
          <w:b/>
          <w:sz w:val="28"/>
          <w:szCs w:val="28"/>
        </w:rPr>
        <w:t>Самостоятельная работа для 9 класса</w:t>
      </w:r>
    </w:p>
    <w:p w:rsidR="000224BB" w:rsidRPr="000224BB" w:rsidRDefault="000224BB" w:rsidP="00022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1. Механическим движением тела называется...</w:t>
      </w:r>
    </w:p>
    <w:p w:rsidR="00355648" w:rsidRPr="000224BB" w:rsidRDefault="00355648" w:rsidP="000224BB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изменение его положения в пространстве относительно других тел, происходящее с течением времени;</w:t>
      </w:r>
    </w:p>
    <w:p w:rsidR="00355648" w:rsidRPr="000224BB" w:rsidRDefault="00355648" w:rsidP="000224BB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изменение положения;</w:t>
      </w:r>
    </w:p>
    <w:p w:rsidR="00355648" w:rsidRPr="000224BB" w:rsidRDefault="00355648" w:rsidP="000224BB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изменение положение с течением времени;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2. Тело, размерами которого в условиях рассматриваемой задачи можно пренебречь, называется...</w:t>
      </w:r>
    </w:p>
    <w:p w:rsidR="00355648" w:rsidRPr="000224BB" w:rsidRDefault="00355648" w:rsidP="000224B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точкой;</w:t>
      </w:r>
    </w:p>
    <w:p w:rsidR="00355648" w:rsidRPr="000224BB" w:rsidRDefault="00355648" w:rsidP="000224B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запятой;</w:t>
      </w:r>
    </w:p>
    <w:p w:rsidR="00355648" w:rsidRPr="000224BB" w:rsidRDefault="00355648" w:rsidP="000224B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материальной точкой.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3. Ускорением тела при его равноускоренном движении называется величина...</w:t>
      </w:r>
    </w:p>
    <w:p w:rsidR="00355648" w:rsidRPr="000224BB" w:rsidRDefault="00355648" w:rsidP="000224B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24BB">
        <w:rPr>
          <w:rFonts w:ascii="Times New Roman" w:hAnsi="Times New Roman" w:cs="Times New Roman"/>
          <w:sz w:val="28"/>
          <w:szCs w:val="28"/>
        </w:rPr>
        <w:t>равная</w:t>
      </w:r>
      <w:proofErr w:type="gramEnd"/>
      <w:r w:rsidRPr="000224BB">
        <w:rPr>
          <w:rFonts w:ascii="Times New Roman" w:hAnsi="Times New Roman" w:cs="Times New Roman"/>
          <w:sz w:val="28"/>
          <w:szCs w:val="28"/>
        </w:rPr>
        <w:t xml:space="preserve"> отношению изменения скорости к промежутку времени, за которое это изменение произошло;</w:t>
      </w:r>
    </w:p>
    <w:p w:rsidR="00355648" w:rsidRPr="000224BB" w:rsidRDefault="00355648" w:rsidP="000224B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отношение сил;</w:t>
      </w:r>
    </w:p>
    <w:p w:rsidR="00355648" w:rsidRPr="000224BB" w:rsidRDefault="00355648" w:rsidP="000224BB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24BB">
        <w:rPr>
          <w:rFonts w:ascii="Times New Roman" w:hAnsi="Times New Roman" w:cs="Times New Roman"/>
          <w:sz w:val="28"/>
          <w:szCs w:val="28"/>
        </w:rPr>
        <w:t>равная</w:t>
      </w:r>
      <w:proofErr w:type="gramEnd"/>
      <w:r w:rsidRPr="000224BB">
        <w:rPr>
          <w:rFonts w:ascii="Times New Roman" w:hAnsi="Times New Roman" w:cs="Times New Roman"/>
          <w:sz w:val="28"/>
          <w:szCs w:val="28"/>
        </w:rPr>
        <w:t xml:space="preserve"> отношению скоростей.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4. Существуют такие системы отсчета, относительно которых тела сохраняют свою скорость неизменной, если на них не действуют другие тела – это?</w:t>
      </w:r>
    </w:p>
    <w:p w:rsidR="00355648" w:rsidRPr="000224BB" w:rsidRDefault="00355648" w:rsidP="000224BB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третий закон Ньютона.</w:t>
      </w:r>
    </w:p>
    <w:p w:rsidR="00355648" w:rsidRPr="000224BB" w:rsidRDefault="00355648" w:rsidP="000224BB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Второй закон Ньютона.</w:t>
      </w:r>
    </w:p>
    <w:p w:rsidR="00355648" w:rsidRPr="000224BB" w:rsidRDefault="00355648" w:rsidP="000224BB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Первый закон Ньютона.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5. Второй закон Ньютона.</w:t>
      </w:r>
    </w:p>
    <w:p w:rsidR="00355648" w:rsidRPr="000224BB" w:rsidRDefault="008D7904" w:rsidP="000224BB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F=m*a</w:t>
      </w:r>
    </w:p>
    <w:p w:rsidR="00355648" w:rsidRPr="000224BB" w:rsidRDefault="008D7904" w:rsidP="000224BB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F=m/a</w:t>
      </w:r>
    </w:p>
    <w:p w:rsidR="00355648" w:rsidRPr="000224BB" w:rsidRDefault="008D7904" w:rsidP="000224BB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a=F*m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6. Собственным падением называется...</w:t>
      </w:r>
    </w:p>
    <w:p w:rsidR="00355648" w:rsidRPr="000224BB" w:rsidRDefault="00355648" w:rsidP="000224BB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движение тел под действием ускорения;</w:t>
      </w:r>
    </w:p>
    <w:p w:rsidR="00355648" w:rsidRPr="000224BB" w:rsidRDefault="00355648" w:rsidP="000224BB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 xml:space="preserve">движение тел </w:t>
      </w:r>
      <w:proofErr w:type="gramStart"/>
      <w:r w:rsidRPr="000224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2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4BB">
        <w:rPr>
          <w:rFonts w:ascii="Times New Roman" w:hAnsi="Times New Roman" w:cs="Times New Roman"/>
          <w:sz w:val="28"/>
          <w:szCs w:val="28"/>
        </w:rPr>
        <w:t>действием</w:t>
      </w:r>
      <w:proofErr w:type="gramEnd"/>
      <w:r w:rsidRPr="000224BB">
        <w:rPr>
          <w:rFonts w:ascii="Times New Roman" w:hAnsi="Times New Roman" w:cs="Times New Roman"/>
          <w:sz w:val="28"/>
          <w:szCs w:val="28"/>
        </w:rPr>
        <w:t xml:space="preserve"> скорости;</w:t>
      </w:r>
    </w:p>
    <w:p w:rsidR="00355648" w:rsidRPr="000224BB" w:rsidRDefault="00355648" w:rsidP="000224BB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движением тел под действием силы тяжести.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7. Закон всемирного тяготения.</w:t>
      </w:r>
    </w:p>
    <w:p w:rsidR="00355648" w:rsidRPr="000224BB" w:rsidRDefault="008D7904" w:rsidP="000224BB">
      <w:pPr>
        <w:widowControl w:val="0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eastAsiaTheme="minorEastAsia" w:hAnsi="Times New Roman" w:cs="Times New Roman"/>
          <w:sz w:val="28"/>
          <w:szCs w:val="28"/>
          <w:lang w:val="en-US"/>
        </w:rPr>
        <w:t>F=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*m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355648" w:rsidRPr="000224BB" w:rsidRDefault="008D7904" w:rsidP="000224BB">
      <w:pPr>
        <w:widowControl w:val="0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F=m1*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6C166B" w:rsidRPr="000224BB" w:rsidRDefault="008D7904" w:rsidP="000224BB">
      <w:pPr>
        <w:widowControl w:val="0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F=m1*m2</w:t>
      </w:r>
    </w:p>
    <w:p w:rsidR="000224BB" w:rsidRPr="000224BB" w:rsidRDefault="000224BB" w:rsidP="000224B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lastRenderedPageBreak/>
        <w:t>8. Чему равен импульс тела?</w:t>
      </w:r>
    </w:p>
    <w:p w:rsidR="00355648" w:rsidRPr="000224BB" w:rsidRDefault="008D7904" w:rsidP="000224BB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p=m/v</w:t>
      </w:r>
    </w:p>
    <w:p w:rsidR="00355648" w:rsidRPr="000224BB" w:rsidRDefault="008D7904" w:rsidP="000224BB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p=m*v</w:t>
      </w:r>
    </w:p>
    <w:p w:rsidR="00355648" w:rsidRPr="000224BB" w:rsidRDefault="008D7904" w:rsidP="000224BB">
      <w:pPr>
        <w:widowControl w:val="0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m=p*v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9. В чем заключается закон сохранения импульса?</w:t>
      </w:r>
    </w:p>
    <w:p w:rsidR="00355648" w:rsidRPr="000224BB" w:rsidRDefault="00355648" w:rsidP="000224BB">
      <w:pPr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векторная сумма импульсов тел, составляющих замкнутую систему, не меняется с течением времени при любых движениях и взаимодействиях этих тел;</w:t>
      </w:r>
    </w:p>
    <w:p w:rsidR="00355648" w:rsidRPr="000224BB" w:rsidRDefault="00355648" w:rsidP="000224BB">
      <w:pPr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векторная сумма импульсов не меняется со временем;</w:t>
      </w:r>
    </w:p>
    <w:p w:rsidR="00355648" w:rsidRPr="000224BB" w:rsidRDefault="00355648" w:rsidP="000224BB">
      <w:pPr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векторная сумма импульсов тел.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 xml:space="preserve">10. В СИ мощность выражается </w:t>
      </w:r>
      <w:proofErr w:type="gramStart"/>
      <w:r w:rsidRPr="000224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24BB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355648" w:rsidRPr="000224BB" w:rsidRDefault="00355648" w:rsidP="000224BB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В.</w:t>
      </w:r>
    </w:p>
    <w:p w:rsidR="00355648" w:rsidRPr="000224BB" w:rsidRDefault="00355648" w:rsidP="000224BB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А.</w:t>
      </w:r>
    </w:p>
    <w:p w:rsidR="00355648" w:rsidRPr="000224BB" w:rsidRDefault="00355648" w:rsidP="000224BB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24BB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0224BB">
        <w:rPr>
          <w:rFonts w:ascii="Times New Roman" w:hAnsi="Times New Roman" w:cs="Times New Roman"/>
          <w:sz w:val="28"/>
          <w:szCs w:val="28"/>
        </w:rPr>
        <w:t>.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11.Кинетической энергией называется величина, равная...</w:t>
      </w:r>
    </w:p>
    <w:p w:rsidR="00355648" w:rsidRPr="000224BB" w:rsidRDefault="00355648" w:rsidP="000224BB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половине произведения массы на квадрат скорости тела;</w:t>
      </w:r>
    </w:p>
    <w:p w:rsidR="00355648" w:rsidRPr="000224BB" w:rsidRDefault="00355648" w:rsidP="000224BB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произведению массы на квадрат скорости тела;</w:t>
      </w:r>
    </w:p>
    <w:p w:rsidR="00355648" w:rsidRPr="000224BB" w:rsidRDefault="00355648" w:rsidP="000224BB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произведению массы на высоту.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12. Чему равна потенциальная энергия?</w:t>
      </w:r>
    </w:p>
    <w:p w:rsidR="00355648" w:rsidRPr="000224BB" w:rsidRDefault="008D7904" w:rsidP="000224BB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4BB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End"/>
      <w:r w:rsidRPr="000224BB">
        <w:rPr>
          <w:rFonts w:ascii="Times New Roman" w:hAnsi="Times New Roman" w:cs="Times New Roman"/>
          <w:sz w:val="28"/>
          <w:szCs w:val="28"/>
          <w:lang w:val="en-US"/>
        </w:rPr>
        <w:t>=m*g</w:t>
      </w:r>
    </w:p>
    <w:p w:rsidR="00355648" w:rsidRPr="000224BB" w:rsidRDefault="008D7904" w:rsidP="000224BB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4BB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End"/>
      <w:r w:rsidRPr="000224BB">
        <w:rPr>
          <w:rFonts w:ascii="Times New Roman" w:hAnsi="Times New Roman" w:cs="Times New Roman"/>
          <w:sz w:val="28"/>
          <w:szCs w:val="28"/>
          <w:lang w:val="en-US"/>
        </w:rPr>
        <w:t>=m*g*v</w:t>
      </w:r>
    </w:p>
    <w:p w:rsidR="00355648" w:rsidRPr="000224BB" w:rsidRDefault="008D7904" w:rsidP="000224BB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4BB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End"/>
      <w:r w:rsidRPr="000224BB">
        <w:rPr>
          <w:rFonts w:ascii="Times New Roman" w:hAnsi="Times New Roman" w:cs="Times New Roman"/>
          <w:sz w:val="28"/>
          <w:szCs w:val="28"/>
          <w:lang w:val="en-US"/>
        </w:rPr>
        <w:t>=m*g*h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13.Физическая величина, определяющая электромагнитное взаимодействие, называется...</w:t>
      </w:r>
    </w:p>
    <w:p w:rsidR="00355648" w:rsidRPr="000224BB" w:rsidRDefault="006C166B" w:rsidP="000224BB">
      <w:pPr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напряженностью</w:t>
      </w:r>
    </w:p>
    <w:p w:rsidR="00355648" w:rsidRPr="000224BB" w:rsidRDefault="006C166B" w:rsidP="000224BB">
      <w:pPr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скоростью</w:t>
      </w:r>
    </w:p>
    <w:p w:rsidR="00355648" w:rsidRPr="000224BB" w:rsidRDefault="00355648" w:rsidP="000224BB">
      <w:pPr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224BB">
        <w:rPr>
          <w:rFonts w:ascii="Times New Roman" w:hAnsi="Times New Roman" w:cs="Times New Roman"/>
          <w:iCs/>
          <w:sz w:val="28"/>
          <w:szCs w:val="28"/>
        </w:rPr>
        <w:t>электрическим зарядом.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14.Что изучает электростатика?</w:t>
      </w:r>
    </w:p>
    <w:p w:rsidR="00355648" w:rsidRPr="000224BB" w:rsidRDefault="00355648" w:rsidP="000224BB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224BB">
        <w:rPr>
          <w:rFonts w:ascii="Times New Roman" w:hAnsi="Times New Roman" w:cs="Times New Roman"/>
          <w:iCs/>
          <w:sz w:val="28"/>
          <w:szCs w:val="28"/>
        </w:rPr>
        <w:t>Законы взаимодействия неподвижных электрических зарядов.</w:t>
      </w:r>
    </w:p>
    <w:p w:rsidR="00355648" w:rsidRPr="000224BB" w:rsidRDefault="006C166B" w:rsidP="000224BB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Законы взаимодействия</w:t>
      </w:r>
    </w:p>
    <w:p w:rsidR="00355648" w:rsidRPr="000224BB" w:rsidRDefault="006C166B" w:rsidP="000224BB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энергии</w:t>
      </w:r>
    </w:p>
    <w:p w:rsidR="000224BB" w:rsidRPr="000224BB" w:rsidRDefault="000224BB" w:rsidP="000224B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15. Кулон – это...</w:t>
      </w:r>
    </w:p>
    <w:p w:rsidR="00355648" w:rsidRPr="000224BB" w:rsidRDefault="006C166B" w:rsidP="000224BB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взаимодействие неподвижных зарядов</w:t>
      </w:r>
    </w:p>
    <w:p w:rsidR="00355648" w:rsidRPr="000224BB" w:rsidRDefault="00355648" w:rsidP="000224BB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iCs/>
          <w:sz w:val="28"/>
          <w:szCs w:val="28"/>
        </w:rPr>
        <w:t xml:space="preserve">заряд, проходящий за 1 </w:t>
      </w:r>
      <w:proofErr w:type="gramStart"/>
      <w:r w:rsidRPr="000224BB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0224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224BB">
        <w:rPr>
          <w:rFonts w:ascii="Times New Roman" w:hAnsi="Times New Roman" w:cs="Times New Roman"/>
          <w:iCs/>
          <w:sz w:val="28"/>
          <w:szCs w:val="28"/>
        </w:rPr>
        <w:t>через</w:t>
      </w:r>
      <w:proofErr w:type="gramEnd"/>
      <w:r w:rsidRPr="000224BB">
        <w:rPr>
          <w:rFonts w:ascii="Times New Roman" w:hAnsi="Times New Roman" w:cs="Times New Roman"/>
          <w:iCs/>
          <w:sz w:val="28"/>
          <w:szCs w:val="28"/>
        </w:rPr>
        <w:t xml:space="preserve"> поперечное сечение проводника при силе тока 1 А.</w:t>
      </w:r>
    </w:p>
    <w:p w:rsidR="006C166B" w:rsidRPr="000224BB" w:rsidRDefault="006C166B" w:rsidP="000224BB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t>векторная сумма импульсов</w:t>
      </w:r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</w:rPr>
        <w:lastRenderedPageBreak/>
        <w:t>16.Закон Кулона имеет вид...</w:t>
      </w:r>
    </w:p>
    <w:p w:rsidR="00355648" w:rsidRPr="000224BB" w:rsidRDefault="008D7904" w:rsidP="000224BB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 xml:space="preserve">F=G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  <m:r>
              <w:rPr>
                <w:rFonts w:ascii="Times New Roman" w:hAnsi="Cambria Math" w:cs="Times New Roman"/>
                <w:sz w:val="28"/>
                <w:szCs w:val="28"/>
                <w:lang w:val="en-US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:rsidR="00355648" w:rsidRPr="000224BB" w:rsidRDefault="000224BB" w:rsidP="000224BB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F=G*q1*q2</w:t>
      </w:r>
    </w:p>
    <w:p w:rsidR="000224BB" w:rsidRPr="000224BB" w:rsidRDefault="000224BB" w:rsidP="000224BB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B">
        <w:rPr>
          <w:rFonts w:ascii="Times New Roman" w:hAnsi="Times New Roman" w:cs="Times New Roman"/>
          <w:sz w:val="28"/>
          <w:szCs w:val="28"/>
          <w:lang w:val="en-US"/>
        </w:rPr>
        <w:t>F=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  <m:r>
              <w:rPr>
                <w:rFonts w:ascii="Times New Roman" w:hAnsi="Cambria Math" w:cs="Times New Roman"/>
                <w:sz w:val="28"/>
                <w:szCs w:val="28"/>
                <w:lang w:val="en-US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</w:p>
    <w:p w:rsidR="00355648" w:rsidRPr="000224BB" w:rsidRDefault="00355648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B52" w:rsidRPr="000224BB" w:rsidRDefault="00005B52" w:rsidP="0002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2" w:rsidRPr="006B3809" w:rsidRDefault="00005B52" w:rsidP="0002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5B52" w:rsidRPr="006B3809" w:rsidSect="008D790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CFD70E6"/>
    <w:multiLevelType w:val="hybridMultilevel"/>
    <w:tmpl w:val="D19001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5823AC"/>
    <w:multiLevelType w:val="hybridMultilevel"/>
    <w:tmpl w:val="49A0E3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A163E7"/>
    <w:multiLevelType w:val="hybridMultilevel"/>
    <w:tmpl w:val="D30022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270978"/>
    <w:multiLevelType w:val="hybridMultilevel"/>
    <w:tmpl w:val="E93C6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1137D"/>
    <w:multiLevelType w:val="hybridMultilevel"/>
    <w:tmpl w:val="99861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F323EA"/>
    <w:multiLevelType w:val="hybridMultilevel"/>
    <w:tmpl w:val="4D8EDA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007C6"/>
    <w:multiLevelType w:val="hybridMultilevel"/>
    <w:tmpl w:val="EDCC6B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C04B5"/>
    <w:multiLevelType w:val="hybridMultilevel"/>
    <w:tmpl w:val="65BA2D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82B79"/>
    <w:multiLevelType w:val="hybridMultilevel"/>
    <w:tmpl w:val="DEDE9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D3B37"/>
    <w:multiLevelType w:val="hybridMultilevel"/>
    <w:tmpl w:val="C46A93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4379A"/>
    <w:multiLevelType w:val="hybridMultilevel"/>
    <w:tmpl w:val="784690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18"/>
  </w:num>
  <w:num w:numId="5">
    <w:abstractNumId w:val="23"/>
  </w:num>
  <w:num w:numId="6">
    <w:abstractNumId w:val="26"/>
  </w:num>
  <w:num w:numId="7">
    <w:abstractNumId w:val="25"/>
  </w:num>
  <w:num w:numId="8">
    <w:abstractNumId w:val="19"/>
  </w:num>
  <w:num w:numId="9">
    <w:abstractNumId w:val="22"/>
  </w:num>
  <w:num w:numId="10">
    <w:abstractNumId w:val="20"/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C8D"/>
    <w:rsid w:val="00005B52"/>
    <w:rsid w:val="0000605C"/>
    <w:rsid w:val="000224BB"/>
    <w:rsid w:val="000B359B"/>
    <w:rsid w:val="001414B3"/>
    <w:rsid w:val="00355648"/>
    <w:rsid w:val="004A6C8D"/>
    <w:rsid w:val="006B3809"/>
    <w:rsid w:val="006C166B"/>
    <w:rsid w:val="006E1C98"/>
    <w:rsid w:val="008D7904"/>
    <w:rsid w:val="009E6581"/>
    <w:rsid w:val="00A36545"/>
    <w:rsid w:val="00A44B32"/>
    <w:rsid w:val="00CC409B"/>
    <w:rsid w:val="00F8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D79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1F02-6EA3-4F30-AC17-DC42E87B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cp:lastPrinted>2012-09-03T04:23:00Z</cp:lastPrinted>
  <dcterms:created xsi:type="dcterms:W3CDTF">2012-09-02T19:40:00Z</dcterms:created>
  <dcterms:modified xsi:type="dcterms:W3CDTF">2015-05-03T07:12:00Z</dcterms:modified>
</cp:coreProperties>
</file>