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F5" w:rsidRPr="008C470C" w:rsidRDefault="001239A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70C">
        <w:rPr>
          <w:rFonts w:ascii="Times New Roman" w:eastAsia="Times New Roman" w:hAnsi="Times New Roman" w:cs="Times New Roman"/>
          <w:b/>
          <w:sz w:val="32"/>
          <w:szCs w:val="32"/>
        </w:rPr>
        <w:t>Интегрированное занятие по экспериментированию в старшей группе</w:t>
      </w:r>
    </w:p>
    <w:p w:rsidR="008C470C" w:rsidRP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70C">
        <w:rPr>
          <w:rFonts w:ascii="Times New Roman" w:eastAsia="Times New Roman" w:hAnsi="Times New Roman" w:cs="Times New Roman"/>
          <w:b/>
          <w:sz w:val="32"/>
          <w:szCs w:val="32"/>
        </w:rPr>
        <w:t>Тема: "Воздух вокруг нас"</w:t>
      </w:r>
    </w:p>
    <w:p w:rsidR="002111F5" w:rsidRPr="001239A6" w:rsidRDefault="001239A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1239A6">
        <w:rPr>
          <w:rFonts w:ascii="Times New Roman" w:eastAsia="Times New Roman" w:hAnsi="Times New Roman" w:cs="Times New Roman"/>
          <w:b/>
          <w:i/>
          <w:sz w:val="24"/>
        </w:rPr>
        <w:t>Область познание. Познавательно-исследовательская деятельность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1239A6"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Систематизировать знания детей о свойствах воздуха через организацию совместной деятельности. </w:t>
      </w:r>
    </w:p>
    <w:p w:rsidR="002111F5" w:rsidRPr="001239A6" w:rsidRDefault="001239A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39A6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Создавать эмоциональный настрой в группе на совместную деятельность, формировать у детей доброжелательного отношения друг к другу.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Развитие целостного восприятия, умение воспроизводить целостный образ предмета, развивать коммуникативные навыки.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Обеспечить получение опыта взаимодействия в парах, преодоление боязни тактильного контакта.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Упражнять в самоанализе и эмоциональном реагировании детьми всех этапов занятия, закреплять положительные эмоции.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Предварительная работа: 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Оборудование: оборудование для проведения опытов: стакан</w:t>
      </w:r>
      <w:r w:rsidR="00B2640D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с водой, трубочк</w:t>
      </w:r>
      <w:r w:rsidR="00B2640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, свистульк</w:t>
      </w:r>
      <w:r w:rsidR="00B2640D">
        <w:rPr>
          <w:rFonts w:ascii="Times New Roman" w:eastAsia="Times New Roman" w:hAnsi="Times New Roman" w:cs="Times New Roman"/>
          <w:sz w:val="24"/>
        </w:rPr>
        <w:t>а, полиэтиленовые</w:t>
      </w:r>
      <w:r>
        <w:rPr>
          <w:rFonts w:ascii="Times New Roman" w:eastAsia="Times New Roman" w:hAnsi="Times New Roman" w:cs="Times New Roman"/>
          <w:sz w:val="24"/>
        </w:rPr>
        <w:t xml:space="preserve"> пакет</w:t>
      </w:r>
      <w:r w:rsidR="00B2640D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, воздушные шары</w:t>
      </w:r>
      <w:r w:rsidR="00B2640D">
        <w:rPr>
          <w:rFonts w:ascii="Times New Roman" w:eastAsia="Times New Roman" w:hAnsi="Times New Roman" w:cs="Times New Roman"/>
          <w:sz w:val="24"/>
        </w:rPr>
        <w:t>, мыльные пузыри</w:t>
      </w:r>
      <w:r>
        <w:rPr>
          <w:rFonts w:ascii="Times New Roman" w:eastAsia="Times New Roman" w:hAnsi="Times New Roman" w:cs="Times New Roman"/>
          <w:sz w:val="24"/>
        </w:rPr>
        <w:t xml:space="preserve"> по количеству детей, </w:t>
      </w:r>
      <w:r w:rsidR="00B2640D">
        <w:rPr>
          <w:rFonts w:ascii="Times New Roman" w:eastAsia="Times New Roman" w:hAnsi="Times New Roman" w:cs="Times New Roman"/>
          <w:sz w:val="24"/>
        </w:rPr>
        <w:t>игрушка</w:t>
      </w:r>
      <w:r>
        <w:rPr>
          <w:rFonts w:ascii="Times New Roman" w:eastAsia="Times New Roman" w:hAnsi="Times New Roman" w:cs="Times New Roman"/>
          <w:sz w:val="24"/>
        </w:rPr>
        <w:t>а резиновая,</w:t>
      </w:r>
      <w:r w:rsidR="00B2640D">
        <w:rPr>
          <w:rFonts w:ascii="Times New Roman" w:eastAsia="Times New Roman" w:hAnsi="Times New Roman" w:cs="Times New Roman"/>
          <w:sz w:val="24"/>
        </w:rPr>
        <w:t xml:space="preserve"> листы бумаги по количеству детей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111F5" w:rsidRPr="001239A6" w:rsidRDefault="001239A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39A6">
        <w:rPr>
          <w:rFonts w:ascii="Times New Roman" w:eastAsia="Times New Roman" w:hAnsi="Times New Roman" w:cs="Times New Roman"/>
          <w:b/>
          <w:sz w:val="24"/>
        </w:rPr>
        <w:t xml:space="preserve">Организационный момент: 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сегодня на занятие я принесла вот такие шарики. Кто знает какого они цвета?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Красный и синий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как называются эти шарики?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Воздушные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А вы  знаете</w:t>
      </w:r>
      <w:r w:rsidR="001239A6">
        <w:rPr>
          <w:rFonts w:ascii="Times New Roman" w:eastAsia="Times New Roman" w:hAnsi="Times New Roman" w:cs="Times New Roman"/>
          <w:sz w:val="24"/>
        </w:rPr>
        <w:t>, почему он</w:t>
      </w:r>
      <w:r>
        <w:rPr>
          <w:rFonts w:ascii="Times New Roman" w:eastAsia="Times New Roman" w:hAnsi="Times New Roman" w:cs="Times New Roman"/>
          <w:sz w:val="24"/>
        </w:rPr>
        <w:t>и так называю</w:t>
      </w:r>
      <w:r w:rsidR="001239A6">
        <w:rPr>
          <w:rFonts w:ascii="Times New Roman" w:eastAsia="Times New Roman" w:hAnsi="Times New Roman" w:cs="Times New Roman"/>
          <w:sz w:val="24"/>
        </w:rPr>
        <w:t xml:space="preserve">тся? 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239A6">
        <w:rPr>
          <w:rFonts w:ascii="Times New Roman" w:eastAsia="Times New Roman" w:hAnsi="Times New Roman" w:cs="Times New Roman"/>
          <w:sz w:val="24"/>
        </w:rPr>
        <w:t xml:space="preserve">Потому </w:t>
      </w:r>
      <w:r>
        <w:rPr>
          <w:rFonts w:ascii="Times New Roman" w:eastAsia="Times New Roman" w:hAnsi="Times New Roman" w:cs="Times New Roman"/>
          <w:sz w:val="24"/>
        </w:rPr>
        <w:t>что внутри шарика есть воздух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откуда воздух появился в шариках</w:t>
      </w:r>
      <w:r w:rsidR="001239A6">
        <w:rPr>
          <w:rFonts w:ascii="Times New Roman" w:eastAsia="Times New Roman" w:hAnsi="Times New Roman" w:cs="Times New Roman"/>
          <w:sz w:val="24"/>
        </w:rPr>
        <w:t xml:space="preserve">? 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Он там появился, когда шарик надували.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Значит в нас тоже есть воздух. Давайте это проверим. и перейдём в нашу лабораторию.</w:t>
      </w:r>
    </w:p>
    <w:p w:rsidR="008C470C" w:rsidRDefault="008C470C" w:rsidP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 каждым из вас на столе стоят стаканы и лежат трубочки. Давайте подуем в трубочку, опущенную в стакан с водой. И посмотрим, что произойдет с водой. </w:t>
      </w:r>
    </w:p>
    <w:p w:rsidR="008C470C" w:rsidRDefault="008C470C" w:rsidP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Выходят пузырьки.</w:t>
      </w:r>
    </w:p>
    <w:p w:rsidR="008C470C" w:rsidRDefault="008C470C" w:rsidP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Пузырьки? Как они там оказались? В стакане же только вода была </w:t>
      </w:r>
    </w:p>
    <w:p w:rsidR="008C470C" w:rsidRDefault="008C470C" w:rsidP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-Ответы </w:t>
      </w:r>
    </w:p>
    <w:p w:rsidR="008C470C" w:rsidRDefault="008C470C" w:rsidP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-Пузырьки - это воздух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пузырьки. 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Давайте продолжим исследовать воздух и перейдём в следующую лабораторию</w:t>
      </w:r>
      <w:r w:rsidR="001239A6">
        <w:rPr>
          <w:rFonts w:ascii="Times New Roman" w:eastAsia="Times New Roman" w:hAnsi="Times New Roman" w:cs="Times New Roman"/>
          <w:sz w:val="24"/>
        </w:rPr>
        <w:t xml:space="preserve">. 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(Приглашаю детей за стол)</w:t>
      </w:r>
      <w:r w:rsidR="001239A6">
        <w:rPr>
          <w:rFonts w:ascii="Times New Roman" w:eastAsia="Times New Roman" w:hAnsi="Times New Roman" w:cs="Times New Roman"/>
          <w:sz w:val="24"/>
        </w:rPr>
        <w:t xml:space="preserve">. 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-Скажите, а можем ли мы с вами увидеть воздух.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-Нет (ответы)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 вы правы ребята, воздух прозрачный. В этой лаборатории благодаря одному опыту мы постараемся увидеть воздух</w:t>
      </w:r>
      <w:r w:rsidR="001239A6">
        <w:rPr>
          <w:rFonts w:ascii="Times New Roman" w:eastAsia="Times New Roman" w:hAnsi="Times New Roman" w:cs="Times New Roman"/>
          <w:sz w:val="24"/>
        </w:rPr>
        <w:t xml:space="preserve">. Возьмите полиэтиленовый пакет. Посмотрите. Что в нем? (пусто). 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1239A6">
        <w:rPr>
          <w:rFonts w:ascii="Times New Roman" w:eastAsia="Times New Roman" w:hAnsi="Times New Roman" w:cs="Times New Roman"/>
          <w:sz w:val="24"/>
        </w:rPr>
        <w:t xml:space="preserve"> Да, он пустой, его можно сложить несколько раз. Теперь мы наберем в пакет воздух и закручиваем пакет. Что произошло с пакетом? Действительно пакет изменил форму, он полон воздуха. На что похож?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-Ответы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1239A6">
        <w:rPr>
          <w:rFonts w:ascii="Times New Roman" w:eastAsia="Times New Roman" w:hAnsi="Times New Roman" w:cs="Times New Roman"/>
          <w:sz w:val="24"/>
        </w:rPr>
        <w:t>Воздух занял все место в мешке. Теперь развяжем пакет и выпустим из него воздух. Что изменилось? Пакет опять стал пустым. Интересно, почему?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-Ответы</w:t>
      </w:r>
      <w:r w:rsidR="001239A6">
        <w:rPr>
          <w:rFonts w:ascii="Times New Roman" w:eastAsia="Times New Roman" w:hAnsi="Times New Roman" w:cs="Times New Roman"/>
          <w:sz w:val="24"/>
        </w:rPr>
        <w:t>.</w:t>
      </w:r>
    </w:p>
    <w:p w:rsidR="008C470C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Теперь мы с вами убедились</w:t>
      </w:r>
      <w:r w:rsidR="001239A6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что </w:t>
      </w:r>
      <w:r w:rsidR="001239A6">
        <w:rPr>
          <w:rFonts w:ascii="Times New Roman" w:eastAsia="Times New Roman" w:hAnsi="Times New Roman" w:cs="Times New Roman"/>
          <w:sz w:val="24"/>
        </w:rPr>
        <w:t>воздух прозрачный, а чтобы его увидеть, его надо поймать. И мы смогли это сделать. Мы поймали воздух и заперли его в мешочке. А потом выпустили его. Значит, воздух есть вокруг нас</w:t>
      </w:r>
      <w:r>
        <w:rPr>
          <w:rFonts w:ascii="Times New Roman" w:eastAsia="Times New Roman" w:hAnsi="Times New Roman" w:cs="Times New Roman"/>
          <w:sz w:val="24"/>
        </w:rPr>
        <w:t>. а как вы думаете мы</w:t>
      </w:r>
      <w:r w:rsidR="001239A6">
        <w:rPr>
          <w:rFonts w:ascii="Times New Roman" w:eastAsia="Times New Roman" w:hAnsi="Times New Roman" w:cs="Times New Roman"/>
          <w:sz w:val="24"/>
        </w:rPr>
        <w:t xml:space="preserve"> сможем почувствовать</w:t>
      </w:r>
      <w:r>
        <w:rPr>
          <w:rFonts w:ascii="Times New Roman" w:eastAsia="Times New Roman" w:hAnsi="Times New Roman" w:cs="Times New Roman"/>
          <w:sz w:val="24"/>
        </w:rPr>
        <w:t xml:space="preserve"> воздух</w:t>
      </w:r>
      <w:r w:rsidR="001239A6">
        <w:rPr>
          <w:rFonts w:ascii="Times New Roman" w:eastAsia="Times New Roman" w:hAnsi="Times New Roman" w:cs="Times New Roman"/>
          <w:sz w:val="24"/>
        </w:rPr>
        <w:t>?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Ответы</w:t>
      </w:r>
      <w:r w:rsidR="001239A6">
        <w:rPr>
          <w:rFonts w:ascii="Times New Roman" w:eastAsia="Times New Roman" w:hAnsi="Times New Roman" w:cs="Times New Roman"/>
          <w:sz w:val="24"/>
        </w:rPr>
        <w:t>.</w:t>
      </w:r>
    </w:p>
    <w:p w:rsidR="002111F5" w:rsidRDefault="008C470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1239A6">
        <w:rPr>
          <w:rFonts w:ascii="Times New Roman" w:eastAsia="Times New Roman" w:hAnsi="Times New Roman" w:cs="Times New Roman"/>
          <w:sz w:val="24"/>
        </w:rPr>
        <w:t>Дл</w:t>
      </w:r>
      <w:r>
        <w:rPr>
          <w:rFonts w:ascii="Times New Roman" w:eastAsia="Times New Roman" w:hAnsi="Times New Roman" w:cs="Times New Roman"/>
          <w:sz w:val="24"/>
        </w:rPr>
        <w:t>я</w:t>
      </w:r>
      <w:r w:rsidR="001239A6">
        <w:rPr>
          <w:rFonts w:ascii="Times New Roman" w:eastAsia="Times New Roman" w:hAnsi="Times New Roman" w:cs="Times New Roman"/>
          <w:sz w:val="24"/>
        </w:rPr>
        <w:t xml:space="preserve"> того, чтобы нам его почувствовать, нам нужно сделать веера. Берем лист бумаги и начинаем складывать гармошкой. </w:t>
      </w:r>
      <w:r w:rsidR="00864808">
        <w:rPr>
          <w:rFonts w:ascii="Times New Roman" w:eastAsia="Times New Roman" w:hAnsi="Times New Roman" w:cs="Times New Roman"/>
          <w:sz w:val="24"/>
        </w:rPr>
        <w:t xml:space="preserve">Вот  так. </w:t>
      </w:r>
    </w:p>
    <w:p w:rsidR="00864808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теперь помашем веером на себя. Что мы чувствуем? </w:t>
      </w:r>
    </w:p>
    <w:p w:rsidR="002111F5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-Ответы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Правильно, мы чувствуем ветерок. А как еще можно почувствовать воздух? 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-Можно подуть себе на руку.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 вас получились очень красивые поделки. Выходите с ними поиграть.</w:t>
      </w:r>
    </w:p>
    <w:p w:rsidR="002111F5" w:rsidRPr="00864808" w:rsidRDefault="001239A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64808">
        <w:rPr>
          <w:rFonts w:ascii="Times New Roman" w:eastAsia="Times New Roman" w:hAnsi="Times New Roman" w:cs="Times New Roman"/>
          <w:b/>
          <w:sz w:val="24"/>
        </w:rPr>
        <w:t>Физминутка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Солнце светит очень ярко,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ребятам стало жарко.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Достаём красивый веер – </w:t>
      </w:r>
    </w:p>
    <w:p w:rsidR="002111F5" w:rsidRDefault="001239A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Пусть прохладою повеет. 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(Садитесь на свои места)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239A6"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 xml:space="preserve">как вы думаете мы </w:t>
      </w:r>
      <w:r w:rsidR="001239A6">
        <w:rPr>
          <w:rFonts w:ascii="Times New Roman" w:eastAsia="Times New Roman" w:hAnsi="Times New Roman" w:cs="Times New Roman"/>
          <w:sz w:val="24"/>
        </w:rPr>
        <w:t xml:space="preserve">сможем ли мы услышать воздух? </w:t>
      </w:r>
    </w:p>
    <w:p w:rsidR="002111F5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-Ответы</w:t>
      </w:r>
    </w:p>
    <w:p w:rsidR="002111F5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</w:t>
      </w:r>
      <w:r w:rsidR="001239A6">
        <w:rPr>
          <w:rFonts w:ascii="Times New Roman" w:eastAsia="Times New Roman" w:hAnsi="Times New Roman" w:cs="Times New Roman"/>
          <w:sz w:val="24"/>
        </w:rPr>
        <w:t>а самом деле звук возникает, когда происходит очень быстрое движение воздуха вперед, это называется колебание. Повторите как это называется (словарная работа) .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-Колебание</w:t>
      </w:r>
    </w:p>
    <w:p w:rsidR="002111F5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1239A6">
        <w:rPr>
          <w:rFonts w:ascii="Times New Roman" w:eastAsia="Times New Roman" w:hAnsi="Times New Roman" w:cs="Times New Roman"/>
          <w:sz w:val="24"/>
        </w:rPr>
        <w:t xml:space="preserve"> Посмотрите, у меня есть свистулька, через нее можно пустить быструю струю воздуха? 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</w:t>
      </w:r>
    </w:p>
    <w:p w:rsidR="002111F5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-Благодаря свистульке мы смогли услышать воздух</w:t>
      </w:r>
      <w:r w:rsidR="001239A6">
        <w:rPr>
          <w:rFonts w:ascii="Times New Roman" w:eastAsia="Times New Roman" w:hAnsi="Times New Roman" w:cs="Times New Roman"/>
          <w:sz w:val="24"/>
        </w:rPr>
        <w:t>? Также мы можем другим способом услышать воздух. (Воздух издаваемый из резиновой игрушки) .</w:t>
      </w:r>
    </w:p>
    <w:p w:rsidR="00864808" w:rsidRP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64808">
        <w:rPr>
          <w:rFonts w:ascii="Times New Roman" w:eastAsia="Times New Roman" w:hAnsi="Times New Roman" w:cs="Times New Roman"/>
          <w:b/>
          <w:sz w:val="24"/>
        </w:rPr>
        <w:lastRenderedPageBreak/>
        <w:t>Подведение итогов:</w:t>
      </w:r>
    </w:p>
    <w:p w:rsidR="002111F5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-Ребята вам понравились опыты про воздух? А кому какой опыт понравился больше всего?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-Сегодня мы узнали, что воздух можно почувствовать при помощи веера, увидеть поймав пакетик, услышать благодаря свистку. Но оказывается в воздух ещё можно и поиграть, а помогут в этом мыльные пузыри.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этих баночках находится мыльная пена, когда мы дуем она наполняется воздухом и получаются мыльные пузыри.</w:t>
      </w:r>
    </w:p>
    <w:p w:rsidR="00864808" w:rsidRDefault="008648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дуют мыльные пузыри.</w:t>
      </w:r>
    </w:p>
    <w:sectPr w:rsidR="00864808" w:rsidSect="0029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11F5"/>
    <w:rsid w:val="001239A6"/>
    <w:rsid w:val="002111F5"/>
    <w:rsid w:val="00296AFB"/>
    <w:rsid w:val="00864808"/>
    <w:rsid w:val="008C470C"/>
    <w:rsid w:val="00B2640D"/>
    <w:rsid w:val="00EA7B19"/>
    <w:rsid w:val="00F1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A59E-E017-4B27-83C8-A510C9CE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687</Words>
  <Characters>3918</Characters>
  <Application>Microsoft Office Word</Application>
  <DocSecurity>0</DocSecurity>
  <Lines>32</Lines>
  <Paragraphs>9</Paragraphs>
  <ScaleCrop>false</ScaleCrop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11</cp:revision>
  <dcterms:created xsi:type="dcterms:W3CDTF">2013-10-15T03:30:00Z</dcterms:created>
  <dcterms:modified xsi:type="dcterms:W3CDTF">2013-10-15T06:25:00Z</dcterms:modified>
</cp:coreProperties>
</file>