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МОУ “Уһун-Күөл сүрүн оскуолата”</w:t>
      </w: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1903A5" w:rsidRDefault="001903A5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1903A5" w:rsidRDefault="001903A5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А.И.Софронов “Дьол икки сор икки” хоһоонун ааҕыы.</w:t>
      </w: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Саха литературатын уруога.</w:t>
      </w: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8-с кылаас</w:t>
      </w: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right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 xml:space="preserve">                                                                             Толордо: саха тылын уонна                           литературатын учуутала Сивцева Е.Д.</w:t>
      </w: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1903A5" w:rsidRDefault="001903A5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1903A5" w:rsidRDefault="001903A5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1903A5" w:rsidRDefault="001903A5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1903A5" w:rsidRDefault="001903A5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1903A5" w:rsidRDefault="001903A5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1903A5" w:rsidRDefault="001903A5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1903A5" w:rsidRDefault="001903A5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1903A5" w:rsidRDefault="001903A5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1903A5" w:rsidRDefault="001903A5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1903A5" w:rsidP="001903A5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Уһун-Күөл, 2011</w:t>
      </w:r>
    </w:p>
    <w:p w:rsidR="00F64B5B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002D54" w:rsidRPr="001903A5" w:rsidRDefault="00002D54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Саха литературатын уруога</w:t>
      </w:r>
    </w:p>
    <w:p w:rsidR="00F64B5B" w:rsidRPr="001903A5" w:rsidRDefault="00F64B5B" w:rsidP="00F64B5B">
      <w:pPr>
        <w:pStyle w:val="a7"/>
        <w:jc w:val="center"/>
        <w:rPr>
          <w:rFonts w:ascii="Baltica Sakha Unicode" w:hAnsi="Baltica Sakha Unicode"/>
          <w:sz w:val="24"/>
          <w:szCs w:val="24"/>
          <w:lang w:val="sah-RU"/>
        </w:rPr>
      </w:pPr>
    </w:p>
    <w:p w:rsidR="00002D54" w:rsidRPr="001903A5" w:rsidRDefault="00002D54" w:rsidP="00002D54">
      <w:pPr>
        <w:pStyle w:val="a7"/>
        <w:ind w:left="720"/>
        <w:jc w:val="both"/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Кылааһа: 8-с</w:t>
      </w:r>
    </w:p>
    <w:p w:rsidR="00002D54" w:rsidRPr="001903A5" w:rsidRDefault="00002D54" w:rsidP="00002D54">
      <w:pPr>
        <w:pStyle w:val="a7"/>
        <w:ind w:left="720"/>
        <w:jc w:val="both"/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Темата: А.И.Софронов “Дьол икки сор икки”</w:t>
      </w:r>
      <w:r w:rsidR="00F64B5B" w:rsidRPr="001903A5">
        <w:rPr>
          <w:rFonts w:ascii="Baltica Sakha Unicode" w:hAnsi="Baltica Sakha Unicode"/>
          <w:sz w:val="24"/>
          <w:szCs w:val="24"/>
          <w:lang w:val="sah-RU"/>
        </w:rPr>
        <w:t xml:space="preserve"> хоһонун ааҕыы</w:t>
      </w:r>
      <w:r w:rsidRPr="001903A5">
        <w:rPr>
          <w:rFonts w:ascii="Baltica Sakha Unicode" w:hAnsi="Baltica Sakha Unicode"/>
          <w:sz w:val="24"/>
          <w:szCs w:val="24"/>
          <w:lang w:val="sah-RU"/>
        </w:rPr>
        <w:t>.</w:t>
      </w:r>
    </w:p>
    <w:p w:rsidR="00002D54" w:rsidRPr="001903A5" w:rsidRDefault="00002D54" w:rsidP="00002D54">
      <w:pPr>
        <w:pStyle w:val="a7"/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 xml:space="preserve">         Сыала: </w:t>
      </w:r>
    </w:p>
    <w:p w:rsidR="00002D54" w:rsidRPr="001903A5" w:rsidRDefault="00002D54" w:rsidP="00002D54">
      <w:pPr>
        <w:pStyle w:val="a7"/>
        <w:numPr>
          <w:ilvl w:val="0"/>
          <w:numId w:val="6"/>
        </w:numPr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Айымньы ис этэр санаатын сатаан ырыта үөрэнии;</w:t>
      </w:r>
    </w:p>
    <w:p w:rsidR="00002D54" w:rsidRPr="001903A5" w:rsidRDefault="00002D54" w:rsidP="00002D54">
      <w:pPr>
        <w:pStyle w:val="a7"/>
        <w:numPr>
          <w:ilvl w:val="0"/>
          <w:numId w:val="6"/>
        </w:numPr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Бэйэ санаатын сааһылаан этэ, дьоҥҥо тиэрдэ эрчиллии;</w:t>
      </w:r>
    </w:p>
    <w:p w:rsidR="00002D54" w:rsidRPr="001903A5" w:rsidRDefault="00002D54" w:rsidP="00002D54">
      <w:pPr>
        <w:pStyle w:val="a7"/>
        <w:numPr>
          <w:ilvl w:val="0"/>
          <w:numId w:val="6"/>
        </w:numPr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Олох уларыйар аналлааҕын туһунан толкуйдааһын, бу темаҕа бэйэни сыһыара тутан көрөн, түмүк оҥостуу.</w:t>
      </w:r>
    </w:p>
    <w:p w:rsidR="00002D54" w:rsidRPr="001903A5" w:rsidRDefault="00002D54" w:rsidP="00002D54">
      <w:pPr>
        <w:pStyle w:val="a4"/>
        <w:jc w:val="both"/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Түгэх сыал: Хас биирдии күнү сыаналыахха, киһи буолан бу сиргэ кэлбит олохпутун харыстыахха. Күн аайы күнтэн саҥалыы үөрүөххэ. (Иитэр суолта).</w:t>
      </w:r>
    </w:p>
    <w:p w:rsidR="00002D54" w:rsidRPr="001903A5" w:rsidRDefault="00002D54" w:rsidP="00002D54">
      <w:pPr>
        <w:pStyle w:val="a4"/>
        <w:jc w:val="both"/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Туһаныллар: слайд, бэчээттэммит текст.</w:t>
      </w:r>
    </w:p>
    <w:p w:rsidR="00002D54" w:rsidRPr="001903A5" w:rsidRDefault="00002D54" w:rsidP="00F64B5B">
      <w:pPr>
        <w:pStyle w:val="a4"/>
        <w:jc w:val="both"/>
        <w:rPr>
          <w:rFonts w:ascii="Baltica Sakha Unicode" w:hAnsi="Baltica Sakha Unicode" w:cs="Times New Roman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 xml:space="preserve">Литература: Е.Неймохов “Алампа” роман, </w:t>
      </w:r>
      <w:r w:rsidR="00F64B5B" w:rsidRPr="001903A5">
        <w:rPr>
          <w:rFonts w:ascii="Baltica Sakha Unicode" w:hAnsi="Baltica Sakha Unicode"/>
          <w:sz w:val="24"/>
          <w:szCs w:val="24"/>
          <w:lang w:val="sah-RU"/>
        </w:rPr>
        <w:t xml:space="preserve">Н.Е.Мординов”Киһи уонна айымньы”, А.И.Софронов “Айымньылар” </w:t>
      </w:r>
      <w:r w:rsidR="00F64B5B" w:rsidRPr="001903A5">
        <w:rPr>
          <w:rFonts w:ascii="Baltica Sakha Unicode" w:hAnsi="Baltica Sakha Unicode" w:cs="Times New Roman"/>
          <w:sz w:val="24"/>
          <w:szCs w:val="24"/>
          <w:lang w:val="sah-RU"/>
        </w:rPr>
        <w:t xml:space="preserve"> бастакы иккис том,  В.Г.Семенова “Алампа” </w:t>
      </w:r>
    </w:p>
    <w:p w:rsidR="00F64B5B" w:rsidRPr="001903A5" w:rsidRDefault="00F64B5B" w:rsidP="00F64B5B">
      <w:pPr>
        <w:pStyle w:val="a4"/>
        <w:jc w:val="both"/>
        <w:rPr>
          <w:rFonts w:ascii="Baltica Sakha Unicode" w:hAnsi="Baltica Sakha Unicode" w:cs="Times New Roman"/>
          <w:lang w:val="sah-RU"/>
        </w:rPr>
      </w:pPr>
    </w:p>
    <w:p w:rsidR="00884EDA" w:rsidRPr="001903A5" w:rsidRDefault="00884EDA" w:rsidP="00002D54">
      <w:pPr>
        <w:pStyle w:val="a7"/>
        <w:numPr>
          <w:ilvl w:val="0"/>
          <w:numId w:val="4"/>
        </w:numPr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Киириитэ.</w:t>
      </w:r>
    </w:p>
    <w:p w:rsidR="00884EDA" w:rsidRPr="001903A5" w:rsidRDefault="00884EDA" w:rsidP="00884EDA">
      <w:pPr>
        <w:pStyle w:val="a7"/>
        <w:numPr>
          <w:ilvl w:val="1"/>
          <w:numId w:val="4"/>
        </w:numPr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 xml:space="preserve">Турукка киирии. Ньыма: </w:t>
      </w:r>
    </w:p>
    <w:p w:rsidR="00884EDA" w:rsidRPr="001903A5" w:rsidRDefault="00884EDA" w:rsidP="00884EDA">
      <w:pPr>
        <w:pStyle w:val="a7"/>
        <w:ind w:left="720"/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Сыала: Алампа айымньытын, олоҕун сүрүнүн санатыы. (норуот туһугар олорбута, айбыта)</w:t>
      </w:r>
    </w:p>
    <w:p w:rsidR="00C30502" w:rsidRPr="001903A5" w:rsidRDefault="00C76D4D" w:rsidP="00884EDA">
      <w:pPr>
        <w:pStyle w:val="a7"/>
        <w:ind w:left="1985"/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Туохха да тойон</w:t>
      </w:r>
      <w:r w:rsidR="00A85265" w:rsidRPr="001903A5">
        <w:rPr>
          <w:rFonts w:ascii="Baltica Sakha Unicode" w:hAnsi="Baltica Sakha Unicode"/>
          <w:sz w:val="24"/>
          <w:szCs w:val="24"/>
          <w:lang w:val="sah-RU"/>
        </w:rPr>
        <w:t xml:space="preserve"> –   (1 слайд)</w:t>
      </w:r>
    </w:p>
    <w:p w:rsidR="00A85265" w:rsidRPr="001903A5" w:rsidRDefault="00884EDA" w:rsidP="00884EDA">
      <w:pPr>
        <w:pStyle w:val="a7"/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 xml:space="preserve">                        </w:t>
      </w:r>
      <w:r w:rsidR="00A85265" w:rsidRPr="001903A5">
        <w:rPr>
          <w:rFonts w:ascii="Baltica Sakha Unicode" w:hAnsi="Baltica Sakha Unicode"/>
          <w:sz w:val="24"/>
          <w:szCs w:val="24"/>
          <w:lang w:val="sah-RU"/>
        </w:rPr>
        <w:t>Норуот, норуот!</w:t>
      </w:r>
    </w:p>
    <w:p w:rsidR="00A85265" w:rsidRPr="001903A5" w:rsidRDefault="00A85265" w:rsidP="00884EDA">
      <w:pPr>
        <w:pStyle w:val="a7"/>
        <w:ind w:left="1985"/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Норуоттан тутуһуҥ,</w:t>
      </w:r>
    </w:p>
    <w:p w:rsidR="00A85265" w:rsidRPr="001903A5" w:rsidRDefault="00A85265" w:rsidP="00884EDA">
      <w:pPr>
        <w:pStyle w:val="a7"/>
        <w:ind w:left="1985"/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Норуокка туһалааҥ!</w:t>
      </w:r>
    </w:p>
    <w:p w:rsidR="00A85265" w:rsidRPr="001903A5" w:rsidRDefault="00A85265" w:rsidP="00A85265">
      <w:pPr>
        <w:pStyle w:val="a4"/>
        <w:numPr>
          <w:ilvl w:val="0"/>
          <w:numId w:val="1"/>
        </w:numPr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Туох өйдөөх-санаалаах киһи маннык этиэй?</w:t>
      </w:r>
      <w:r w:rsidR="00CC0A16" w:rsidRPr="001903A5">
        <w:rPr>
          <w:rFonts w:ascii="Baltica Sakha Unicode" w:hAnsi="Baltica Sakha Unicode"/>
          <w:sz w:val="24"/>
          <w:szCs w:val="24"/>
          <w:lang w:val="sah-RU"/>
        </w:rPr>
        <w:t xml:space="preserve"> Туох идэлээх, талааннаах киһи?</w:t>
      </w:r>
    </w:p>
    <w:p w:rsidR="00A85265" w:rsidRPr="001903A5" w:rsidRDefault="00A85265" w:rsidP="00A85265">
      <w:pPr>
        <w:pStyle w:val="a4"/>
        <w:numPr>
          <w:ilvl w:val="0"/>
          <w:numId w:val="1"/>
        </w:numPr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Бу</w:t>
      </w:r>
      <w:r w:rsidR="00CC0A16" w:rsidRPr="001903A5">
        <w:rPr>
          <w:rFonts w:ascii="Baltica Sakha Unicode" w:hAnsi="Baltica Sakha Unicode"/>
          <w:sz w:val="24"/>
          <w:szCs w:val="24"/>
          <w:lang w:val="sah-RU"/>
        </w:rPr>
        <w:t xml:space="preserve"> -</w:t>
      </w:r>
      <w:r w:rsidRPr="001903A5">
        <w:rPr>
          <w:rFonts w:ascii="Baltica Sakha Unicode" w:hAnsi="Baltica Sakha Unicode"/>
          <w:sz w:val="24"/>
          <w:szCs w:val="24"/>
          <w:lang w:val="sah-RU"/>
        </w:rPr>
        <w:t xml:space="preserve"> саха саргылаах санаалааҕа, уран тыллааҕа Алампа суруйааччы эппит-тыыммыт тыллара. (Алампа хаартыската тахсар)</w:t>
      </w:r>
    </w:p>
    <w:p w:rsidR="00884EDA" w:rsidRPr="001903A5" w:rsidRDefault="00884EDA" w:rsidP="00884EDA">
      <w:pPr>
        <w:pStyle w:val="a4"/>
        <w:numPr>
          <w:ilvl w:val="1"/>
          <w:numId w:val="4"/>
        </w:numPr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Уруок тематын, сыалын билиһиннэрии.</w:t>
      </w:r>
    </w:p>
    <w:p w:rsidR="00884EDA" w:rsidRPr="001903A5" w:rsidRDefault="00884EDA" w:rsidP="00884EDA">
      <w:pPr>
        <w:pStyle w:val="a4"/>
        <w:ind w:left="1440"/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Сыала: үлэни тэрийии, сааһылааһын.</w:t>
      </w:r>
    </w:p>
    <w:p w:rsidR="00884EDA" w:rsidRPr="001903A5" w:rsidRDefault="00884EDA" w:rsidP="00884EDA">
      <w:pPr>
        <w:pStyle w:val="a4"/>
        <w:numPr>
          <w:ilvl w:val="0"/>
          <w:numId w:val="1"/>
        </w:numPr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Бүгүҥҥү уруокпут темата:  А.И.Софронов “Дьол икки сор икки” хоһооно</w:t>
      </w:r>
    </w:p>
    <w:p w:rsidR="00884EDA" w:rsidRPr="001903A5" w:rsidRDefault="00884EDA" w:rsidP="00884EDA">
      <w:pPr>
        <w:pStyle w:val="a4"/>
        <w:numPr>
          <w:ilvl w:val="0"/>
          <w:numId w:val="1"/>
        </w:numPr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Бу хоһоону ааҕыы уруогар биһиги:</w:t>
      </w:r>
    </w:p>
    <w:p w:rsidR="00884EDA" w:rsidRPr="001903A5" w:rsidRDefault="00884EDA" w:rsidP="00884EDA">
      <w:pPr>
        <w:pStyle w:val="a4"/>
        <w:numPr>
          <w:ilvl w:val="0"/>
          <w:numId w:val="3"/>
        </w:numPr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Айымньы ис этэр санаатын сатаан ырыта үөрэниэхпит;</w:t>
      </w:r>
    </w:p>
    <w:p w:rsidR="00884EDA" w:rsidRPr="001903A5" w:rsidRDefault="00884EDA" w:rsidP="00884EDA">
      <w:pPr>
        <w:pStyle w:val="a4"/>
        <w:numPr>
          <w:ilvl w:val="0"/>
          <w:numId w:val="3"/>
        </w:numPr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Бэйэбит санаабытын сааһылаан этэ, дьоҥҥо тиэрдэ эрчиллиэхпит;</w:t>
      </w:r>
    </w:p>
    <w:p w:rsidR="00884EDA" w:rsidRPr="001903A5" w:rsidRDefault="00884EDA" w:rsidP="00884EDA">
      <w:pPr>
        <w:pStyle w:val="a4"/>
        <w:numPr>
          <w:ilvl w:val="0"/>
          <w:numId w:val="3"/>
        </w:numPr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Олох уларыйар аналлааҕын туһунан толкуйдуохпут, бу темаҕа бэйэбитин сыһыара тутан көрүөхпүт</w:t>
      </w:r>
      <w:r w:rsidR="00752A2B" w:rsidRPr="001903A5">
        <w:rPr>
          <w:rFonts w:ascii="Baltica Sakha Unicode" w:hAnsi="Baltica Sakha Unicode"/>
          <w:sz w:val="24"/>
          <w:szCs w:val="24"/>
          <w:lang w:val="sah-RU"/>
        </w:rPr>
        <w:t>, түмүк оҥостуохпут</w:t>
      </w:r>
      <w:r w:rsidRPr="001903A5">
        <w:rPr>
          <w:rFonts w:ascii="Baltica Sakha Unicode" w:hAnsi="Baltica Sakha Unicode"/>
          <w:sz w:val="24"/>
          <w:szCs w:val="24"/>
          <w:lang w:val="sah-RU"/>
        </w:rPr>
        <w:t>.</w:t>
      </w:r>
    </w:p>
    <w:p w:rsidR="0087250D" w:rsidRPr="001903A5" w:rsidRDefault="0087250D" w:rsidP="0087250D">
      <w:pPr>
        <w:pStyle w:val="a4"/>
        <w:numPr>
          <w:ilvl w:val="0"/>
          <w:numId w:val="4"/>
        </w:numPr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Алампа олоҕун хаартыскаҕа олоҕуран ахтыы.</w:t>
      </w:r>
    </w:p>
    <w:p w:rsidR="0087250D" w:rsidRPr="001903A5" w:rsidRDefault="0087250D" w:rsidP="0087250D">
      <w:pPr>
        <w:pStyle w:val="a4"/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 xml:space="preserve">Сыала: суруйааччы </w:t>
      </w:r>
      <w:r w:rsidR="00752A2B" w:rsidRPr="001903A5">
        <w:rPr>
          <w:rFonts w:ascii="Baltica Sakha Unicode" w:hAnsi="Baltica Sakha Unicode"/>
          <w:sz w:val="24"/>
          <w:szCs w:val="24"/>
          <w:lang w:val="sah-RU"/>
        </w:rPr>
        <w:t>олоҕун кэрчик кэмин айымньыларыгар сыһыары тутан ырытыы.</w:t>
      </w:r>
    </w:p>
    <w:p w:rsidR="00A85265" w:rsidRPr="001903A5" w:rsidRDefault="00A85265" w:rsidP="0087250D">
      <w:pPr>
        <w:pStyle w:val="a4"/>
        <w:numPr>
          <w:ilvl w:val="0"/>
          <w:numId w:val="1"/>
        </w:numPr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Алампа чахчы норуот туһа диэн айбыт-туппут үлэлээбит киһи дуо?</w:t>
      </w:r>
    </w:p>
    <w:p w:rsidR="00A85265" w:rsidRPr="001903A5" w:rsidRDefault="00A85265" w:rsidP="00A85265">
      <w:pPr>
        <w:pStyle w:val="a4"/>
        <w:numPr>
          <w:ilvl w:val="0"/>
          <w:numId w:val="1"/>
        </w:numPr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Тоҕо?</w:t>
      </w:r>
    </w:p>
    <w:p w:rsidR="00B93C5E" w:rsidRPr="001903A5" w:rsidRDefault="00B93C5E" w:rsidP="00B93C5E">
      <w:pPr>
        <w:pStyle w:val="a4"/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Алампа олоҕун-дьаһаҕын хаартысканан ойуулааһын. (Олоҕун, айар үлэтин туһунан ахтыы, хатылааһын)</w:t>
      </w:r>
    </w:p>
    <w:p w:rsidR="00CC0A16" w:rsidRPr="001903A5" w:rsidRDefault="00CC0A16" w:rsidP="00F64B5B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Анемподист</w:t>
      </w:r>
      <w:r w:rsidR="00B93C5E" w:rsidRPr="001903A5">
        <w:rPr>
          <w:rFonts w:ascii="Baltica Sakha Unicode" w:hAnsi="Baltica Sakha Unicode"/>
          <w:sz w:val="24"/>
          <w:szCs w:val="24"/>
          <w:lang w:val="sah-RU"/>
        </w:rPr>
        <w:t xml:space="preserve"> Иванович Софронов – Алампа туох-ханнык санаалаах, суоллаах-иистээх киһи эбитин саһарбыт хаартысканан сирдэтэн сэһэргэһэ түһүөҕүҥ.</w:t>
      </w:r>
    </w:p>
    <w:p w:rsidR="0087250D" w:rsidRPr="00884EDA" w:rsidRDefault="0087250D" w:rsidP="00F64B5B">
      <w:pPr>
        <w:pStyle w:val="a4"/>
        <w:jc w:val="both"/>
        <w:rPr>
          <w:rFonts w:ascii="Baltica Sakha Unicode" w:hAnsi="Baltica Sakha Unicode"/>
          <w:sz w:val="24"/>
          <w:szCs w:val="24"/>
          <w:lang w:val="sah-RU"/>
        </w:rPr>
      </w:pPr>
      <w:r w:rsidRPr="001903A5">
        <w:rPr>
          <w:rFonts w:ascii="Baltica Sakha Unicode" w:hAnsi="Baltica Sakha Unicode"/>
          <w:sz w:val="24"/>
          <w:szCs w:val="24"/>
          <w:lang w:val="sah-RU"/>
        </w:rPr>
        <w:t>(Хас биирдии хаартыска утуу-субуу слайдаҕа тахсар. Суруйааччы олоҕун, олорбут, айбыт эрэ кэмин билэр эрэ киһи санаатын таба өйдүүр кыаҕын учуоттаан бу түһүмэххэ улахан суолта ууруллар, бэлэмнэнии үлэ ыытыллар</w:t>
      </w:r>
      <w:r>
        <w:rPr>
          <w:rFonts w:ascii="Baltica Sakha Unicode" w:hAnsi="Baltica Sakha Unicode"/>
          <w:sz w:val="24"/>
          <w:szCs w:val="24"/>
          <w:lang w:val="sah-RU"/>
        </w:rPr>
        <w:t>.</w:t>
      </w:r>
    </w:p>
    <w:p w:rsidR="0087250D" w:rsidRDefault="0087250D" w:rsidP="00F64B5B">
      <w:pPr>
        <w:pStyle w:val="a4"/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lastRenderedPageBreak/>
        <w:t xml:space="preserve"> Манна сыһыары Егор Неймохов “Алампа” романыттан тэттик быһа тардыы быһаарыы быһыытынан бэриллэр. Бу кэм туһунан хоһооннорго тохтоон ылыллар.)</w:t>
      </w:r>
    </w:p>
    <w:tbl>
      <w:tblPr>
        <w:tblStyle w:val="a3"/>
        <w:tblW w:w="10314" w:type="dxa"/>
        <w:tblLayout w:type="fixed"/>
        <w:tblLook w:val="04A0"/>
      </w:tblPr>
      <w:tblGrid>
        <w:gridCol w:w="381"/>
        <w:gridCol w:w="1184"/>
        <w:gridCol w:w="2371"/>
        <w:gridCol w:w="2126"/>
        <w:gridCol w:w="2410"/>
        <w:gridCol w:w="1842"/>
      </w:tblGrid>
      <w:tr w:rsidR="00F80971" w:rsidRPr="00155A74" w:rsidTr="004E571F">
        <w:tc>
          <w:tcPr>
            <w:tcW w:w="381" w:type="dxa"/>
          </w:tcPr>
          <w:p w:rsidR="00893442" w:rsidRPr="00B93C5E" w:rsidRDefault="00893442" w:rsidP="00B93C5E">
            <w:pPr>
              <w:pStyle w:val="a4"/>
              <w:ind w:left="0"/>
              <w:rPr>
                <w:rFonts w:ascii="Baltica Sakha Unicode" w:hAnsi="Baltica Sakha Unicode"/>
                <w:sz w:val="24"/>
                <w:szCs w:val="24"/>
              </w:rPr>
            </w:pPr>
            <w:r>
              <w:rPr>
                <w:rFonts w:ascii="Baltica Sakha Unicode" w:hAnsi="Baltica Sakha Unicode"/>
                <w:sz w:val="24"/>
                <w:szCs w:val="24"/>
              </w:rPr>
              <w:t>№</w:t>
            </w:r>
          </w:p>
        </w:tc>
        <w:tc>
          <w:tcPr>
            <w:tcW w:w="1184" w:type="dxa"/>
          </w:tcPr>
          <w:p w:rsidR="00893442" w:rsidRDefault="00893442" w:rsidP="00B93C5E">
            <w:pPr>
              <w:pStyle w:val="a4"/>
              <w:ind w:left="0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 xml:space="preserve">Хаартыска </w:t>
            </w:r>
          </w:p>
        </w:tc>
        <w:tc>
          <w:tcPr>
            <w:tcW w:w="2371" w:type="dxa"/>
          </w:tcPr>
          <w:p w:rsidR="00893442" w:rsidRDefault="00893442" w:rsidP="00B93C5E">
            <w:pPr>
              <w:pStyle w:val="a4"/>
              <w:ind w:left="0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 xml:space="preserve">Тирэх ыйытыы </w:t>
            </w:r>
          </w:p>
        </w:tc>
        <w:tc>
          <w:tcPr>
            <w:tcW w:w="2126" w:type="dxa"/>
          </w:tcPr>
          <w:p w:rsidR="00893442" w:rsidRDefault="00893442" w:rsidP="00B93C5E">
            <w:pPr>
              <w:pStyle w:val="a4"/>
              <w:ind w:left="0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Үөрэнээччи эппиэтин сүрүнэ</w:t>
            </w:r>
          </w:p>
        </w:tc>
        <w:tc>
          <w:tcPr>
            <w:tcW w:w="2410" w:type="dxa"/>
          </w:tcPr>
          <w:p w:rsidR="00893442" w:rsidRDefault="00893442" w:rsidP="00F80971">
            <w:pPr>
              <w:pStyle w:val="a4"/>
              <w:ind w:left="0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Учуутал ситэриитэ</w:t>
            </w:r>
            <w:r w:rsidR="00F80971">
              <w:rPr>
                <w:rFonts w:ascii="Baltica Sakha Unicode" w:hAnsi="Baltica Sakha Unicode"/>
                <w:sz w:val="24"/>
                <w:szCs w:val="24"/>
                <w:lang w:val="sah-RU"/>
              </w:rPr>
              <w:t xml:space="preserve">. </w:t>
            </w:r>
            <w:r w:rsidR="00071880">
              <w:rPr>
                <w:rFonts w:ascii="Baltica Sakha Unicode" w:hAnsi="Baltica Sakha Unicode"/>
                <w:sz w:val="24"/>
                <w:szCs w:val="24"/>
                <w:lang w:val="sah-RU"/>
              </w:rPr>
              <w:t xml:space="preserve"> Быһаарыы сурук. </w:t>
            </w:r>
            <w:r w:rsidR="00F80971">
              <w:rPr>
                <w:rFonts w:ascii="Baltica Sakha Unicode" w:hAnsi="Baltica Sakha Unicode"/>
                <w:sz w:val="24"/>
                <w:szCs w:val="24"/>
                <w:lang w:val="sah-RU"/>
              </w:rPr>
              <w:t>Е.Ней</w:t>
            </w:r>
            <w:r w:rsidR="0087250D">
              <w:rPr>
                <w:rFonts w:ascii="Baltica Sakha Unicode" w:hAnsi="Baltica Sakha Unicode"/>
                <w:sz w:val="24"/>
                <w:szCs w:val="24"/>
                <w:lang w:val="sah-RU"/>
              </w:rPr>
              <w:t>мохов Алампа романыгар олоҕуран.</w:t>
            </w:r>
          </w:p>
        </w:tc>
        <w:tc>
          <w:tcPr>
            <w:tcW w:w="1842" w:type="dxa"/>
          </w:tcPr>
          <w:p w:rsidR="00893442" w:rsidRDefault="00893442" w:rsidP="00B93C5E">
            <w:pPr>
              <w:pStyle w:val="a4"/>
              <w:ind w:left="0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Бу кэрчик кэмҥэ сыһыаннаах хоһооннор.</w:t>
            </w:r>
          </w:p>
        </w:tc>
      </w:tr>
      <w:tr w:rsidR="00F80971" w:rsidRPr="00155A74" w:rsidTr="004E571F">
        <w:tc>
          <w:tcPr>
            <w:tcW w:w="381" w:type="dxa"/>
          </w:tcPr>
          <w:p w:rsidR="00893442" w:rsidRDefault="00893442" w:rsidP="00B93C5E">
            <w:pPr>
              <w:pStyle w:val="a4"/>
              <w:ind w:left="0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1</w:t>
            </w:r>
          </w:p>
        </w:tc>
        <w:tc>
          <w:tcPr>
            <w:tcW w:w="1184" w:type="dxa"/>
          </w:tcPr>
          <w:p w:rsidR="00893442" w:rsidRDefault="00893442" w:rsidP="00B93C5E">
            <w:pPr>
              <w:pStyle w:val="a4"/>
              <w:ind w:left="0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 w:rsidRPr="00B93C5E">
              <w:rPr>
                <w:rFonts w:ascii="Baltica Sakha Unicode" w:hAnsi="Baltica Sakha Unicode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7784" cy="644055"/>
                  <wp:effectExtent l="19050" t="0" r="0" b="0"/>
                  <wp:docPr id="6" name="Рисунок 4" descr="DSC_035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DSC_0356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18" cy="64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336B" w:rsidRDefault="003C336B" w:rsidP="00B93C5E">
            <w:pPr>
              <w:pStyle w:val="a4"/>
              <w:ind w:left="0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(2слайд)</w:t>
            </w:r>
          </w:p>
        </w:tc>
        <w:tc>
          <w:tcPr>
            <w:tcW w:w="2371" w:type="dxa"/>
          </w:tcPr>
          <w:p w:rsidR="00B6162C" w:rsidRDefault="00893442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Бу хаартысканы</w:t>
            </w:r>
            <w:r w:rsidR="00071880">
              <w:rPr>
                <w:rFonts w:ascii="Baltica Sakha Unicode" w:hAnsi="Baltica Sakha Unicode"/>
                <w:sz w:val="24"/>
                <w:szCs w:val="24"/>
                <w:lang w:val="sah-RU"/>
              </w:rPr>
              <w:t xml:space="preserve"> Уйбаан Попов түһэрэр. </w:t>
            </w:r>
          </w:p>
          <w:p w:rsidR="00B6162C" w:rsidRDefault="00B6162C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B6162C" w:rsidRDefault="00B6162C" w:rsidP="00B6162C">
            <w:pPr>
              <w:pStyle w:val="a4"/>
              <w:ind w:left="107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Кимнээҕий?</w:t>
            </w:r>
          </w:p>
          <w:p w:rsidR="00F80971" w:rsidRDefault="00B6162C" w:rsidP="00B6162C">
            <w:pPr>
              <w:pStyle w:val="a4"/>
              <w:ind w:left="107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Хайдах дьылҕаламмыттарай</w:t>
            </w:r>
            <w:r w:rsidR="00F80971">
              <w:rPr>
                <w:rFonts w:ascii="Baltica Sakha Unicode" w:hAnsi="Baltica Sakha Unicode"/>
                <w:sz w:val="24"/>
                <w:szCs w:val="24"/>
                <w:lang w:val="sah-RU"/>
              </w:rPr>
              <w:t>?</w:t>
            </w:r>
          </w:p>
          <w:p w:rsidR="00F80971" w:rsidRDefault="00F80971" w:rsidP="00B6162C">
            <w:pPr>
              <w:pStyle w:val="a4"/>
              <w:ind w:left="107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Тоҕо ыалга иитиллибитэй?</w:t>
            </w:r>
          </w:p>
          <w:p w:rsidR="00893442" w:rsidRDefault="00F80971" w:rsidP="00B6162C">
            <w:pPr>
              <w:pStyle w:val="a4"/>
              <w:ind w:left="107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Оҕо сааһа хайдах этэй?</w:t>
            </w:r>
            <w:r w:rsidR="00893442">
              <w:rPr>
                <w:rFonts w:ascii="Baltica Sakha Unicode" w:hAnsi="Baltica Sakha Unicode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126" w:type="dxa"/>
          </w:tcPr>
          <w:p w:rsidR="00893442" w:rsidRDefault="00893442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Бииргэ төрөөбүт убайдара, саҥаһа Даарыйа уонна аҕата Уйбаан.</w:t>
            </w:r>
          </w:p>
        </w:tc>
        <w:tc>
          <w:tcPr>
            <w:tcW w:w="2410" w:type="dxa"/>
          </w:tcPr>
          <w:p w:rsidR="00B6162C" w:rsidRPr="00B6162C" w:rsidRDefault="00B6162C" w:rsidP="00B6162C">
            <w:pPr>
              <w:pStyle w:val="a4"/>
              <w:ind w:left="33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 w:rsidRPr="00B6162C">
              <w:rPr>
                <w:rFonts w:ascii="Baltica Sakha Unicode" w:hAnsi="Baltica Sakha Unicode"/>
                <w:bCs/>
                <w:sz w:val="24"/>
                <w:szCs w:val="24"/>
                <w:lang w:val="sah-RU"/>
              </w:rPr>
              <w:t>“Эн манна олохсуйан хаалан, ойохтонон, оҕолонон-урууланан,</w:t>
            </w:r>
          </w:p>
          <w:p w:rsidR="00B6162C" w:rsidRPr="000F060E" w:rsidRDefault="00B6162C" w:rsidP="000F060E">
            <w:pPr>
              <w:pStyle w:val="a4"/>
              <w:ind w:left="33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 w:rsidRPr="00B6162C">
              <w:rPr>
                <w:rFonts w:ascii="Baltica Sakha Unicode" w:hAnsi="Baltica Sakha Unicode"/>
                <w:bCs/>
                <w:sz w:val="24"/>
                <w:szCs w:val="24"/>
                <w:lang w:val="sah-RU"/>
              </w:rPr>
              <w:t>ө</w:t>
            </w:r>
            <w:r w:rsidR="000F060E">
              <w:rPr>
                <w:rFonts w:ascii="Baltica Sakha Unicode" w:hAnsi="Baltica Sakha Unicode"/>
                <w:bCs/>
                <w:sz w:val="24"/>
                <w:szCs w:val="24"/>
                <w:lang w:val="sah-RU"/>
              </w:rPr>
              <w:t>төхпүт уотун умулларбакка күө</w:t>
            </w:r>
            <w:r w:rsidRPr="000F060E">
              <w:rPr>
                <w:rFonts w:ascii="Baltica Sakha Unicode" w:hAnsi="Baltica Sakha Unicode"/>
                <w:bCs/>
                <w:sz w:val="24"/>
                <w:szCs w:val="24"/>
                <w:lang w:val="sah-RU"/>
              </w:rPr>
              <w:t>дьүтэн, ыал-күөс буолан олоруоҥ этэ, ол куһаҕан үһү дуо?”</w:t>
            </w:r>
          </w:p>
          <w:p w:rsidR="00893442" w:rsidRDefault="00893442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</w:tc>
        <w:tc>
          <w:tcPr>
            <w:tcW w:w="1842" w:type="dxa"/>
          </w:tcPr>
          <w:p w:rsidR="00893442" w:rsidRDefault="00470A23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“</w:t>
            </w:r>
            <w:r w:rsidR="00893442">
              <w:rPr>
                <w:rFonts w:ascii="Baltica Sakha Unicode" w:hAnsi="Baltica Sakha Unicode"/>
                <w:sz w:val="24"/>
                <w:szCs w:val="24"/>
                <w:lang w:val="sah-RU"/>
              </w:rPr>
              <w:t>Оҕо-оҕо эрдэххэ.</w:t>
            </w: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”</w:t>
            </w:r>
          </w:p>
          <w:p w:rsidR="00893442" w:rsidRDefault="00470A23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“</w:t>
            </w:r>
            <w:r w:rsidR="00893442">
              <w:rPr>
                <w:rFonts w:ascii="Baltica Sakha Unicode" w:hAnsi="Baltica Sakha Unicode"/>
                <w:sz w:val="24"/>
                <w:szCs w:val="24"/>
                <w:lang w:val="sah-RU"/>
              </w:rPr>
              <w:t>Аҕабар</w:t>
            </w:r>
            <w:r w:rsidR="00B6162C">
              <w:rPr>
                <w:rFonts w:ascii="Baltica Sakha Unicode" w:hAnsi="Baltica Sakha Unicode"/>
                <w:sz w:val="24"/>
                <w:szCs w:val="24"/>
                <w:lang w:val="sah-RU"/>
              </w:rPr>
              <w:t xml:space="preserve"> сурук</w:t>
            </w: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”</w:t>
            </w:r>
          </w:p>
        </w:tc>
      </w:tr>
      <w:tr w:rsidR="00F80971" w:rsidTr="004E571F">
        <w:tc>
          <w:tcPr>
            <w:tcW w:w="381" w:type="dxa"/>
          </w:tcPr>
          <w:p w:rsidR="00893442" w:rsidRDefault="00893442" w:rsidP="00B93C5E">
            <w:pPr>
              <w:pStyle w:val="a4"/>
              <w:ind w:left="0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2</w:t>
            </w:r>
          </w:p>
        </w:tc>
        <w:tc>
          <w:tcPr>
            <w:tcW w:w="1184" w:type="dxa"/>
          </w:tcPr>
          <w:p w:rsidR="00893442" w:rsidRDefault="00893442" w:rsidP="00B93C5E">
            <w:pPr>
              <w:pStyle w:val="a4"/>
              <w:ind w:left="0"/>
              <w:jc w:val="center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 w:rsidRPr="00B93C5E">
              <w:rPr>
                <w:rFonts w:ascii="Baltica Sakha Unicode" w:hAnsi="Baltica Sakha Unicode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1946" cy="829340"/>
                  <wp:effectExtent l="19050" t="0" r="0" b="0"/>
                  <wp:docPr id="7" name="Рисунок 2" descr="DSC_035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DSC_0356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94" cy="832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336B" w:rsidRDefault="003C336B" w:rsidP="00B93C5E">
            <w:pPr>
              <w:pStyle w:val="a4"/>
              <w:ind w:left="0"/>
              <w:jc w:val="center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(3слайд)</w:t>
            </w:r>
          </w:p>
        </w:tc>
        <w:tc>
          <w:tcPr>
            <w:tcW w:w="2371" w:type="dxa"/>
          </w:tcPr>
          <w:p w:rsidR="00893442" w:rsidRDefault="00F80971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Кимнээҕий?</w:t>
            </w:r>
          </w:p>
          <w:p w:rsidR="00F80971" w:rsidRDefault="00F80971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Туох суолталааҕый?</w:t>
            </w:r>
          </w:p>
          <w:p w:rsidR="00F80971" w:rsidRDefault="00F80971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Айар үлэнэн кистээн дьарыктанар?</w:t>
            </w:r>
          </w:p>
          <w:p w:rsidR="00F80971" w:rsidRDefault="00F80971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Кини туох идэни ылар баҕалаах этэй?</w:t>
            </w:r>
          </w:p>
          <w:p w:rsidR="00F80971" w:rsidRDefault="00F80971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Куоракка киирэн туһу үлэлээбитэй?</w:t>
            </w:r>
          </w:p>
        </w:tc>
        <w:tc>
          <w:tcPr>
            <w:tcW w:w="2126" w:type="dxa"/>
          </w:tcPr>
          <w:p w:rsidR="00893442" w:rsidRDefault="00893442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Үөрэххэ уһуйбут убайа Василий Иванович Софронов</w:t>
            </w:r>
            <w:r w:rsidR="00F80971">
              <w:rPr>
                <w:rFonts w:ascii="Baltica Sakha Unicode" w:hAnsi="Baltica Sakha Unicode"/>
                <w:sz w:val="24"/>
                <w:szCs w:val="24"/>
                <w:lang w:val="sah-RU"/>
              </w:rPr>
              <w:t>.</w:t>
            </w:r>
          </w:p>
          <w:p w:rsidR="00F80971" w:rsidRDefault="00F80971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Сэмэйиттэн кистиир.</w:t>
            </w:r>
          </w:p>
          <w:p w:rsidR="00F80971" w:rsidRDefault="00F80971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Эмчит буолуон баҕарара</w:t>
            </w:r>
          </w:p>
        </w:tc>
        <w:tc>
          <w:tcPr>
            <w:tcW w:w="2410" w:type="dxa"/>
          </w:tcPr>
          <w:p w:rsidR="00893442" w:rsidRDefault="00893442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Кириэс-Халдьаайыга учууталлыыр сылларыгар олордон үөрэтэр. Нуучча классиктарын ааҕар</w:t>
            </w:r>
            <w:r w:rsidR="00F80971">
              <w:rPr>
                <w:rFonts w:ascii="Baltica Sakha Unicode" w:hAnsi="Baltica Sakha Unicode"/>
                <w:sz w:val="24"/>
                <w:szCs w:val="24"/>
                <w:lang w:val="sah-RU"/>
              </w:rPr>
              <w:t>.</w:t>
            </w:r>
            <w:r w:rsidR="00071880">
              <w:rPr>
                <w:rFonts w:ascii="Baltica Sakha Unicode" w:hAnsi="Baltica Sakha Unicode"/>
                <w:sz w:val="24"/>
                <w:szCs w:val="24"/>
                <w:lang w:val="sah-RU"/>
              </w:rPr>
              <w:t xml:space="preserve"> Бу санаатаҕына, Аллаҥҥа эрэ олорон, эдэр саас үчүгэйин бэрт кыратык билэн аһарбыт эбит.</w:t>
            </w:r>
          </w:p>
        </w:tc>
        <w:tc>
          <w:tcPr>
            <w:tcW w:w="1842" w:type="dxa"/>
          </w:tcPr>
          <w:p w:rsidR="00893442" w:rsidRDefault="00470A23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“</w:t>
            </w:r>
            <w:r w:rsidR="00B6162C">
              <w:rPr>
                <w:rFonts w:ascii="Baltica Sakha Unicode" w:hAnsi="Baltica Sakha Unicode"/>
                <w:sz w:val="24"/>
                <w:szCs w:val="24"/>
                <w:lang w:val="sah-RU"/>
              </w:rPr>
              <w:t>Төрөөбүт дойду</w:t>
            </w: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”</w:t>
            </w:r>
          </w:p>
        </w:tc>
      </w:tr>
      <w:tr w:rsidR="00F80971" w:rsidTr="004E571F">
        <w:tc>
          <w:tcPr>
            <w:tcW w:w="381" w:type="dxa"/>
          </w:tcPr>
          <w:p w:rsidR="00893442" w:rsidRDefault="00893442" w:rsidP="00B93C5E">
            <w:pPr>
              <w:pStyle w:val="a4"/>
              <w:ind w:left="0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3</w:t>
            </w:r>
          </w:p>
        </w:tc>
        <w:tc>
          <w:tcPr>
            <w:tcW w:w="1184" w:type="dxa"/>
          </w:tcPr>
          <w:p w:rsidR="00893442" w:rsidRDefault="00893442" w:rsidP="00B93C5E">
            <w:pPr>
              <w:pStyle w:val="a4"/>
              <w:ind w:left="0"/>
              <w:jc w:val="center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 w:rsidRPr="00B93C5E">
              <w:rPr>
                <w:rFonts w:ascii="Baltica Sakha Unicode" w:hAnsi="Baltica Sakha Unicode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1313" cy="790613"/>
                  <wp:effectExtent l="19050" t="0" r="3987" b="0"/>
                  <wp:docPr id="8" name="Рисунок 1" descr="DSC_035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DSC_0356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374" cy="811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336B" w:rsidRDefault="003C336B" w:rsidP="00B93C5E">
            <w:pPr>
              <w:pStyle w:val="a4"/>
              <w:ind w:left="0"/>
              <w:jc w:val="center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(4слайд)</w:t>
            </w:r>
          </w:p>
        </w:tc>
        <w:tc>
          <w:tcPr>
            <w:tcW w:w="2371" w:type="dxa"/>
          </w:tcPr>
          <w:p w:rsidR="00893442" w:rsidRDefault="00F80971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Кимнээҕий?</w:t>
            </w:r>
          </w:p>
          <w:p w:rsidR="00F80971" w:rsidRDefault="00F80971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Алампа олоҕор туох суолталаах кэмий?</w:t>
            </w:r>
          </w:p>
          <w:p w:rsidR="00F80971" w:rsidRDefault="00F80971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Булуҥҥа буолбут түбэлтэ содула?</w:t>
            </w:r>
          </w:p>
        </w:tc>
        <w:tc>
          <w:tcPr>
            <w:tcW w:w="2126" w:type="dxa"/>
          </w:tcPr>
          <w:p w:rsidR="00893442" w:rsidRDefault="00893442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Ыҥырыы хаартыската. Кэргэнэ Евдокия Констаниновна</w:t>
            </w:r>
          </w:p>
        </w:tc>
        <w:tc>
          <w:tcPr>
            <w:tcW w:w="2410" w:type="dxa"/>
          </w:tcPr>
          <w:p w:rsidR="00893442" w:rsidRPr="00893442" w:rsidRDefault="00893442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 w:rsidRPr="00893442">
              <w:rPr>
                <w:rFonts w:ascii="Baltica Sakha Unicode" w:hAnsi="Baltica Sakha Unicode"/>
                <w:bCs/>
                <w:sz w:val="24"/>
                <w:szCs w:val="24"/>
                <w:lang w:val="sah-RU"/>
              </w:rPr>
              <w:t>1912 с. ахсынньы 11-12 күннэрэ. Кылам гыммыт кылгас олоҕор ол этэ саамай улахан үөрүүнү билбит түгэнэ.</w:t>
            </w:r>
          </w:p>
        </w:tc>
        <w:tc>
          <w:tcPr>
            <w:tcW w:w="1842" w:type="dxa"/>
          </w:tcPr>
          <w:p w:rsidR="00893442" w:rsidRDefault="004E571F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“</w:t>
            </w:r>
            <w:r w:rsidR="00893442">
              <w:rPr>
                <w:rFonts w:ascii="Baltica Sakha Unicode" w:hAnsi="Baltica Sakha Unicode"/>
                <w:sz w:val="24"/>
                <w:szCs w:val="24"/>
                <w:lang w:val="sah-RU"/>
              </w:rPr>
              <w:t>Үрүҥ туллук эрэ мөлбөстүүр</w:t>
            </w: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”</w:t>
            </w:r>
          </w:p>
          <w:p w:rsidR="004E571F" w:rsidRDefault="004E571F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“Дьадаҥы Дьаакып”</w:t>
            </w:r>
          </w:p>
        </w:tc>
      </w:tr>
      <w:tr w:rsidR="00F80971" w:rsidRPr="001903A5" w:rsidTr="004E571F">
        <w:tc>
          <w:tcPr>
            <w:tcW w:w="381" w:type="dxa"/>
          </w:tcPr>
          <w:p w:rsidR="00893442" w:rsidRDefault="00893442" w:rsidP="00B93C5E">
            <w:pPr>
              <w:pStyle w:val="a4"/>
              <w:ind w:left="0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4</w:t>
            </w:r>
          </w:p>
        </w:tc>
        <w:tc>
          <w:tcPr>
            <w:tcW w:w="1184" w:type="dxa"/>
          </w:tcPr>
          <w:p w:rsidR="00893442" w:rsidRDefault="00893442" w:rsidP="00B93C5E">
            <w:pPr>
              <w:pStyle w:val="a4"/>
              <w:ind w:left="0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 w:rsidRPr="00893442">
              <w:rPr>
                <w:rFonts w:ascii="Baltica Sakha Unicode" w:hAnsi="Baltica Sakha Unicode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574158"/>
                  <wp:effectExtent l="19050" t="0" r="0" b="0"/>
                  <wp:docPr id="10" name="Рисунок 5" descr="DSC_036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DSC_036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118" cy="575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336B" w:rsidRPr="00B93C5E" w:rsidRDefault="003C336B" w:rsidP="00B93C5E">
            <w:pPr>
              <w:pStyle w:val="a4"/>
              <w:ind w:left="0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(5слайд)</w:t>
            </w:r>
          </w:p>
        </w:tc>
        <w:tc>
          <w:tcPr>
            <w:tcW w:w="2371" w:type="dxa"/>
          </w:tcPr>
          <w:p w:rsidR="00893442" w:rsidRDefault="00F80971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Кимнээҕий?</w:t>
            </w:r>
          </w:p>
          <w:p w:rsidR="00F80971" w:rsidRDefault="004E571F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Спиридонов А</w:t>
            </w:r>
            <w:r w:rsidR="00F80971">
              <w:rPr>
                <w:rFonts w:ascii="Baltica Sakha Unicode" w:hAnsi="Baltica Sakha Unicode"/>
                <w:sz w:val="24"/>
                <w:szCs w:val="24"/>
                <w:lang w:val="sah-RU"/>
              </w:rPr>
              <w:t>лампа олоҕор суолтата?</w:t>
            </w:r>
          </w:p>
          <w:p w:rsidR="00F80971" w:rsidRDefault="00F80971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Туох үтүөнү оҥорбутай?</w:t>
            </w:r>
          </w:p>
        </w:tc>
        <w:tc>
          <w:tcPr>
            <w:tcW w:w="2126" w:type="dxa"/>
          </w:tcPr>
          <w:p w:rsidR="00893442" w:rsidRDefault="00B6162C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Кирилэ Дабыыдабыс Спиридонов</w:t>
            </w:r>
          </w:p>
        </w:tc>
        <w:tc>
          <w:tcPr>
            <w:tcW w:w="2410" w:type="dxa"/>
          </w:tcPr>
          <w:p w:rsidR="00893442" w:rsidRDefault="00893442" w:rsidP="001903A5">
            <w:pPr>
              <w:pStyle w:val="a4"/>
              <w:ind w:left="-63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 w:rsidRPr="00893442">
              <w:rPr>
                <w:rFonts w:ascii="Baltica Sakha Unicode" w:hAnsi="Baltica Sakha Unicode"/>
                <w:bCs/>
                <w:sz w:val="24"/>
                <w:szCs w:val="24"/>
                <w:lang w:val="sah-RU"/>
              </w:rPr>
              <w:t>“Хойутун-хойут биһигини, маннык дьоннор төрөөн-үөскээн, олорон ааспыттара диэн, Алампа эрэ аатын кытта ситимнээн сахабыт дьонноро өйдүөхтэрэ”.</w:t>
            </w:r>
          </w:p>
        </w:tc>
        <w:tc>
          <w:tcPr>
            <w:tcW w:w="1842" w:type="dxa"/>
          </w:tcPr>
          <w:p w:rsidR="00893442" w:rsidRDefault="00470A23" w:rsidP="00893442">
            <w:pPr>
              <w:pStyle w:val="a4"/>
              <w:ind w:left="0"/>
              <w:jc w:val="both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“Ыччат сахаларга”</w:t>
            </w:r>
          </w:p>
        </w:tc>
      </w:tr>
    </w:tbl>
    <w:p w:rsidR="00B93C5E" w:rsidRPr="00A85265" w:rsidRDefault="00B93C5E" w:rsidP="00B93C5E">
      <w:pPr>
        <w:pStyle w:val="a4"/>
        <w:rPr>
          <w:rFonts w:ascii="Baltica Sakha Unicode" w:hAnsi="Baltica Sakha Unicode"/>
          <w:sz w:val="24"/>
          <w:szCs w:val="24"/>
          <w:lang w:val="sah-RU"/>
        </w:rPr>
      </w:pPr>
    </w:p>
    <w:p w:rsidR="00CC0A16" w:rsidRDefault="00155A74" w:rsidP="00155A74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Хаартыска диэн сүдү суолталаах эбит. Сүүһүнэн сыллары уҥуордаан дьон мөссүөнүн субу баардыы тилиннэрэр кыахтаах. Бу хаартыскаларынан биһиги Алампа олоҕун, олорбут эйгэтин, алтыспыт дьонун, суруйбут айымньыларын ахтыһа түстүбүт.</w:t>
      </w:r>
    </w:p>
    <w:p w:rsidR="00707261" w:rsidRPr="00752A2B" w:rsidRDefault="00752A2B" w:rsidP="00752A2B">
      <w:pPr>
        <w:pStyle w:val="a4"/>
        <w:numPr>
          <w:ilvl w:val="0"/>
          <w:numId w:val="4"/>
        </w:numPr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Алампа “Дьол икки сор икки”  хоһоонун ааҕыы.</w:t>
      </w:r>
    </w:p>
    <w:p w:rsidR="00707261" w:rsidRDefault="00707261" w:rsidP="00707261">
      <w:pPr>
        <w:pStyle w:val="a4"/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Ньыма: ырытыылаах бэлиэтэниилээх ааҕыы.</w:t>
      </w:r>
    </w:p>
    <w:p w:rsidR="00707261" w:rsidRDefault="00707261" w:rsidP="00752A2B">
      <w:pPr>
        <w:pStyle w:val="a4"/>
        <w:numPr>
          <w:ilvl w:val="1"/>
          <w:numId w:val="4"/>
        </w:numPr>
        <w:jc w:val="both"/>
        <w:rPr>
          <w:rFonts w:ascii="Baltica Sakha Unicode" w:hAnsi="Baltica Sakha Unicode"/>
          <w:sz w:val="24"/>
          <w:szCs w:val="24"/>
          <w:lang w:val="sah-RU"/>
        </w:rPr>
      </w:pPr>
      <w:r w:rsidRPr="00752A2B">
        <w:rPr>
          <w:rFonts w:ascii="Baltica Sakha Unicode" w:hAnsi="Baltica Sakha Unicode"/>
          <w:sz w:val="24"/>
          <w:szCs w:val="24"/>
          <w:lang w:val="sah-RU"/>
        </w:rPr>
        <w:t>Айымньыны ааҕар турукка киирии.</w:t>
      </w:r>
    </w:p>
    <w:p w:rsidR="00AD1A80" w:rsidRPr="00752A2B" w:rsidRDefault="00AD1A80" w:rsidP="00AD1A80">
      <w:pPr>
        <w:pStyle w:val="a4"/>
        <w:ind w:left="1440" w:hanging="731"/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Сыала: Алампа айымньыларын эйгэтигэр киллэрии.</w:t>
      </w:r>
    </w:p>
    <w:p w:rsidR="00201582" w:rsidRDefault="00707261" w:rsidP="00201582">
      <w:pPr>
        <w:pStyle w:val="a4"/>
        <w:jc w:val="both"/>
        <w:rPr>
          <w:rFonts w:ascii="Baltica Sakha Unicode" w:hAnsi="Baltica Sakha Unicode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Ньыма: сонурҕатыы.</w:t>
      </w:r>
      <w:r w:rsidR="00201582">
        <w:rPr>
          <w:rFonts w:ascii="Baltica Sakha Unicode" w:hAnsi="Baltica Sakha Unicode"/>
          <w:lang w:val="sah-RU"/>
        </w:rPr>
        <w:t xml:space="preserve">                       </w:t>
      </w:r>
    </w:p>
    <w:p w:rsidR="00201582" w:rsidRPr="00201582" w:rsidRDefault="003C336B" w:rsidP="00201582">
      <w:pPr>
        <w:pStyle w:val="a4"/>
        <w:jc w:val="both"/>
        <w:rPr>
          <w:rFonts w:ascii="Baltica Sakha Unicode" w:hAnsi="Baltica Sakha Unicode"/>
          <w:sz w:val="24"/>
          <w:szCs w:val="24"/>
        </w:rPr>
      </w:pPr>
      <w:r>
        <w:rPr>
          <w:rFonts w:ascii="Baltica Sakha Unicode" w:hAnsi="Baltica Sakha Unicode"/>
          <w:lang w:val="sah-RU"/>
        </w:rPr>
        <w:t xml:space="preserve">                     </w:t>
      </w:r>
      <w:r w:rsidR="00201582">
        <w:rPr>
          <w:rFonts w:ascii="Baltica Sakha Unicode" w:hAnsi="Baltica Sakha Unicode"/>
          <w:lang w:val="sah-RU"/>
        </w:rPr>
        <w:t xml:space="preserve"> </w:t>
      </w:r>
      <w:r w:rsidR="00201582" w:rsidRPr="00201582">
        <w:rPr>
          <w:rFonts w:ascii="Baltica Sakha Unicode" w:hAnsi="Baltica Sakha Unicode"/>
          <w:sz w:val="24"/>
          <w:szCs w:val="24"/>
        </w:rPr>
        <w:t>У</w:t>
      </w:r>
      <w:r w:rsidR="00201582" w:rsidRPr="00201582">
        <w:rPr>
          <w:rFonts w:ascii="Baltica Sakha Unicode" w:hAnsi="Baltica Sakha Unicode"/>
          <w:sz w:val="24"/>
          <w:szCs w:val="24"/>
          <w:lang w:val="sah-RU"/>
        </w:rPr>
        <w:t xml:space="preserve">у </w:t>
      </w:r>
      <w:proofErr w:type="gramStart"/>
      <w:r w:rsidR="00201582" w:rsidRPr="00201582">
        <w:rPr>
          <w:rFonts w:ascii="Baltica Sakha Unicode" w:hAnsi="Baltica Sakha Unicode"/>
          <w:sz w:val="24"/>
          <w:szCs w:val="24"/>
          <w:lang w:val="sah-RU"/>
        </w:rPr>
        <w:t>устар</w:t>
      </w:r>
      <w:proofErr w:type="gramEnd"/>
      <w:r w:rsidR="00201582" w:rsidRPr="00201582">
        <w:rPr>
          <w:rFonts w:ascii="Baltica Sakha Unicode" w:hAnsi="Baltica Sakha Unicode"/>
          <w:sz w:val="24"/>
          <w:szCs w:val="24"/>
          <w:lang w:val="sah-RU"/>
        </w:rPr>
        <w:t>, уларыйар,</w:t>
      </w:r>
      <w:r>
        <w:rPr>
          <w:rFonts w:ascii="Baltica Sakha Unicode" w:hAnsi="Baltica Sakha Unicode"/>
          <w:sz w:val="24"/>
          <w:szCs w:val="24"/>
          <w:lang w:val="sah-RU"/>
        </w:rPr>
        <w:t xml:space="preserve">                               ( 6 слайд)      </w:t>
      </w:r>
    </w:p>
    <w:p w:rsidR="00201582" w:rsidRPr="00201582" w:rsidRDefault="00201582" w:rsidP="00201582">
      <w:pPr>
        <w:pStyle w:val="a4"/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 xml:space="preserve">                      </w:t>
      </w:r>
      <w:r w:rsidRPr="00201582">
        <w:rPr>
          <w:rFonts w:ascii="Baltica Sakha Unicode" w:hAnsi="Baltica Sakha Unicode"/>
          <w:sz w:val="24"/>
          <w:szCs w:val="24"/>
          <w:lang w:val="sah-RU"/>
        </w:rPr>
        <w:t>Үрэх сүүрүгүрэр, сүүдүйэр,</w:t>
      </w:r>
    </w:p>
    <w:p w:rsidR="00201582" w:rsidRPr="00201582" w:rsidRDefault="00201582" w:rsidP="00201582">
      <w:pPr>
        <w:pStyle w:val="a4"/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 xml:space="preserve">                      </w:t>
      </w:r>
      <w:r w:rsidRPr="00201582">
        <w:rPr>
          <w:rFonts w:ascii="Baltica Sakha Unicode" w:hAnsi="Baltica Sakha Unicode"/>
          <w:sz w:val="24"/>
          <w:szCs w:val="24"/>
          <w:lang w:val="sah-RU"/>
        </w:rPr>
        <w:t>Киһи кэхтэр, кэбэлийэр,</w:t>
      </w:r>
    </w:p>
    <w:p w:rsidR="00201582" w:rsidRPr="00201582" w:rsidRDefault="00201582" w:rsidP="00201582">
      <w:pPr>
        <w:pStyle w:val="a4"/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 xml:space="preserve">                      </w:t>
      </w:r>
      <w:r w:rsidRPr="00201582">
        <w:rPr>
          <w:rFonts w:ascii="Baltica Sakha Unicode" w:hAnsi="Baltica Sakha Unicode"/>
          <w:sz w:val="24"/>
          <w:szCs w:val="24"/>
          <w:lang w:val="sah-RU"/>
        </w:rPr>
        <w:t>Тыл сытыйбат, сыттаммат,</w:t>
      </w:r>
    </w:p>
    <w:p w:rsidR="00201582" w:rsidRPr="00201582" w:rsidRDefault="00201582" w:rsidP="00201582">
      <w:pPr>
        <w:pStyle w:val="a4"/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 xml:space="preserve">                      </w:t>
      </w:r>
      <w:r w:rsidRPr="00201582">
        <w:rPr>
          <w:rFonts w:ascii="Baltica Sakha Unicode" w:hAnsi="Baltica Sakha Unicode"/>
          <w:sz w:val="24"/>
          <w:szCs w:val="24"/>
          <w:lang w:val="sah-RU"/>
        </w:rPr>
        <w:t>Сурук сууйуллубат, суодайбат.</w:t>
      </w:r>
    </w:p>
    <w:p w:rsidR="00201582" w:rsidRPr="00201582" w:rsidRDefault="00201582" w:rsidP="00201582">
      <w:pPr>
        <w:pStyle w:val="a4"/>
        <w:jc w:val="both"/>
        <w:rPr>
          <w:rFonts w:ascii="Baltica Sakha Unicode" w:hAnsi="Baltica Sakha Unicode"/>
          <w:sz w:val="24"/>
          <w:szCs w:val="24"/>
          <w:lang w:val="sah-RU"/>
        </w:rPr>
      </w:pPr>
      <w:r w:rsidRPr="00201582">
        <w:rPr>
          <w:rFonts w:ascii="Baltica Sakha Unicode" w:hAnsi="Baltica Sakha Unicode"/>
          <w:sz w:val="24"/>
          <w:szCs w:val="24"/>
          <w:lang w:val="sah-RU"/>
        </w:rPr>
        <w:t xml:space="preserve">                                                               Алампа</w:t>
      </w:r>
      <w:r w:rsidRPr="00201582">
        <w:rPr>
          <w:rFonts w:ascii="Baltica Sakha Unicode" w:hAnsi="Baltica Sakha Unicode"/>
          <w:sz w:val="24"/>
          <w:szCs w:val="24"/>
        </w:rPr>
        <w:t xml:space="preserve"> </w:t>
      </w:r>
      <w:r>
        <w:rPr>
          <w:rFonts w:ascii="Baltica Sakha Unicode" w:hAnsi="Baltica Sakha Unicode"/>
          <w:sz w:val="24"/>
          <w:szCs w:val="24"/>
          <w:lang w:val="sah-RU"/>
        </w:rPr>
        <w:t>(учуутал хоһоону ааҕар)</w:t>
      </w:r>
    </w:p>
    <w:p w:rsidR="00201582" w:rsidRDefault="00201582" w:rsidP="00201582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Алампа эппитэ чахчы дуо?</w:t>
      </w:r>
    </w:p>
    <w:p w:rsidR="00201582" w:rsidRDefault="00201582" w:rsidP="00201582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Кини суруйб</w:t>
      </w:r>
      <w:r w:rsidR="00527263">
        <w:rPr>
          <w:rFonts w:ascii="Baltica Sakha Unicode" w:hAnsi="Baltica Sakha Unicode"/>
          <w:sz w:val="24"/>
          <w:szCs w:val="24"/>
          <w:lang w:val="sah-RU"/>
        </w:rPr>
        <w:t>ута,</w:t>
      </w:r>
      <w:r>
        <w:rPr>
          <w:rFonts w:ascii="Baltica Sakha Unicode" w:hAnsi="Baltica Sakha Unicode"/>
          <w:sz w:val="24"/>
          <w:szCs w:val="24"/>
          <w:lang w:val="sah-RU"/>
        </w:rPr>
        <w:t xml:space="preserve"> айбыта сүүһүнэн сыллары уҥуордаан сүппэккэ-симэлийбэккэ кэллэ. Итинник этэр кыахтаахпыт дуо?. (айымньылара ааҕыллаллар)</w:t>
      </w:r>
    </w:p>
    <w:p w:rsidR="00201582" w:rsidRDefault="00201582" w:rsidP="00201582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Аахпыт айымньыларбытын саныаҕыҥ (хоһооннор, “Дьүһүн кубулуйумтуо”, “Куораччыт”).</w:t>
      </w:r>
    </w:p>
    <w:p w:rsidR="00527263" w:rsidRDefault="00201582" w:rsidP="00201582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Бу айымньылары киһи билигин да ааҕыан сөп дуо? Тоҕо? Тугу көрдөрөрүй? (олох кырдьыгын)</w:t>
      </w:r>
      <w:r w:rsidR="00527263" w:rsidRPr="00527263">
        <w:rPr>
          <w:rFonts w:ascii="Baltica Sakha Unicode" w:hAnsi="Baltica Sakha Unicode"/>
          <w:sz w:val="24"/>
          <w:szCs w:val="24"/>
          <w:lang w:val="sah-RU"/>
        </w:rPr>
        <w:t xml:space="preserve"> </w:t>
      </w:r>
    </w:p>
    <w:p w:rsidR="00201582" w:rsidRDefault="00527263" w:rsidP="00201582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Бу айымньыларга олох ким да диэки буолбат кыларыйан турар кырдьыга ойууламмыт буолан өлбөт үйэлэммиттэр.</w:t>
      </w:r>
    </w:p>
    <w:p w:rsidR="00201582" w:rsidRPr="00527263" w:rsidRDefault="00527263" w:rsidP="00527263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Онтон бу сүдү айымньылары суруйбут Алампа тус олоҕо дьоллоох этэ дуо? Тоҕо?</w:t>
      </w:r>
    </w:p>
    <w:p w:rsidR="00707261" w:rsidRDefault="00707261" w:rsidP="00707261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Алампа олоҕо куруук эриирдээх-мускуурдаах этэ дуо?</w:t>
      </w:r>
    </w:p>
    <w:p w:rsidR="00707261" w:rsidRDefault="00707261" w:rsidP="00707261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Олоҕун дьоллоох түгэнинэн ааттыыр кэмнэрэ ханныктарый? (Аллаҥҥа, Дьокуускайга маҥнай киирии, Дуунньаны кэргэн ылыы, “Дьадаҥы Дьаакып сыанаҕа туруута, “Төрөөбүт дойду” дьоҥҥо-сэргэҕэ биллиитэ.)</w:t>
      </w:r>
    </w:p>
    <w:p w:rsidR="00707261" w:rsidRDefault="00707261" w:rsidP="00707261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Кини да олоҕор күлүм гынар дьол түгэнэ биллэн ааспыт эбит.</w:t>
      </w:r>
    </w:p>
    <w:p w:rsidR="00707261" w:rsidRDefault="00707261" w:rsidP="00707261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 xml:space="preserve">Дьолу да сору да эт бэйэтинэн билбит. </w:t>
      </w:r>
      <w:r w:rsidR="00527263">
        <w:rPr>
          <w:rFonts w:ascii="Baltica Sakha Unicode" w:hAnsi="Baltica Sakha Unicode"/>
          <w:sz w:val="24"/>
          <w:szCs w:val="24"/>
          <w:lang w:val="sah-RU"/>
        </w:rPr>
        <w:t>(</w:t>
      </w:r>
      <w:r w:rsidR="00527263" w:rsidRPr="00527263">
        <w:rPr>
          <w:rFonts w:ascii="Baltica Sakha Unicode" w:hAnsi="Baltica Sakha Unicode"/>
          <w:b/>
          <w:sz w:val="24"/>
          <w:szCs w:val="24"/>
          <w:lang w:val="sah-RU"/>
        </w:rPr>
        <w:t>Дуоскаҕа:</w:t>
      </w:r>
      <w:r w:rsidR="00527263">
        <w:rPr>
          <w:rFonts w:ascii="Baltica Sakha Unicode" w:hAnsi="Baltica Sakha Unicode"/>
          <w:sz w:val="24"/>
          <w:szCs w:val="24"/>
          <w:lang w:val="sah-RU"/>
        </w:rPr>
        <w:t xml:space="preserve"> дьол сор)</w:t>
      </w:r>
      <w:r w:rsidR="00E85FE4">
        <w:rPr>
          <w:rFonts w:ascii="Baltica Sakha Unicode" w:hAnsi="Baltica Sakha Unicode"/>
          <w:sz w:val="24"/>
          <w:szCs w:val="24"/>
          <w:lang w:val="sah-RU"/>
        </w:rPr>
        <w:t xml:space="preserve">. </w:t>
      </w:r>
      <w:r>
        <w:rPr>
          <w:rFonts w:ascii="Baltica Sakha Unicode" w:hAnsi="Baltica Sakha Unicode"/>
          <w:sz w:val="24"/>
          <w:szCs w:val="24"/>
          <w:lang w:val="sah-RU"/>
        </w:rPr>
        <w:t xml:space="preserve">Онтон билигин сүүһүнэн сыллары уҥуордаан туран биһиги кинини дьоллоох киһи диэхпитин сөп дуо? Тоҕо? </w:t>
      </w:r>
      <w:r w:rsidR="00527263">
        <w:rPr>
          <w:rFonts w:ascii="Baltica Sakha Unicode" w:hAnsi="Baltica Sakha Unicode"/>
          <w:sz w:val="24"/>
          <w:szCs w:val="24"/>
          <w:lang w:val="sah-RU"/>
        </w:rPr>
        <w:t>(айымньылара өлбөт үйэлэннилэр)</w:t>
      </w:r>
    </w:p>
    <w:p w:rsidR="00E85FE4" w:rsidRDefault="00E85FE4" w:rsidP="00707261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 xml:space="preserve">Оттон эһиги дьоллоох дьоҥҥут дуо? Тоҕо? </w:t>
      </w:r>
    </w:p>
    <w:p w:rsidR="00E85FE4" w:rsidRDefault="00E85FE4" w:rsidP="00707261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Тугу дьол диэн ааттыыгыт? (дуоскаҕа субуруччу суруллар: үлэ, таптал, оҕо,..)</w:t>
      </w:r>
    </w:p>
    <w:p w:rsidR="00527263" w:rsidRDefault="00527263" w:rsidP="00707261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Салгыы Анемподист Иванович “Дьол икки сор икки” хоһоонун ааҕыахпыт. (</w:t>
      </w:r>
      <w:r w:rsidRPr="00527263">
        <w:rPr>
          <w:rFonts w:ascii="Baltica Sakha Unicode" w:hAnsi="Baltica Sakha Unicode"/>
          <w:b/>
          <w:sz w:val="24"/>
          <w:szCs w:val="24"/>
          <w:lang w:val="sah-RU"/>
        </w:rPr>
        <w:t>Ду</w:t>
      </w:r>
      <w:r>
        <w:rPr>
          <w:rFonts w:ascii="Baltica Sakha Unicode" w:hAnsi="Baltica Sakha Unicode"/>
          <w:b/>
          <w:sz w:val="24"/>
          <w:szCs w:val="24"/>
          <w:lang w:val="sah-RU"/>
        </w:rPr>
        <w:t>о</w:t>
      </w:r>
      <w:r w:rsidRPr="00527263">
        <w:rPr>
          <w:rFonts w:ascii="Baltica Sakha Unicode" w:hAnsi="Baltica Sakha Unicode"/>
          <w:b/>
          <w:sz w:val="24"/>
          <w:szCs w:val="24"/>
          <w:lang w:val="sah-RU"/>
        </w:rPr>
        <w:t>скаҕа</w:t>
      </w:r>
      <w:r>
        <w:rPr>
          <w:rFonts w:ascii="Baltica Sakha Unicode" w:hAnsi="Baltica Sakha Unicode"/>
          <w:sz w:val="24"/>
          <w:szCs w:val="24"/>
          <w:lang w:val="sah-RU"/>
        </w:rPr>
        <w:t>: икки тыл эбиллэн биэрэр (айымньы аата тахсар)</w:t>
      </w:r>
    </w:p>
    <w:p w:rsidR="00527263" w:rsidRDefault="00527263" w:rsidP="00AD1A80">
      <w:pPr>
        <w:pStyle w:val="a4"/>
        <w:numPr>
          <w:ilvl w:val="1"/>
          <w:numId w:val="4"/>
        </w:numPr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“Дьол икки сор икки” хоһоону ырытыылаах бэлиэтэниилээх ааҕыы.</w:t>
      </w:r>
    </w:p>
    <w:p w:rsidR="00527263" w:rsidRDefault="00527263" w:rsidP="00527263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Айымньыны</w:t>
      </w:r>
      <w:r w:rsidR="00E85FE4">
        <w:rPr>
          <w:rFonts w:ascii="Baltica Sakha Unicode" w:hAnsi="Baltica Sakha Unicode"/>
          <w:sz w:val="24"/>
          <w:szCs w:val="24"/>
          <w:lang w:val="sah-RU"/>
        </w:rPr>
        <w:t xml:space="preserve"> ааҕарга ис хоһоонун ырыта-ырыта сүрүнүн тута бэлиэтэнэн иһиэхпит.</w:t>
      </w:r>
    </w:p>
    <w:p w:rsidR="00F64B5B" w:rsidRDefault="00F64B5B" w:rsidP="00F64B5B">
      <w:pPr>
        <w:jc w:val="both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jc w:val="both"/>
        <w:rPr>
          <w:rFonts w:ascii="Baltica Sakha Unicode" w:hAnsi="Baltica Sakha Unicode"/>
          <w:sz w:val="24"/>
          <w:szCs w:val="24"/>
          <w:lang w:val="sah-RU"/>
        </w:rPr>
      </w:pPr>
    </w:p>
    <w:p w:rsidR="00F64B5B" w:rsidRDefault="00F64B5B" w:rsidP="00F64B5B">
      <w:pPr>
        <w:jc w:val="both"/>
        <w:rPr>
          <w:rFonts w:ascii="Baltica Sakha Unicode" w:hAnsi="Baltica Sakha Unicode"/>
          <w:sz w:val="24"/>
          <w:szCs w:val="24"/>
          <w:lang w:val="sah-RU"/>
        </w:rPr>
      </w:pPr>
    </w:p>
    <w:p w:rsidR="003C336B" w:rsidRPr="00F64B5B" w:rsidRDefault="003C336B" w:rsidP="00F64B5B">
      <w:pPr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lastRenderedPageBreak/>
        <w:t>(7 слайд)</w:t>
      </w:r>
    </w:p>
    <w:tbl>
      <w:tblPr>
        <w:tblStyle w:val="a3"/>
        <w:tblW w:w="10916" w:type="dxa"/>
        <w:tblInd w:w="-318" w:type="dxa"/>
        <w:tblLook w:val="04A0"/>
      </w:tblPr>
      <w:tblGrid>
        <w:gridCol w:w="3403"/>
        <w:gridCol w:w="3402"/>
        <w:gridCol w:w="4111"/>
      </w:tblGrid>
      <w:tr w:rsidR="00E85FE4" w:rsidRPr="00AD1A80" w:rsidTr="00161E0A">
        <w:tc>
          <w:tcPr>
            <w:tcW w:w="3403" w:type="dxa"/>
          </w:tcPr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 xml:space="preserve">Дьол </w:t>
            </w:r>
          </w:p>
        </w:tc>
        <w:tc>
          <w:tcPr>
            <w:tcW w:w="3402" w:type="dxa"/>
          </w:tcPr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 xml:space="preserve">Киһи </w:t>
            </w:r>
          </w:p>
        </w:tc>
        <w:tc>
          <w:tcPr>
            <w:tcW w:w="4111" w:type="dxa"/>
          </w:tcPr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 xml:space="preserve">Сор </w:t>
            </w:r>
          </w:p>
        </w:tc>
      </w:tr>
      <w:tr w:rsidR="00E85FE4" w:rsidTr="00AD1A80">
        <w:trPr>
          <w:trHeight w:val="4531"/>
        </w:trPr>
        <w:tc>
          <w:tcPr>
            <w:tcW w:w="3403" w:type="dxa"/>
          </w:tcPr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73.7pt;margin-top:38.8pt;width:0;height:11.55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Мин,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Уһуга һуох дьолу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Угуталаан биэриэм...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Омнуота һуох олоруохтара,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Ордук миигин өйдүөхтэрэ.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margin-left:73.7pt;margin-top:-.55pt;width:0;height:11.55pt;z-index:251662336" o:connectortype="straight">
                  <v:stroke endarrow="block"/>
                </v:shape>
              </w:pic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Соргу бөҕөнү тосхойбут,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Баай бөҕөнү байыппыт,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Тапталы наар таптайбыт,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margin-left:145.3pt;margin-top:4.15pt;width:14.3pt;height:0;z-index:251664384" o:connectortype="straight">
                  <v:stroke endarrow="block"/>
                </v:shape>
              </w:pict>
            </w: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Өрөгөйүн үксэппит...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Уһун диэн үйэлээбит...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Олус дьоллообут...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Аан дойду дьонугар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margin-left:135.8pt;margin-top:8pt;width:23.8pt;height:0;flip:x;z-index:251665408" o:connectortype="straight">
                  <v:stroke endarrow="block"/>
                </v:shape>
              </w:pict>
            </w: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Уһуга һуох дьол оҥоһуллубатах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noProof/>
                <w:sz w:val="24"/>
                <w:szCs w:val="24"/>
                <w:lang w:eastAsia="ru-RU"/>
              </w:rPr>
              <w:pict>
                <v:shape id="_x0000_s1054" type="#_x0000_t32" style="position:absolute;margin-left:121.6pt;margin-top:6.75pt;width:210.15pt;height:41.05pt;flip:x;z-index:251669504" o:connectortype="straight">
                  <v:stroke endarrow="block"/>
                </v:shape>
              </w:pic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Аргыстаһа сылдьан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Аҥардаһан үлэлиэх.</w:t>
            </w:r>
          </w:p>
        </w:tc>
        <w:tc>
          <w:tcPr>
            <w:tcW w:w="3402" w:type="dxa"/>
          </w:tcPr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Ойох ылбыт, оҕо төрөппүт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 xml:space="preserve">Баайа барҕарбыт, 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Наар таптал салгыппыт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Аат былдьаһыыта алыс наһаалаабыт,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margin-left:61.45pt;margin-top:12.6pt;width:0;height:15.2pt;z-index:251663360" o:connectortype="straight">
                  <v:stroke endarrow="block"/>
                </v:shape>
              </w:pict>
            </w: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Дьоло тупсубут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Хараҕа туолбатах,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noProof/>
                <w:sz w:val="24"/>
                <w:szCs w:val="24"/>
                <w:lang w:eastAsia="ru-RU"/>
              </w:rPr>
              <w:pict>
                <v:shape id="_x0000_s1051" type="#_x0000_t32" style="position:absolute;margin-left:127.3pt;margin-top:8.05pt;width:29.2pt;height:0;z-index:251666432" o:connectortype="straight">
                  <v:stroke endarrow="block"/>
                </v:shape>
              </w:pict>
            </w: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Аанньа ахтыбатах,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Дьолу дьукку умнубут,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Сору һубу-һубу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Супту ыҥырар буолбут.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Тускута умулунна,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noProof/>
                <w:sz w:val="24"/>
                <w:szCs w:val="24"/>
                <w:lang w:eastAsia="ru-RU"/>
              </w:rPr>
              <w:pict>
                <v:shape id="_x0000_s1053" type="#_x0000_t32" style="position:absolute;margin-left:133.15pt;margin-top:1.1pt;width:28.45pt;height:0;flip:x;z-index:251668480" o:connectortype="straight">
                  <v:stroke endarrow="block"/>
                </v:shape>
              </w:pict>
            </w: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Туоҕа да һуох буолла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noProof/>
                <w:sz w:val="24"/>
                <w:szCs w:val="24"/>
                <w:lang w:eastAsia="ru-RU"/>
              </w:rPr>
              <w:pict>
                <v:shape id="_x0000_s1052" type="#_x0000_t32" style="position:absolute;margin-left:66.85pt;margin-top:12.6pt;width:0;height:15.2pt;z-index:251667456" o:connectortype="straight">
                  <v:stroke endarrow="block"/>
                </v:shape>
              </w:pict>
            </w: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Эрэйэ элбээтэ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Ааспыт саргытын Салаҥнык санаата...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Дьолу номохтонор буолла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</w:tc>
        <w:tc>
          <w:tcPr>
            <w:tcW w:w="4111" w:type="dxa"/>
          </w:tcPr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Алҕас саҥардыҥ, атаас,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Аан дойду дьонун тугунан даҕаны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margin-left:85.1pt;margin-top:11.7pt;width:0;height:11.55pt;z-index:251661312" o:connectortype="straight">
                  <v:stroke endarrow="block"/>
                </v:shape>
              </w:pict>
            </w: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Адьаһын астыннарыаҥ суоҕа...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Аатыҥ аччыа,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Алгыһыҥ бараныа.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Туох та уһуктаах,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Барыта баранар,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Олох-дьаһах уларыйар,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Күөх хагдарыйар....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Дьолу даҕаны дьоҥҥо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Оччугуйдук оҥордоххуна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Минньигэстик санатыаҥ</w:t>
            </w: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E85FE4" w:rsidRDefault="00E85FE4" w:rsidP="00161E0A">
            <w:pPr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Соргулаабыт киһигин</w:t>
            </w:r>
          </w:p>
          <w:p w:rsidR="00AD1A80" w:rsidRDefault="00E85FE4" w:rsidP="00AD1A80">
            <w:pPr>
              <w:pStyle w:val="a7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Сорго уган сору биллэриим</w:t>
            </w:r>
            <w:r w:rsidR="00AD1A80">
              <w:rPr>
                <w:rFonts w:ascii="Baltica Sakha Unicode" w:hAnsi="Baltica Sakha Unicode"/>
                <w:sz w:val="24"/>
                <w:szCs w:val="24"/>
                <w:lang w:val="sah-RU"/>
              </w:rPr>
              <w:t xml:space="preserve">           </w:t>
            </w:r>
          </w:p>
          <w:p w:rsidR="00AD1A80" w:rsidRDefault="00AD1A80" w:rsidP="00AD1A80">
            <w:pPr>
              <w:pStyle w:val="a7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AD1A80" w:rsidRDefault="00AD1A80" w:rsidP="00AD1A80">
            <w:pPr>
              <w:pStyle w:val="a7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</w:p>
          <w:p w:rsidR="00AD1A80" w:rsidRPr="000F060E" w:rsidRDefault="00AD1A80" w:rsidP="00AD1A80">
            <w:pPr>
              <w:pStyle w:val="a7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 xml:space="preserve">   </w:t>
            </w:r>
            <w:r w:rsidRPr="000F060E">
              <w:rPr>
                <w:rFonts w:ascii="Baltica Sakha Unicode" w:hAnsi="Baltica Sakha Unicode"/>
                <w:sz w:val="24"/>
                <w:szCs w:val="24"/>
                <w:lang w:val="sah-RU"/>
              </w:rPr>
              <w:t xml:space="preserve">Кини, </w:t>
            </w:r>
            <w:r w:rsidR="003C336B">
              <w:rPr>
                <w:rFonts w:ascii="Baltica Sakha Unicode" w:hAnsi="Baltica Sakha Unicode"/>
                <w:sz w:val="24"/>
                <w:szCs w:val="24"/>
                <w:lang w:val="sah-RU"/>
              </w:rPr>
              <w:t xml:space="preserve"> (8 слайд)</w:t>
            </w:r>
          </w:p>
          <w:p w:rsidR="00AD1A80" w:rsidRPr="000F060E" w:rsidRDefault="00AD1A80" w:rsidP="00AD1A80">
            <w:pPr>
              <w:pStyle w:val="a7"/>
              <w:ind w:left="720" w:hanging="686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 w:rsidRPr="000F060E">
              <w:rPr>
                <w:rFonts w:ascii="Baltica Sakha Unicode" w:hAnsi="Baltica Sakha Unicode"/>
                <w:sz w:val="24"/>
                <w:szCs w:val="24"/>
                <w:lang w:val="sah-RU"/>
              </w:rPr>
              <w:t>Үчүгэйгэ олорон, эйигин</w:t>
            </w:r>
          </w:p>
          <w:p w:rsidR="00AD1A80" w:rsidRPr="000F060E" w:rsidRDefault="00AD1A80" w:rsidP="00AD1A80">
            <w:pPr>
              <w:pStyle w:val="a7"/>
              <w:ind w:left="720" w:hanging="686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 w:rsidRPr="000F060E">
              <w:rPr>
                <w:rFonts w:ascii="Baltica Sakha Unicode" w:hAnsi="Baltica Sakha Unicode"/>
                <w:sz w:val="24"/>
                <w:szCs w:val="24"/>
                <w:lang w:val="sah-RU"/>
              </w:rPr>
              <w:t>Өрүү өйдүөбэт этэ,</w:t>
            </w:r>
          </w:p>
          <w:p w:rsidR="00AD1A80" w:rsidRPr="000F060E" w:rsidRDefault="00AD1A80" w:rsidP="00AD1A80">
            <w:pPr>
              <w:pStyle w:val="a7"/>
              <w:ind w:left="720" w:hanging="686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 w:rsidRPr="000F060E">
              <w:rPr>
                <w:rFonts w:ascii="Baltica Sakha Unicode" w:hAnsi="Baltica Sakha Unicode"/>
                <w:sz w:val="24"/>
                <w:szCs w:val="24"/>
                <w:lang w:val="sah-RU"/>
              </w:rPr>
              <w:t xml:space="preserve">Саргыга сылдьан. </w:t>
            </w: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э</w:t>
            </w:r>
            <w:r w:rsidRPr="000F060E">
              <w:rPr>
                <w:rFonts w:ascii="Baltica Sakha Unicode" w:hAnsi="Baltica Sakha Unicode"/>
                <w:sz w:val="24"/>
                <w:szCs w:val="24"/>
                <w:lang w:val="sah-RU"/>
              </w:rPr>
              <w:t>йигин</w:t>
            </w:r>
          </w:p>
          <w:p w:rsidR="00AD1A80" w:rsidRPr="000F060E" w:rsidRDefault="00AD1A80" w:rsidP="00AD1A80">
            <w:pPr>
              <w:pStyle w:val="a7"/>
              <w:ind w:left="720" w:hanging="686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 w:rsidRPr="000F060E">
              <w:rPr>
                <w:rFonts w:ascii="Baltica Sakha Unicode" w:hAnsi="Baltica Sakha Unicode"/>
                <w:sz w:val="24"/>
                <w:szCs w:val="24"/>
                <w:lang w:val="sah-RU"/>
              </w:rPr>
              <w:t>Адьаһын диэн ахтыбат этэ.</w:t>
            </w:r>
          </w:p>
          <w:p w:rsidR="00AD1A80" w:rsidRPr="000F060E" w:rsidRDefault="00AD1A80" w:rsidP="00AD1A80">
            <w:pPr>
              <w:pStyle w:val="a7"/>
              <w:ind w:left="720" w:hanging="686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>
              <w:rPr>
                <w:rFonts w:ascii="Baltica Sakha Unicode" w:hAnsi="Baltica Sakha Unicode"/>
                <w:sz w:val="24"/>
                <w:szCs w:val="24"/>
                <w:lang w:val="sah-RU"/>
              </w:rPr>
              <w:t>Билигин буоллаҕын</w:t>
            </w:r>
            <w:r w:rsidRPr="000F060E">
              <w:rPr>
                <w:rFonts w:ascii="Baltica Sakha Unicode" w:hAnsi="Baltica Sakha Unicode"/>
                <w:sz w:val="24"/>
                <w:szCs w:val="24"/>
                <w:lang w:val="sah-RU"/>
              </w:rPr>
              <w:t>а</w:t>
            </w:r>
          </w:p>
          <w:p w:rsidR="00AD1A80" w:rsidRPr="000F060E" w:rsidRDefault="00AD1A80" w:rsidP="00AD1A80">
            <w:pPr>
              <w:pStyle w:val="a7"/>
              <w:ind w:left="720" w:hanging="686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 w:rsidRPr="000F060E">
              <w:rPr>
                <w:rFonts w:ascii="Baltica Sakha Unicode" w:hAnsi="Baltica Sakha Unicode"/>
                <w:sz w:val="24"/>
                <w:szCs w:val="24"/>
                <w:lang w:val="sah-RU"/>
              </w:rPr>
              <w:t>Билэрэ эрэ эн,</w:t>
            </w:r>
          </w:p>
          <w:p w:rsidR="00AD1A80" w:rsidRPr="000F060E" w:rsidRDefault="00AD1A80" w:rsidP="00AD1A80">
            <w:pPr>
              <w:pStyle w:val="a7"/>
              <w:ind w:left="720" w:hanging="686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 w:rsidRPr="000F060E">
              <w:rPr>
                <w:rFonts w:ascii="Baltica Sakha Unicode" w:hAnsi="Baltica Sakha Unicode"/>
                <w:sz w:val="24"/>
                <w:szCs w:val="24"/>
                <w:lang w:val="sah-RU"/>
              </w:rPr>
              <w:t>Толкуйа эрэ дьол буолла.</w:t>
            </w:r>
          </w:p>
          <w:p w:rsidR="00AD1A80" w:rsidRDefault="00AD1A80" w:rsidP="00AD1A80">
            <w:pPr>
              <w:pStyle w:val="a7"/>
              <w:ind w:left="720" w:hanging="686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 w:rsidRPr="000F060E">
              <w:rPr>
                <w:rFonts w:ascii="Baltica Sakha Unicode" w:hAnsi="Baltica Sakha Unicode"/>
                <w:sz w:val="24"/>
                <w:szCs w:val="24"/>
                <w:lang w:val="sah-RU"/>
              </w:rPr>
              <w:t>Туохтан оннугуй?</w:t>
            </w:r>
          </w:p>
          <w:p w:rsidR="00AD1A80" w:rsidRDefault="00AD1A80" w:rsidP="00AD1A80">
            <w:pPr>
              <w:pStyle w:val="a7"/>
              <w:ind w:left="720" w:hanging="686"/>
              <w:rPr>
                <w:rFonts w:ascii="Baltica Sakha Unicode" w:hAnsi="Baltica Sakha Unicode"/>
                <w:sz w:val="24"/>
                <w:szCs w:val="24"/>
                <w:lang w:val="sah-RU"/>
              </w:rPr>
            </w:pPr>
            <w:r w:rsidRPr="000F060E">
              <w:rPr>
                <w:rFonts w:ascii="Baltica Sakha Unicode" w:hAnsi="Baltica Sakha Unicode"/>
                <w:sz w:val="24"/>
                <w:szCs w:val="24"/>
                <w:lang w:val="sah-RU"/>
              </w:rPr>
              <w:t>Толкуйдаа эрэ!...</w:t>
            </w:r>
          </w:p>
        </w:tc>
      </w:tr>
    </w:tbl>
    <w:p w:rsidR="00E85FE4" w:rsidRPr="000F060E" w:rsidRDefault="00E85FE4" w:rsidP="00E85FE4">
      <w:pPr>
        <w:pStyle w:val="a7"/>
        <w:ind w:left="720"/>
        <w:rPr>
          <w:rFonts w:ascii="Baltica Sakha Unicode" w:hAnsi="Baltica Sakha Unicode"/>
          <w:sz w:val="24"/>
          <w:szCs w:val="24"/>
          <w:lang w:val="sah-RU"/>
        </w:rPr>
      </w:pPr>
    </w:p>
    <w:p w:rsidR="00201582" w:rsidRDefault="00AD1A80" w:rsidP="00AD1A80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lang w:val="sah-RU"/>
        </w:rPr>
      </w:pPr>
      <w:r>
        <w:rPr>
          <w:rFonts w:ascii="Baltica Sakha Unicode" w:hAnsi="Baltica Sakha Unicode"/>
          <w:lang w:val="sah-RU"/>
        </w:rPr>
        <w:t>Айымньы сүрүн оҥкулун бэлиэтэннибит.</w:t>
      </w:r>
    </w:p>
    <w:p w:rsidR="00AD1A80" w:rsidRDefault="00AD1A80" w:rsidP="00AD1A80">
      <w:pPr>
        <w:pStyle w:val="a4"/>
        <w:numPr>
          <w:ilvl w:val="0"/>
          <w:numId w:val="4"/>
        </w:numPr>
        <w:jc w:val="both"/>
        <w:rPr>
          <w:rFonts w:ascii="Baltica Sakha Unicode" w:hAnsi="Baltica Sakha Unicode"/>
          <w:lang w:val="sah-RU"/>
        </w:rPr>
      </w:pPr>
      <w:r>
        <w:rPr>
          <w:rFonts w:ascii="Baltica Sakha Unicode" w:hAnsi="Baltica Sakha Unicode"/>
          <w:lang w:val="sah-RU"/>
        </w:rPr>
        <w:t>Айымньы этэр санаатын тула кэпсэтии.</w:t>
      </w:r>
    </w:p>
    <w:p w:rsidR="00AD1A80" w:rsidRDefault="00AD1A80" w:rsidP="00AD1A80">
      <w:pPr>
        <w:pStyle w:val="a4"/>
        <w:jc w:val="both"/>
        <w:rPr>
          <w:rFonts w:ascii="Baltica Sakha Unicode" w:hAnsi="Baltica Sakha Unicode"/>
          <w:sz w:val="24"/>
          <w:szCs w:val="24"/>
          <w:lang w:val="sah-RU"/>
        </w:rPr>
      </w:pPr>
      <w:r w:rsidRPr="00AD1A80">
        <w:rPr>
          <w:rFonts w:ascii="Baltica Sakha Unicode" w:hAnsi="Baltica Sakha Unicode"/>
          <w:lang w:val="sah-RU"/>
        </w:rPr>
        <w:t xml:space="preserve">Сыала: </w:t>
      </w:r>
      <w:r w:rsidRPr="00AD1A80">
        <w:rPr>
          <w:rFonts w:ascii="Baltica Sakha Unicode" w:hAnsi="Baltica Sakha Unicode"/>
          <w:sz w:val="24"/>
          <w:szCs w:val="24"/>
          <w:lang w:val="sah-RU"/>
        </w:rPr>
        <w:t>Олох уларыйар аналлааҕын</w:t>
      </w:r>
      <w:r>
        <w:rPr>
          <w:rFonts w:ascii="Baltica Sakha Unicode" w:hAnsi="Baltica Sakha Unicode"/>
          <w:sz w:val="24"/>
          <w:szCs w:val="24"/>
          <w:lang w:val="sah-RU"/>
        </w:rPr>
        <w:t xml:space="preserve"> туһунан толкуйдааһын, бу темаҕа бэйэни </w:t>
      </w:r>
      <w:r w:rsidRPr="00AD1A80">
        <w:rPr>
          <w:rFonts w:ascii="Baltica Sakha Unicode" w:hAnsi="Baltica Sakha Unicode"/>
          <w:sz w:val="24"/>
          <w:szCs w:val="24"/>
          <w:lang w:val="sah-RU"/>
        </w:rPr>
        <w:t>сыһыара тутан көрү</w:t>
      </w:r>
      <w:r>
        <w:rPr>
          <w:rFonts w:ascii="Baltica Sakha Unicode" w:hAnsi="Baltica Sakha Unicode"/>
          <w:sz w:val="24"/>
          <w:szCs w:val="24"/>
          <w:lang w:val="sah-RU"/>
        </w:rPr>
        <w:t>ү.</w:t>
      </w:r>
    </w:p>
    <w:p w:rsidR="00AD1A80" w:rsidRDefault="00AD1A80" w:rsidP="00AD1A80">
      <w:pPr>
        <w:pStyle w:val="a4"/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Ньыма: санаа үллэстии, толкуйу тобулуу.</w:t>
      </w:r>
    </w:p>
    <w:p w:rsidR="00AD1A80" w:rsidRPr="00AD1A80" w:rsidRDefault="00AD1A80" w:rsidP="00AD1A80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Салгыы айымньы этэр санаатын тула кэпсэтиэҕиҥ.</w:t>
      </w:r>
    </w:p>
    <w:p w:rsidR="00AD1A80" w:rsidRPr="008341B3" w:rsidRDefault="00AD1A80" w:rsidP="00AD1A80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Киһи саргыга сылдьан дьолу сыаналаабат</w:t>
      </w:r>
      <w:r w:rsidR="008341B3">
        <w:rPr>
          <w:rFonts w:ascii="Baltica Sakha Unicode" w:hAnsi="Baltica Sakha Unicode"/>
          <w:sz w:val="24"/>
          <w:szCs w:val="24"/>
          <w:lang w:val="sah-RU"/>
        </w:rPr>
        <w:t>, ахтыбат. Сору эҥэрдэһэн баран куруук дьоллоох кэмин саныыр буолла. Тоҕо оннук буолуой?</w:t>
      </w:r>
    </w:p>
    <w:p w:rsidR="008341B3" w:rsidRPr="008341B3" w:rsidRDefault="008341B3" w:rsidP="00AD1A80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Дьол туһунан санаабытын бэлиэтэммиппитигэр эргиллиэҕиҥ.</w:t>
      </w:r>
    </w:p>
    <w:p w:rsidR="008341B3" w:rsidRPr="008341B3" w:rsidRDefault="008341B3" w:rsidP="00AD1A80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Манна үксэ кэлэр кэми кытта сыһыаннаах санаа суруллубут.</w:t>
      </w:r>
    </w:p>
    <w:p w:rsidR="008341B3" w:rsidRPr="008341B3" w:rsidRDefault="008341B3" w:rsidP="00AD1A80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Эһиги билигин туох дьоллооххутуй? (Ийэлээххит, аҕалааххыт; этэҥҥэ сылдьаҕыт, саҥа оскуолаҕа үөрэнэҕит, оонньуугут...)</w:t>
      </w:r>
    </w:p>
    <w:p w:rsidR="008341B3" w:rsidRPr="00002D54" w:rsidRDefault="008341B3" w:rsidP="00AD1A80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lastRenderedPageBreak/>
        <w:t>Аны билигин бу суругу кэккэлии билигин биһиги туохтан дьоллоохпутун суруйуоҕуҥ.</w:t>
      </w:r>
    </w:p>
    <w:p w:rsidR="00002D54" w:rsidRPr="00002D54" w:rsidRDefault="00002D54" w:rsidP="00002D54">
      <w:pPr>
        <w:pStyle w:val="a4"/>
        <w:numPr>
          <w:ilvl w:val="0"/>
          <w:numId w:val="4"/>
        </w:numPr>
        <w:jc w:val="both"/>
        <w:rPr>
          <w:rFonts w:ascii="Baltica Sakha Unicode" w:hAnsi="Baltica Sakha Unicode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Дьиэҕэ үлэ: Алампа ыйытыытыгар эппиэт. Суругунан айар үлэ.</w:t>
      </w:r>
    </w:p>
    <w:p w:rsidR="00002D54" w:rsidRPr="00002D54" w:rsidRDefault="00002D54" w:rsidP="00002D54">
      <w:pPr>
        <w:pStyle w:val="a7"/>
        <w:ind w:left="1276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 xml:space="preserve">         </w:t>
      </w:r>
      <w:r w:rsidRPr="00002D54">
        <w:rPr>
          <w:rFonts w:ascii="Baltica Sakha Unicode" w:hAnsi="Baltica Sakha Unicode"/>
          <w:sz w:val="24"/>
          <w:szCs w:val="24"/>
          <w:lang w:val="sah-RU"/>
        </w:rPr>
        <w:t xml:space="preserve">Кини, </w:t>
      </w:r>
    </w:p>
    <w:p w:rsidR="00002D54" w:rsidRPr="00002D54" w:rsidRDefault="00002D54" w:rsidP="00002D54">
      <w:pPr>
        <w:pStyle w:val="a7"/>
        <w:ind w:left="1276"/>
        <w:rPr>
          <w:rFonts w:ascii="Baltica Sakha Unicode" w:hAnsi="Baltica Sakha Unicode"/>
          <w:sz w:val="24"/>
          <w:szCs w:val="24"/>
          <w:lang w:val="sah-RU"/>
        </w:rPr>
      </w:pPr>
      <w:r w:rsidRPr="00002D54">
        <w:rPr>
          <w:rFonts w:ascii="Baltica Sakha Unicode" w:hAnsi="Baltica Sakha Unicode"/>
          <w:sz w:val="24"/>
          <w:szCs w:val="24"/>
          <w:lang w:val="sah-RU"/>
        </w:rPr>
        <w:t>Үчүгэйгэ олорон, эйигин</w:t>
      </w:r>
    </w:p>
    <w:p w:rsidR="00002D54" w:rsidRPr="00002D54" w:rsidRDefault="00002D54" w:rsidP="00002D54">
      <w:pPr>
        <w:pStyle w:val="a7"/>
        <w:ind w:left="1276"/>
        <w:rPr>
          <w:rFonts w:ascii="Baltica Sakha Unicode" w:hAnsi="Baltica Sakha Unicode"/>
          <w:sz w:val="24"/>
          <w:szCs w:val="24"/>
          <w:lang w:val="sah-RU"/>
        </w:rPr>
      </w:pPr>
      <w:r w:rsidRPr="00002D54">
        <w:rPr>
          <w:rFonts w:ascii="Baltica Sakha Unicode" w:hAnsi="Baltica Sakha Unicode"/>
          <w:sz w:val="24"/>
          <w:szCs w:val="24"/>
          <w:lang w:val="sah-RU"/>
        </w:rPr>
        <w:t>Өрүү өйдүөбэт этэ,</w:t>
      </w:r>
    </w:p>
    <w:p w:rsidR="00002D54" w:rsidRPr="00002D54" w:rsidRDefault="00002D54" w:rsidP="00002D54">
      <w:pPr>
        <w:pStyle w:val="a7"/>
        <w:ind w:left="1276"/>
        <w:rPr>
          <w:rFonts w:ascii="Baltica Sakha Unicode" w:hAnsi="Baltica Sakha Unicode"/>
          <w:sz w:val="24"/>
          <w:szCs w:val="24"/>
          <w:lang w:val="sah-RU"/>
        </w:rPr>
      </w:pPr>
      <w:r w:rsidRPr="00002D54">
        <w:rPr>
          <w:rFonts w:ascii="Baltica Sakha Unicode" w:hAnsi="Baltica Sakha Unicode"/>
          <w:sz w:val="24"/>
          <w:szCs w:val="24"/>
          <w:lang w:val="sah-RU"/>
        </w:rPr>
        <w:t>Саргыга сылдьан. эйигин</w:t>
      </w:r>
    </w:p>
    <w:p w:rsidR="00002D54" w:rsidRPr="00002D54" w:rsidRDefault="00002D54" w:rsidP="00002D54">
      <w:pPr>
        <w:pStyle w:val="a7"/>
        <w:ind w:left="1276"/>
        <w:rPr>
          <w:rFonts w:ascii="Baltica Sakha Unicode" w:hAnsi="Baltica Sakha Unicode"/>
          <w:sz w:val="24"/>
          <w:szCs w:val="24"/>
          <w:lang w:val="sah-RU"/>
        </w:rPr>
      </w:pPr>
      <w:r w:rsidRPr="00002D54">
        <w:rPr>
          <w:rFonts w:ascii="Baltica Sakha Unicode" w:hAnsi="Baltica Sakha Unicode"/>
          <w:sz w:val="24"/>
          <w:szCs w:val="24"/>
          <w:lang w:val="sah-RU"/>
        </w:rPr>
        <w:t>Адьаһын диэн ахтыбат этэ.</w:t>
      </w:r>
    </w:p>
    <w:p w:rsidR="00002D54" w:rsidRPr="00002D54" w:rsidRDefault="00002D54" w:rsidP="00002D54">
      <w:pPr>
        <w:pStyle w:val="a7"/>
        <w:ind w:left="1276"/>
        <w:rPr>
          <w:rFonts w:ascii="Baltica Sakha Unicode" w:hAnsi="Baltica Sakha Unicode"/>
          <w:sz w:val="24"/>
          <w:szCs w:val="24"/>
          <w:lang w:val="sah-RU"/>
        </w:rPr>
      </w:pPr>
      <w:r w:rsidRPr="00002D54">
        <w:rPr>
          <w:rFonts w:ascii="Baltica Sakha Unicode" w:hAnsi="Baltica Sakha Unicode"/>
          <w:sz w:val="24"/>
          <w:szCs w:val="24"/>
          <w:lang w:val="sah-RU"/>
        </w:rPr>
        <w:t>Билигин буоллаҕына</w:t>
      </w:r>
    </w:p>
    <w:p w:rsidR="00002D54" w:rsidRPr="00002D54" w:rsidRDefault="00002D54" w:rsidP="00002D54">
      <w:pPr>
        <w:pStyle w:val="a7"/>
        <w:ind w:left="1276"/>
        <w:rPr>
          <w:rFonts w:ascii="Baltica Sakha Unicode" w:hAnsi="Baltica Sakha Unicode"/>
          <w:sz w:val="24"/>
          <w:szCs w:val="24"/>
          <w:lang w:val="sah-RU"/>
        </w:rPr>
      </w:pPr>
      <w:r w:rsidRPr="00002D54">
        <w:rPr>
          <w:rFonts w:ascii="Baltica Sakha Unicode" w:hAnsi="Baltica Sakha Unicode"/>
          <w:sz w:val="24"/>
          <w:szCs w:val="24"/>
          <w:lang w:val="sah-RU"/>
        </w:rPr>
        <w:t>Билэрэ эрэ эн,</w:t>
      </w:r>
    </w:p>
    <w:p w:rsidR="00002D54" w:rsidRPr="00002D54" w:rsidRDefault="00002D54" w:rsidP="00002D54">
      <w:pPr>
        <w:pStyle w:val="a7"/>
        <w:ind w:left="1276"/>
        <w:rPr>
          <w:rFonts w:ascii="Baltica Sakha Unicode" w:hAnsi="Baltica Sakha Unicode"/>
          <w:sz w:val="24"/>
          <w:szCs w:val="24"/>
          <w:lang w:val="sah-RU"/>
        </w:rPr>
      </w:pPr>
      <w:r w:rsidRPr="00002D54">
        <w:rPr>
          <w:rFonts w:ascii="Baltica Sakha Unicode" w:hAnsi="Baltica Sakha Unicode"/>
          <w:sz w:val="24"/>
          <w:szCs w:val="24"/>
          <w:lang w:val="sah-RU"/>
        </w:rPr>
        <w:t>Толкуйа эрэ дьол буолла.</w:t>
      </w:r>
    </w:p>
    <w:p w:rsidR="00002D54" w:rsidRPr="00002D54" w:rsidRDefault="00002D54" w:rsidP="00002D54">
      <w:pPr>
        <w:pStyle w:val="a7"/>
        <w:ind w:left="1276"/>
        <w:rPr>
          <w:rFonts w:ascii="Baltica Sakha Unicode" w:hAnsi="Baltica Sakha Unicode"/>
          <w:sz w:val="24"/>
          <w:szCs w:val="24"/>
          <w:lang w:val="sah-RU"/>
        </w:rPr>
      </w:pPr>
      <w:r w:rsidRPr="00002D54">
        <w:rPr>
          <w:rFonts w:ascii="Baltica Sakha Unicode" w:hAnsi="Baltica Sakha Unicode"/>
          <w:sz w:val="24"/>
          <w:szCs w:val="24"/>
          <w:lang w:val="sah-RU"/>
        </w:rPr>
        <w:t>Туохтан оннугуй?</w:t>
      </w:r>
    </w:p>
    <w:p w:rsidR="00002D54" w:rsidRPr="008341B3" w:rsidRDefault="00002D54" w:rsidP="00002D54">
      <w:pPr>
        <w:pStyle w:val="a4"/>
        <w:jc w:val="both"/>
        <w:rPr>
          <w:rFonts w:ascii="Baltica Sakha Unicode" w:hAnsi="Baltica Sakha Unicode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 xml:space="preserve">      </w:t>
      </w:r>
      <w:r w:rsidRPr="000F060E">
        <w:rPr>
          <w:rFonts w:ascii="Baltica Sakha Unicode" w:hAnsi="Baltica Sakha Unicode"/>
          <w:sz w:val="24"/>
          <w:szCs w:val="24"/>
          <w:lang w:val="sah-RU"/>
        </w:rPr>
        <w:t>Толкуйдаа эрэ!...</w:t>
      </w:r>
    </w:p>
    <w:p w:rsidR="008341B3" w:rsidRPr="008341B3" w:rsidRDefault="008341B3" w:rsidP="00002D54">
      <w:pPr>
        <w:pStyle w:val="a4"/>
        <w:numPr>
          <w:ilvl w:val="0"/>
          <w:numId w:val="4"/>
        </w:numPr>
        <w:jc w:val="both"/>
        <w:rPr>
          <w:rFonts w:ascii="Baltica Sakha Unicode" w:hAnsi="Baltica Sakha Unicode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 xml:space="preserve">Түмүк. </w:t>
      </w:r>
    </w:p>
    <w:p w:rsidR="008341B3" w:rsidRDefault="008341B3" w:rsidP="008341B3">
      <w:pPr>
        <w:pStyle w:val="a4"/>
        <w:jc w:val="both"/>
        <w:rPr>
          <w:rFonts w:ascii="Baltica Sakha Unicode" w:hAnsi="Baltica Sakha Unicode"/>
          <w:sz w:val="24"/>
          <w:szCs w:val="24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Сыала: киһи дьоло бэйэтин илиитигэр, санаатыгар. Күн аайы баары харыстыахха, хас биирдии күнү сыаналыахха, чугас дьону харыстыахха.</w:t>
      </w:r>
    </w:p>
    <w:p w:rsidR="008341B3" w:rsidRPr="008341B3" w:rsidRDefault="008341B3" w:rsidP="008341B3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Алампа очурдаах олоҕун билистибит, туох-ханнык кэмҥэ айан-тутан ааспытын ырыттыбыт, “Дьол икки сор икки айымньытын” аахтыбыт. Туох санаа үөскээтэ?</w:t>
      </w:r>
    </w:p>
    <w:p w:rsidR="008341B3" w:rsidRPr="008341B3" w:rsidRDefault="008341B3" w:rsidP="008341B3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Хас биирдии күнү сыаналыахха, киһи буолан бу сиргэ кэлбит олохпутун харыстыахха. Күн аайы күнтэн саҥалыы үөрүөххэ.</w:t>
      </w:r>
    </w:p>
    <w:p w:rsidR="008341B3" w:rsidRPr="008341B3" w:rsidRDefault="008341B3" w:rsidP="008341B3">
      <w:pPr>
        <w:pStyle w:val="a4"/>
        <w:numPr>
          <w:ilvl w:val="0"/>
          <w:numId w:val="1"/>
        </w:numPr>
        <w:jc w:val="both"/>
        <w:rPr>
          <w:rFonts w:ascii="Baltica Sakha Unicode" w:hAnsi="Baltica Sakha Unicode"/>
          <w:lang w:val="sah-RU"/>
        </w:rPr>
      </w:pPr>
      <w:r>
        <w:rPr>
          <w:rFonts w:ascii="Baltica Sakha Unicode" w:hAnsi="Baltica Sakha Unicode"/>
          <w:sz w:val="24"/>
          <w:szCs w:val="24"/>
          <w:lang w:val="sah-RU"/>
        </w:rPr>
        <w:t>Барыгытыгар дьолу баҕарабын.</w:t>
      </w:r>
    </w:p>
    <w:p w:rsidR="008341B3" w:rsidRPr="00AD1A80" w:rsidRDefault="008341B3" w:rsidP="008341B3">
      <w:pPr>
        <w:pStyle w:val="a4"/>
        <w:jc w:val="both"/>
        <w:rPr>
          <w:rFonts w:ascii="Baltica Sakha Unicode" w:hAnsi="Baltica Sakha Unicode"/>
          <w:lang w:val="sah-RU"/>
        </w:rPr>
      </w:pPr>
    </w:p>
    <w:p w:rsidR="00AD1A80" w:rsidRPr="00527263" w:rsidRDefault="00AD1A80" w:rsidP="00AD1A80">
      <w:pPr>
        <w:pStyle w:val="a4"/>
        <w:jc w:val="both"/>
        <w:rPr>
          <w:rFonts w:ascii="Baltica Sakha Unicode" w:hAnsi="Baltica Sakha Unicode"/>
          <w:lang w:val="sah-RU"/>
        </w:rPr>
      </w:pPr>
    </w:p>
    <w:sectPr w:rsidR="00AD1A80" w:rsidRPr="00527263" w:rsidSect="00FC04C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ltica Sakha Unicode">
    <w:panose1 w:val="02000503000000020003"/>
    <w:charset w:val="CC"/>
    <w:family w:val="auto"/>
    <w:pitch w:val="variable"/>
    <w:sig w:usb0="80000207" w:usb1="00000000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29D"/>
    <w:multiLevelType w:val="hybridMultilevel"/>
    <w:tmpl w:val="2C2A8F2A"/>
    <w:lvl w:ilvl="0" w:tplc="478AD1E0">
      <w:numFmt w:val="bullet"/>
      <w:lvlText w:val="-"/>
      <w:lvlJc w:val="left"/>
      <w:pPr>
        <w:ind w:left="720" w:hanging="360"/>
      </w:pPr>
      <w:rPr>
        <w:rFonts w:ascii="Baltica Sakha Unicode" w:eastAsiaTheme="minorHAnsi" w:hAnsi="Baltica Sakha Unicod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53EDC"/>
    <w:multiLevelType w:val="hybridMultilevel"/>
    <w:tmpl w:val="D17031C8"/>
    <w:lvl w:ilvl="0" w:tplc="CF162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E24FFE"/>
    <w:multiLevelType w:val="multilevel"/>
    <w:tmpl w:val="83668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3">
    <w:nsid w:val="433A4C22"/>
    <w:multiLevelType w:val="hybridMultilevel"/>
    <w:tmpl w:val="CA70E7C0"/>
    <w:lvl w:ilvl="0" w:tplc="25F6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5704E"/>
    <w:multiLevelType w:val="hybridMultilevel"/>
    <w:tmpl w:val="6CEC099C"/>
    <w:lvl w:ilvl="0" w:tplc="0F929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07015D"/>
    <w:multiLevelType w:val="multilevel"/>
    <w:tmpl w:val="C10EB802"/>
    <w:lvl w:ilvl="0">
      <w:start w:val="1"/>
      <w:numFmt w:val="decimal"/>
      <w:lvlText w:val="%1."/>
      <w:lvlJc w:val="left"/>
      <w:pPr>
        <w:ind w:left="720" w:hanging="360"/>
      </w:pPr>
      <w:rPr>
        <w:rFonts w:ascii="Baltica Sakha Unicode" w:eastAsiaTheme="minorHAnsi" w:hAnsi="Baltica Sakha Unicode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04CE"/>
    <w:rsid w:val="00002D54"/>
    <w:rsid w:val="00046E3A"/>
    <w:rsid w:val="00071880"/>
    <w:rsid w:val="000F060E"/>
    <w:rsid w:val="0013543E"/>
    <w:rsid w:val="00155A74"/>
    <w:rsid w:val="001903A5"/>
    <w:rsid w:val="00201582"/>
    <w:rsid w:val="002A1174"/>
    <w:rsid w:val="003C336B"/>
    <w:rsid w:val="00470A23"/>
    <w:rsid w:val="0049787B"/>
    <w:rsid w:val="004E571F"/>
    <w:rsid w:val="00527263"/>
    <w:rsid w:val="00551B66"/>
    <w:rsid w:val="005E4358"/>
    <w:rsid w:val="00696941"/>
    <w:rsid w:val="006C5EBF"/>
    <w:rsid w:val="00707261"/>
    <w:rsid w:val="00713845"/>
    <w:rsid w:val="00752A2B"/>
    <w:rsid w:val="008341B3"/>
    <w:rsid w:val="00840B68"/>
    <w:rsid w:val="0087250D"/>
    <w:rsid w:val="00884EDA"/>
    <w:rsid w:val="00893442"/>
    <w:rsid w:val="00A85265"/>
    <w:rsid w:val="00AD1A80"/>
    <w:rsid w:val="00B6162C"/>
    <w:rsid w:val="00B93C5E"/>
    <w:rsid w:val="00C30502"/>
    <w:rsid w:val="00C76D4D"/>
    <w:rsid w:val="00CC0A16"/>
    <w:rsid w:val="00D92FA8"/>
    <w:rsid w:val="00E03257"/>
    <w:rsid w:val="00E85FE4"/>
    <w:rsid w:val="00F64B5B"/>
    <w:rsid w:val="00F80971"/>
    <w:rsid w:val="00FC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_x0000_s1053"/>
        <o:r id="V:Rule22" type="connector" idref="#_x0000_s1052"/>
        <o:r id="V:Rule23" type="connector" idref="#_x0000_s1051"/>
        <o:r id="V:Rule24" type="connector" idref="#_x0000_s1054"/>
        <o:r id="V:Rule25" type="connector" idref="#_x0000_s1045"/>
        <o:r id="V:Rule26" type="connector" idref="#_x0000_s1048"/>
        <o:r id="V:Rule27" type="connector" idref="#_x0000_s1047"/>
        <o:r id="V:Rule28" type="connector" idref="#_x0000_s1050"/>
        <o:r id="V:Rule29" type="connector" idref="#_x0000_s1049"/>
        <o:r id="V:Rule3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060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20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</cp:revision>
  <cp:lastPrinted>2011-12-20T15:12:00Z</cp:lastPrinted>
  <dcterms:created xsi:type="dcterms:W3CDTF">2011-12-19T12:15:00Z</dcterms:created>
  <dcterms:modified xsi:type="dcterms:W3CDTF">2011-12-20T15:13:00Z</dcterms:modified>
</cp:coreProperties>
</file>