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B2" w:rsidRPr="001A59B2" w:rsidRDefault="001A59B2" w:rsidP="001A5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9B2">
        <w:rPr>
          <w:rFonts w:ascii="Times New Roman" w:hAnsi="Times New Roman" w:cs="Times New Roman"/>
          <w:b/>
          <w:i/>
          <w:sz w:val="28"/>
          <w:szCs w:val="28"/>
        </w:rPr>
        <w:t>Фестиваль дружбы народов КЧР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ЦЕЛЬ:  способствовать воспитанию чувства уважения к людям другой национальности;  воспитывать в детях чувство гордости и любви к своему народу; формирование толерантности, чувства уважения к другим народам, их традициям.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Оборудования: рисунки детей, флаги национальные.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По одной тропинке узкой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Шли мы сквозь дремучий лес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Карачаевец и русский,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Абазинец и черкес,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Рядом с нами шел ногаец,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Наш меньшой, наш пятый брат.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Вместе шли изнемогая,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В вечных поисках добра.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ашхъы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болсун</w:t>
      </w:r>
      <w:bookmarkStart w:id="0" w:name="_GoBack"/>
      <w:bookmarkEnd w:id="0"/>
      <w:proofErr w:type="spellEnd"/>
      <w:r w:rsidRPr="001A59B2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карач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Фи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махуэ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ыуэ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черк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бзи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! (абаз.)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Здравствуйте! (русск.)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Салам!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Как много света и тепла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Вместилось в кратком слове этом.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 нем щедрость горского стола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Вершины гор в руках рассвета.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 этом слове мудрость и привет,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Его твердят отцы и дети.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Оно в себя вобрало свет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Ушедших вдаль тысячелетий.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Мы гостя с дальней стороны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Одарим их как брата.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Лишь только зорька по горам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Протянет первый луч рассвета,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Я говорю тебе, салам!</w:t>
      </w:r>
    </w:p>
    <w:p w:rsidR="001A59B2" w:rsidRPr="001A59B2" w:rsidRDefault="000D0C05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(песня «Салам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алейкум</w:t>
      </w:r>
      <w:proofErr w:type="spellEnd"/>
      <w:r>
        <w:rPr>
          <w:rFonts w:ascii="Times New Roman" w:hAnsi="Times New Roman" w:cs="Times New Roman"/>
          <w:sz w:val="24"/>
          <w:szCs w:val="24"/>
        </w:rPr>
        <w:t>!»)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Вед. Салам! Говорим всем своим землякам, проживающим на этой сказочной древней земле. Мы говорим на разных языках. Но мы все одинаково любим свою маленькую, но прекрасную Карачаево-Черкесию. Многовековое прошлое народов КЧР – это путь преодоления трудностей, тяжелых испытаний и битв. Не однажды народы КЧР из своих родных краев изгоняли захватчиков. Узы дружбы между горскими народами и России уходят в далекое прошлое. В 1957 году при царе Иване Грозном нынешняя КЧР была присоединена к России.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Ведь камень один – это вовсе не крепость,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Так старые люди у нас говорят.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Кавказцы и русские в бурях свирепых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С тех памятных пор,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Словно крепость стоят.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lastRenderedPageBreak/>
        <w:t>Вед. Хотя наша республика маленькая, она одна из многонациональных регионов России. Но основными народностями являются русские, карачаевцы, черкесы, абазины и ногайцы. И живут они в мире и согласии.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За столом нашим щедрым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Льются звонкие песни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Эти песни чудесные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Пусть язык не один.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Песни дружбы слагают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И черкес, и ногаец,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Гордый сын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карачая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Русский и абазин.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Вед.  А как вы думаете, с чего же все началось? Как возникло само слово «друг»? Давайте послушаем стихотворение, которое так и называется «Слово «друг»».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Когда еще никто не знал ни слова,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Ни «здравствуйте»,  ни «солнце», ни «корова»,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Соседям древний человек привык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Показывать кулак или язык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И корчить рожи, что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Но, словом стал гортанный резкий звук,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Осмысленнее лицо, умение руки.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человек придумал слово «друг».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Стал друга ждать и тосковать в разлуке.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Ему спасибо за друзей моих.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Как жил бы я, что делал бы без них?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Друзей – людей, которых я люблю,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Я никогда ничем не оскорблю.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Не для того наш предок шел сквозь мрак,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Чтоб, встретив друга, я кричал: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«Дурак!» Показывал язык или кулак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И корчил рожи, что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>Вед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Дружба – это самое возвышенное, благородное чувство человека. Человек рожден для счастья и достоин счастья. Счастье жить на этой земле. Счастье думать и любить, радоваться и радовать других. Счастье не мысленно без таких ценностей как труд, мысль, любовь, дружба. Дружба между людьми, дружба между народами. И если друг попал в беду, надо его выручать.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Не стой в стороне равнодушно,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Когда у кого-то беда.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Рвануться на выручку можно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 любую минуту, всегда.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если кому-то поможет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Твоя доброта и дружба твоя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Ты счастлив, что день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Не напрасно был прожит!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lastRenderedPageBreak/>
        <w:t>На свете живешь ты не зря!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Будь весел, чтоб радостней стало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Тому, с кем подружишься ты,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Чтоб каждому в жизни хватало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Прекрасной людской доброты.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Услышишь ты песенку чью-то,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станет светлее кругом: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Волшебное самое чудо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Мы дружбой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 зовем!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Сценка «Репка».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Посадил трудолюбивый карачаевец репку.  Выросла репка большая-пребольшая. Стал он репку из земли тащить: </w:t>
      </w:r>
      <w:proofErr w:type="spellStart"/>
      <w:proofErr w:type="gramStart"/>
      <w:r w:rsidRPr="001A59B2">
        <w:rPr>
          <w:rFonts w:ascii="Times New Roman" w:hAnsi="Times New Roman" w:cs="Times New Roman"/>
          <w:sz w:val="24"/>
          <w:szCs w:val="24"/>
        </w:rPr>
        <w:t>тянет-потянет</w:t>
      </w:r>
      <w:proofErr w:type="spellEnd"/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, вытащить не может.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Позвал он на помощь своего друга – сильного абазина. Абазин за карачаевцем, карачаевец за репку –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вытащить не могут. </w:t>
      </w:r>
      <w:r w:rsidRPr="001A59B2">
        <w:rPr>
          <w:rFonts w:ascii="Times New Roman" w:hAnsi="Times New Roman" w:cs="Times New Roman"/>
          <w:sz w:val="24"/>
          <w:szCs w:val="24"/>
        </w:rPr>
        <w:tab/>
        <w:t xml:space="preserve">Позвал абазин своего друга – отзывчивого черкеса. Черкес за абазином, абазин за карачаевцем, карачаевец за репку –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вытащить не могут.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 Позвал черкес своего друга – храброго русского. Русский за черкесом, черкес за абазином, абазин за карачаевцем, карачаевец за репку –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вытащить не могут.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Тогда они позвали дружелюбного ногайца. Ногаец за русским, русский за черкесом, черкес за абазином, абазин за карачаевцем, карачаевец за репку –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вытащили репку.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>Вед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Вы видите, что если мы будем дружить, то мы справимся с любым делом.</w:t>
      </w:r>
    </w:p>
    <w:p w:rsidR="001A59B2" w:rsidRPr="001A59B2" w:rsidRDefault="000D0C05" w:rsidP="000D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(девичий танец)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Дружба – это свежий ветер,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Это радости привет.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Ничего на целом свете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Лучше крепкой дружбы нет.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Если есть друзья на свете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Все прекрасно, все цветет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Даже самый сильный ветер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Даже буря не согнет.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Мы и в дождь, и в снег, и в стужу.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Будем весело шагать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При любой погоде дружим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Дружбы этой не порвать!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любой из нас ответит,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Скажут все, кто юн и смел,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Мы с тобой живем на свете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Для хороших, славных дел.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Раздаются порой голоса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Что чудес никаких не имеется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Есть на нашей Земле чудеса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lastRenderedPageBreak/>
        <w:t>Но их надо найти, разумеется!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Дружба – главное чудо всегда.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любая беда не беда,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Если рядом друзья настоящие.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Игра «Кто с кем дружит?»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Как вы думаете, кто с кем дружит?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1.</w:t>
      </w:r>
      <w:r w:rsidRPr="001A59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1DD">
        <w:rPr>
          <w:rFonts w:ascii="Times New Roman" w:hAnsi="Times New Roman" w:cs="Times New Roman"/>
          <w:sz w:val="24"/>
          <w:szCs w:val="24"/>
        </w:rPr>
        <w:t>Забавные</w:t>
      </w:r>
      <w:proofErr w:type="gramEnd"/>
      <w:r w:rsidR="00F72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1DD">
        <w:rPr>
          <w:rFonts w:ascii="Times New Roman" w:hAnsi="Times New Roman" w:cs="Times New Roman"/>
          <w:sz w:val="24"/>
          <w:szCs w:val="24"/>
        </w:rPr>
        <w:t>бурундучки</w:t>
      </w:r>
      <w:proofErr w:type="spellEnd"/>
      <w:r w:rsidR="00F721DD">
        <w:rPr>
          <w:rFonts w:ascii="Times New Roman" w:hAnsi="Times New Roman" w:cs="Times New Roman"/>
          <w:sz w:val="24"/>
          <w:szCs w:val="24"/>
        </w:rPr>
        <w:t xml:space="preserve"> Чип и … (Дей</w:t>
      </w:r>
      <w:r w:rsidRPr="001A59B2">
        <w:rPr>
          <w:rFonts w:ascii="Times New Roman" w:hAnsi="Times New Roman" w:cs="Times New Roman"/>
          <w:sz w:val="24"/>
          <w:szCs w:val="24"/>
        </w:rPr>
        <w:t>л.)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2.</w:t>
      </w:r>
      <w:r w:rsidRPr="001A59B2">
        <w:rPr>
          <w:rFonts w:ascii="Times New Roman" w:hAnsi="Times New Roman" w:cs="Times New Roman"/>
          <w:sz w:val="24"/>
          <w:szCs w:val="24"/>
        </w:rPr>
        <w:tab/>
        <w:t xml:space="preserve">Добрая Белоснежка и …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семь гномов.)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3.</w:t>
      </w:r>
      <w:r w:rsidRPr="001A59B2">
        <w:rPr>
          <w:rFonts w:ascii="Times New Roman" w:hAnsi="Times New Roman" w:cs="Times New Roman"/>
          <w:sz w:val="24"/>
          <w:szCs w:val="24"/>
        </w:rPr>
        <w:tab/>
        <w:t>Прекрасная русалочка и …. (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B2">
        <w:rPr>
          <w:rFonts w:ascii="Times New Roman" w:hAnsi="Times New Roman" w:cs="Times New Roman"/>
          <w:sz w:val="24"/>
          <w:szCs w:val="24"/>
        </w:rPr>
        <w:t>Себасьян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4.</w:t>
      </w:r>
      <w:r w:rsidRPr="001A59B2">
        <w:rPr>
          <w:rFonts w:ascii="Times New Roman" w:hAnsi="Times New Roman" w:cs="Times New Roman"/>
          <w:sz w:val="24"/>
          <w:szCs w:val="24"/>
        </w:rPr>
        <w:tab/>
        <w:t>Забавный Вини Пух и …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>Пятачок.)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5.</w:t>
      </w:r>
      <w:r w:rsidRPr="001A59B2">
        <w:rPr>
          <w:rFonts w:ascii="Times New Roman" w:hAnsi="Times New Roman" w:cs="Times New Roman"/>
          <w:sz w:val="24"/>
          <w:szCs w:val="24"/>
        </w:rPr>
        <w:tab/>
        <w:t xml:space="preserve">Добрый Малыш и …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A59B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6.</w:t>
      </w:r>
      <w:r w:rsidRPr="001A59B2">
        <w:rPr>
          <w:rFonts w:ascii="Times New Roman" w:hAnsi="Times New Roman" w:cs="Times New Roman"/>
          <w:sz w:val="24"/>
          <w:szCs w:val="24"/>
        </w:rPr>
        <w:tab/>
        <w:t xml:space="preserve">Доверчивый Буратино и …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A59B2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, Перо.)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7.</w:t>
      </w:r>
      <w:r w:rsidRPr="001A59B2">
        <w:rPr>
          <w:rFonts w:ascii="Times New Roman" w:hAnsi="Times New Roman" w:cs="Times New Roman"/>
          <w:sz w:val="24"/>
          <w:szCs w:val="24"/>
        </w:rPr>
        <w:tab/>
        <w:t xml:space="preserve">Зеленый крокодил Гена и …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A59B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1A59B2">
        <w:rPr>
          <w:rFonts w:ascii="Times New Roman" w:hAnsi="Times New Roman" w:cs="Times New Roman"/>
          <w:sz w:val="24"/>
          <w:szCs w:val="24"/>
        </w:rPr>
        <w:t>.)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Песня «Настоящий друг»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Дружба крепкая не сломается,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Не расклеится от дождей и вьюг.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Друг в беде не бросит,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Лишнего не спросит –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Вот что значит настоящий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Верный друг.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Мы поссоримся и помиримся,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 Не разлить водой!» - шутят все вокруг.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 полдень или в полночь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Друг придет на помощь –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Вот что значит настоящий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Верный друг.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Друг всегда меня сможет выручить,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Если что-нибудь приключится вдруг.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Нужным быть кому-то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В трудную минуту –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Вот что значит настоящий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Верный друг.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Вед.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Родина – место, где мы родились, где мы живем, это дома, леса, поля, которые окружают нас.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 Это место называют малой родиной. У каждого человека своя маленькая родина. Для многих – это наш город. А наша республика – это общая родина для всех, кто живет на этой земле.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Мой край родной – республика свободных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Великих наций, разных языков.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И ценят здесь обычаи народов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Советы мудрых стариков.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Покружив по всему белу свету,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Я сегодня скажу не тая,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lastRenderedPageBreak/>
        <w:t xml:space="preserve">Что милее нигде края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Чем родная сторонка моя.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Ты - святая земля, ты надежда,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Славой дедов для нас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Пусть меняются нравы, одежда,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Но останется доброй душа. </w:t>
      </w:r>
    </w:p>
    <w:p w:rsidR="001A59B2" w:rsidRPr="001A59B2" w:rsidRDefault="000D0C05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(гимн КЧР)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 Вед. Человек не может жить без родины и дружбы. Очень хорошо об этом говорят народные пословицы:</w:t>
      </w:r>
    </w:p>
    <w:p w:rsidR="001A59B2" w:rsidRPr="001A59B2" w:rsidRDefault="001A59B2" w:rsidP="001A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«Человек без родины, словно соловей без песни»</w:t>
      </w:r>
    </w:p>
    <w:p w:rsidR="001A59B2" w:rsidRPr="001A59B2" w:rsidRDefault="001A59B2" w:rsidP="001A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«Кто продаст свою родину, тот продаст свою совесть»</w:t>
      </w:r>
    </w:p>
    <w:p w:rsidR="001A59B2" w:rsidRPr="001A59B2" w:rsidRDefault="001A59B2" w:rsidP="001A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«Собака стремится на то место, где наелась,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          А человек – на то место, где родился»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«Холодный ветер охлаждает,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 Облачный день согревает.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B2">
        <w:rPr>
          <w:rFonts w:ascii="Times New Roman" w:hAnsi="Times New Roman" w:cs="Times New Roman"/>
          <w:sz w:val="24"/>
          <w:szCs w:val="24"/>
        </w:rPr>
        <w:t>Землю, где родился и вырос,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59B2">
        <w:rPr>
          <w:rFonts w:ascii="Times New Roman" w:hAnsi="Times New Roman" w:cs="Times New Roman"/>
          <w:sz w:val="24"/>
          <w:szCs w:val="24"/>
        </w:rPr>
        <w:t>Только глупый человек забывает»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«Человеку без родины все кажется холодным»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«Человек горд могучей родиной»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«Друга ищи, а </w:t>
      </w:r>
      <w:proofErr w:type="gramStart"/>
      <w:r w:rsidRPr="001A59B2">
        <w:rPr>
          <w:rFonts w:ascii="Times New Roman" w:hAnsi="Times New Roman" w:cs="Times New Roman"/>
          <w:sz w:val="24"/>
          <w:szCs w:val="24"/>
        </w:rPr>
        <w:t>найдешь</w:t>
      </w:r>
      <w:proofErr w:type="gramEnd"/>
      <w:r w:rsidRPr="001A59B2">
        <w:rPr>
          <w:rFonts w:ascii="Times New Roman" w:hAnsi="Times New Roman" w:cs="Times New Roman"/>
          <w:sz w:val="24"/>
          <w:szCs w:val="24"/>
        </w:rPr>
        <w:t xml:space="preserve"> береги»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«Не имей сто рублей, а имей сто друзей»</w:t>
      </w:r>
    </w:p>
    <w:p w:rsidR="001A59B2" w:rsidRPr="001A59B2" w:rsidRDefault="001A59B2" w:rsidP="001A59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«Дружба не гриб, в лесу не найдешь»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Ученик: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Так давайте, давайте дружить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Пусть не раз стихи вспомнятся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 xml:space="preserve">Если с дружбой всегда дорожить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>То любое желание исполнится.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B2">
        <w:rPr>
          <w:rFonts w:ascii="Times New Roman" w:hAnsi="Times New Roman" w:cs="Times New Roman"/>
          <w:sz w:val="24"/>
          <w:szCs w:val="24"/>
        </w:rPr>
        <w:tab/>
        <w:t xml:space="preserve">Вед. Вот и подошло к концу наше выступление. Давайте сделаем нашу жизнь хорошей. Давайте помогать друг другу в трудную минуту. Давайте никогда не ссорится. И скажем друг другу слова известного героя, терпеливого и добрейшего Леопольда: «Ребята, давайте жить дружно!»  </w:t>
      </w:r>
    </w:p>
    <w:p w:rsidR="001A59B2" w:rsidRPr="001A59B2" w:rsidRDefault="001A59B2" w:rsidP="001A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59B2" w:rsidRPr="001A59B2" w:rsidSect="008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270"/>
    <w:multiLevelType w:val="hybridMultilevel"/>
    <w:tmpl w:val="0C34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0E52"/>
    <w:multiLevelType w:val="hybridMultilevel"/>
    <w:tmpl w:val="29C4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A4"/>
    <w:rsid w:val="000C0249"/>
    <w:rsid w:val="000D0C05"/>
    <w:rsid w:val="001A59B2"/>
    <w:rsid w:val="003654B5"/>
    <w:rsid w:val="00385729"/>
    <w:rsid w:val="008A5906"/>
    <w:rsid w:val="00BC5BA4"/>
    <w:rsid w:val="00F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</dc:creator>
  <cp:keywords/>
  <dc:description/>
  <cp:lastModifiedBy>Сюзанна</cp:lastModifiedBy>
  <cp:revision>6</cp:revision>
  <dcterms:created xsi:type="dcterms:W3CDTF">2012-11-13T05:04:00Z</dcterms:created>
  <dcterms:modified xsi:type="dcterms:W3CDTF">2013-12-01T16:38:00Z</dcterms:modified>
</cp:coreProperties>
</file>