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71" w:rsidRDefault="00773A71" w:rsidP="00232424">
      <w:pPr>
        <w:tabs>
          <w:tab w:val="left" w:pos="2400"/>
          <w:tab w:val="center" w:pos="7285"/>
        </w:tabs>
        <w:ind w:right="-1134"/>
        <w:rPr>
          <w:rFonts w:ascii="Times New Roman" w:hAnsi="Times New Roman" w:cs="Times New Roman"/>
          <w:b/>
          <w:i/>
          <w:sz w:val="40"/>
          <w:szCs w:val="40"/>
        </w:rPr>
      </w:pPr>
    </w:p>
    <w:p w:rsidR="009B4548" w:rsidRPr="001D35A6" w:rsidRDefault="003A682F" w:rsidP="00232424">
      <w:pPr>
        <w:tabs>
          <w:tab w:val="left" w:pos="2400"/>
          <w:tab w:val="center" w:pos="7285"/>
        </w:tabs>
        <w:ind w:left="-1134" w:right="-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9.2pt;margin-top:22.95pt;width:269.2pt;height:560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">
            <v:textbox style="mso-next-textbox:#Надпись 2">
              <w:txbxContent>
                <w:p w:rsidR="008863D9" w:rsidRDefault="008863D9" w:rsidP="001D35A6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</w:p>
                <w:p w:rsidR="001D35A6" w:rsidRPr="008863D9" w:rsidRDefault="001D35A6" w:rsidP="001D35A6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8863D9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Формулировка проблемы</w:t>
                  </w:r>
                </w:p>
                <w:p w:rsidR="001D35A6" w:rsidRPr="008863D9" w:rsidRDefault="001D35A6" w:rsidP="001D35A6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8863D9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Комментарий проблемы</w:t>
                  </w:r>
                </w:p>
                <w:p w:rsidR="001D35A6" w:rsidRPr="008863D9" w:rsidRDefault="001D35A6" w:rsidP="001D35A6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8863D9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Позиция автора</w:t>
                  </w:r>
                </w:p>
                <w:p w:rsidR="001D35A6" w:rsidRPr="008863D9" w:rsidRDefault="001D35A6" w:rsidP="001D35A6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8863D9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Свое мнение</w:t>
                  </w:r>
                </w:p>
                <w:p w:rsidR="001D35A6" w:rsidRPr="008863D9" w:rsidRDefault="001D35A6" w:rsidP="001D35A6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8863D9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Аргументация</w:t>
                  </w:r>
                </w:p>
                <w:p w:rsidR="001D35A6" w:rsidRPr="008863D9" w:rsidRDefault="001D35A6" w:rsidP="001D35A6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8863D9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Вывод</w:t>
                  </w:r>
                </w:p>
                <w:p w:rsidR="008863D9" w:rsidRDefault="008863D9" w:rsidP="001D35A6">
                  <w:pPr>
                    <w:ind w:left="36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1D35A6" w:rsidRPr="008863D9" w:rsidRDefault="008863D9" w:rsidP="008863D9">
                  <w:pPr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</w:pPr>
                  <w:r w:rsidRPr="008863D9"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 xml:space="preserve"> Памятка!</w:t>
                  </w:r>
                </w:p>
                <w:p w:rsidR="008863D9" w:rsidRPr="008863D9" w:rsidRDefault="008863D9" w:rsidP="008863D9">
                  <w:pPr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8863D9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Чтобы отличить комментарий от пересказа, нужно помнить следующее: пересказывая, мы говорим о том, что делают герои, а комментируя, говорим о </w:t>
                  </w:r>
                  <w:proofErr w:type="gramStart"/>
                  <w:r w:rsidRPr="008863D9">
                    <w:rPr>
                      <w:rFonts w:ascii="Times New Roman" w:hAnsi="Times New Roman" w:cs="Times New Roman"/>
                      <w:sz w:val="32"/>
                      <w:szCs w:val="36"/>
                    </w:rPr>
                    <w:t>том</w:t>
                  </w:r>
                  <w:proofErr w:type="gramEnd"/>
                  <w:r w:rsidRPr="008863D9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что делает автор. Комментария нельзя подменять своими размышлениями над проблемой</w:t>
                  </w:r>
                  <w:r>
                    <w:rPr>
                      <w:rFonts w:ascii="Times New Roman" w:hAnsi="Times New Roman" w:cs="Times New Roman"/>
                      <w:sz w:val="32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pict>
          <v:shape id="_x0000_s1027" type="#_x0000_t202" style="position:absolute;left:0;text-align:left;margin-left:-53.55pt;margin-top:23.35pt;width:269.2pt;height:56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">
            <v:textbox style="mso-next-textbox:#_x0000_s1027">
              <w:txbxContent>
                <w:p w:rsidR="004D45E6" w:rsidRPr="001D35A6" w:rsidRDefault="004D45E6" w:rsidP="004D45E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1D35A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Как работать с исходным текстом</w:t>
                  </w:r>
                </w:p>
                <w:p w:rsidR="00995DD5" w:rsidRPr="004D45E6" w:rsidRDefault="000A7B18" w:rsidP="000A7B18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D4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Внимательно читаем предложенный текст</w:t>
                  </w:r>
                </w:p>
                <w:p w:rsidR="000A7B18" w:rsidRPr="004D45E6" w:rsidRDefault="000A7B18" w:rsidP="000A7B18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D4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Обращаем внимание на абзацное членение, находим ключевые слова каждого абзаца.</w:t>
                  </w:r>
                </w:p>
                <w:p w:rsidR="000A7B18" w:rsidRPr="004D45E6" w:rsidRDefault="000A7B18" w:rsidP="000A7B18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D4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Выявляем проблемы, вопросы, о которых размышляет автор текста.</w:t>
                  </w:r>
                </w:p>
                <w:p w:rsidR="000A7B18" w:rsidRPr="004D45E6" w:rsidRDefault="000A7B18" w:rsidP="000A7B18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D4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Выясняем позицию автора по тем проблемам, о которых идет речь в тексте: какие мысли, чувства, переживания являются для автора главными, ключевыми, выражают его точку зрения.</w:t>
                  </w:r>
                </w:p>
                <w:p w:rsidR="000A7B18" w:rsidRPr="004D45E6" w:rsidRDefault="000A7B18" w:rsidP="000A7B18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D4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Выявляем языковые средства и средства художественной выразительности, с помощью которых автор выражает свою позицию, свое отношение к проблеме, поставленн</w:t>
                  </w:r>
                  <w:bookmarkStart w:id="0" w:name="_GoBack"/>
                  <w:bookmarkEnd w:id="0"/>
                  <w:r w:rsidRPr="004D4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ой в тексте. </w:t>
                  </w:r>
                </w:p>
                <w:p w:rsidR="0021609B" w:rsidRDefault="0021609B" w:rsidP="0021609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21609B" w:rsidRPr="0021609B" w:rsidRDefault="0021609B" w:rsidP="0021609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21609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Способы формулировки авторской позиции:</w:t>
                  </w:r>
                </w:p>
                <w:p w:rsidR="0021609B" w:rsidRDefault="0021609B" w:rsidP="0021609B">
                  <w:pPr>
                    <w:pStyle w:val="a3"/>
                  </w:pPr>
                </w:p>
                <w:p w:rsidR="0021609B" w:rsidRPr="008863D9" w:rsidRDefault="0021609B" w:rsidP="0021609B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Позиция автора такова: …</w:t>
                  </w:r>
                </w:p>
                <w:p w:rsidR="0021609B" w:rsidRPr="008863D9" w:rsidRDefault="0021609B" w:rsidP="0021609B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 считает, что …</w:t>
                  </w:r>
                </w:p>
                <w:p w:rsidR="0021609B" w:rsidRPr="008863D9" w:rsidRDefault="0021609B" w:rsidP="0021609B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 стремится донести до читателя мысль о том, что…</w:t>
                  </w:r>
                </w:p>
                <w:p w:rsidR="0021609B" w:rsidRPr="008863D9" w:rsidRDefault="0021609B" w:rsidP="0021609B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 убеждает нас в том, что …</w:t>
                  </w:r>
                </w:p>
                <w:p w:rsidR="004D45E6" w:rsidRPr="004D45E6" w:rsidRDefault="0021609B" w:rsidP="0021609B">
                  <w:pPr>
                    <w:pStyle w:val="a3"/>
                    <w:rPr>
                      <w:sz w:val="24"/>
                      <w:szCs w:val="24"/>
                    </w:rPr>
                  </w:pPr>
                  <w:r w:rsidRPr="0088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текс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 доказывается мысль о том, что</w:t>
                  </w:r>
                  <w:r w:rsidRPr="0088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  <w:p w:rsidR="000A7B18" w:rsidRPr="004D45E6" w:rsidRDefault="000A7B18" w:rsidP="000A7B18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pict>
          <v:shape id="_x0000_s1028" type="#_x0000_t202" style="position:absolute;left:0;text-align:left;margin-left:505.7pt;margin-top:23.35pt;width:269.2pt;height:551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">
            <v:textbox style="mso-next-textbox:#_x0000_s1028">
              <w:txbxContent>
                <w:p w:rsidR="0021609B" w:rsidRPr="001D35A6" w:rsidRDefault="0021609B" w:rsidP="0021609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1D35A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Текстуальный </w:t>
                  </w:r>
                  <w:proofErr w:type="spellStart"/>
                  <w:r w:rsidRPr="001D35A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комментарий</w:t>
                  </w:r>
                  <w:proofErr w:type="gramStart"/>
                  <w:r w:rsidRPr="001D35A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.</w:t>
                  </w:r>
                  <w:r w:rsidRPr="001D35A6">
                    <w:rPr>
                      <w:rFonts w:ascii="Times New Roman" w:hAnsi="Times New Roman" w:cs="Times New Roman"/>
                      <w:i/>
                      <w:sz w:val="28"/>
                      <w:szCs w:val="32"/>
                      <w:u w:val="single"/>
                    </w:rPr>
                    <w:t>С</w:t>
                  </w:r>
                  <w:proofErr w:type="gramEnd"/>
                  <w:r w:rsidRPr="001D35A6">
                    <w:rPr>
                      <w:rFonts w:ascii="Times New Roman" w:hAnsi="Times New Roman" w:cs="Times New Roman"/>
                      <w:i/>
                      <w:sz w:val="28"/>
                      <w:szCs w:val="32"/>
                      <w:u w:val="single"/>
                    </w:rPr>
                    <w:t>ледование</w:t>
                  </w:r>
                  <w:proofErr w:type="spellEnd"/>
                  <w:r w:rsidRPr="001D35A6">
                    <w:rPr>
                      <w:rFonts w:ascii="Times New Roman" w:hAnsi="Times New Roman" w:cs="Times New Roman"/>
                      <w:i/>
                      <w:sz w:val="28"/>
                      <w:szCs w:val="32"/>
                      <w:u w:val="single"/>
                    </w:rPr>
                    <w:t xml:space="preserve"> за автором в раскрытии проблемы</w:t>
                  </w:r>
                </w:p>
                <w:p w:rsidR="0021609B" w:rsidRPr="004D45E6" w:rsidRDefault="0021609B" w:rsidP="002160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Как, на каком материале  автор раскрывает проблему?</w:t>
                  </w:r>
                </w:p>
                <w:p w:rsidR="0021609B" w:rsidRPr="004D45E6" w:rsidRDefault="0021609B" w:rsidP="002160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высказывания заслуживают особого внимания? Почему</w:t>
                  </w:r>
                </w:p>
                <w:p w:rsidR="0021609B" w:rsidRPr="004D45E6" w:rsidRDefault="0021609B" w:rsidP="002160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аспекты проблемы рассматриваются в тексте?</w:t>
                  </w:r>
                </w:p>
                <w:p w:rsidR="0021609B" w:rsidRPr="004D45E6" w:rsidRDefault="0021609B" w:rsidP="002160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выражено изображение автора к </w:t>
                  </w:r>
                  <w:proofErr w:type="gramStart"/>
                  <w:r w:rsidRPr="004D4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изображаемому</w:t>
                  </w:r>
                  <w:proofErr w:type="gramEnd"/>
                  <w:r w:rsidRPr="004D4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21609B" w:rsidRPr="004D45E6" w:rsidRDefault="0021609B" w:rsidP="002160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эмоции автора выражены в тексте?</w:t>
                  </w:r>
                </w:p>
                <w:p w:rsidR="0021609B" w:rsidRPr="004D45E6" w:rsidRDefault="0021609B" w:rsidP="002160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средства выразительности помогают выявить авторское отношение к проблеме?</w:t>
                  </w:r>
                </w:p>
                <w:p w:rsidR="008863D9" w:rsidRPr="0021609B" w:rsidRDefault="0021609B" w:rsidP="0021609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21609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Типовые конструкции для комментирования проблемы в художественном тексте</w:t>
                  </w:r>
                </w:p>
                <w:p w:rsidR="0021609B" w:rsidRPr="0021609B" w:rsidRDefault="0021609B" w:rsidP="002160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 раскрывает проблему на примере случая из жизни…</w:t>
                  </w:r>
                </w:p>
                <w:p w:rsidR="0021609B" w:rsidRPr="0021609B" w:rsidRDefault="0021609B" w:rsidP="002160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случайно писатель изображае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кого,что)</w:t>
                  </w:r>
                </w:p>
                <w:p w:rsidR="0021609B" w:rsidRPr="0021609B" w:rsidRDefault="0021609B" w:rsidP="002160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Поступок свидетельствует о том, что…</w:t>
                  </w:r>
                </w:p>
                <w:p w:rsidR="0021609B" w:rsidRPr="0021609B" w:rsidRDefault="0021609B" w:rsidP="002160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мысли) героя показывают, что…</w:t>
                  </w:r>
                </w:p>
                <w:p w:rsidR="0021609B" w:rsidRPr="0021609B" w:rsidRDefault="0021609B" w:rsidP="002160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осуждает</w:t>
                  </w:r>
                  <w:proofErr w:type="gramEnd"/>
                  <w:r w:rsidRPr="00216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одобряет поступок героя.</w:t>
                  </w:r>
                </w:p>
                <w:p w:rsidR="0021609B" w:rsidRPr="0021609B" w:rsidRDefault="0021609B" w:rsidP="002160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 сочувствует своему герою…</w:t>
                  </w:r>
                </w:p>
                <w:p w:rsidR="0021609B" w:rsidRPr="0021609B" w:rsidRDefault="0021609B" w:rsidP="002160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Симпатии автора на стороне…</w:t>
                  </w:r>
                </w:p>
              </w:txbxContent>
            </v:textbox>
          </v:shape>
        </w:pict>
      </w:r>
      <w:r w:rsidR="00995DD5" w:rsidRPr="001D35A6">
        <w:rPr>
          <w:rFonts w:ascii="Times New Roman" w:hAnsi="Times New Roman" w:cs="Times New Roman"/>
          <w:b/>
          <w:i/>
          <w:sz w:val="40"/>
          <w:szCs w:val="40"/>
        </w:rPr>
        <w:t>План написания сочинения</w:t>
      </w:r>
    </w:p>
    <w:p w:rsidR="00995DD5" w:rsidRPr="00995DD5" w:rsidRDefault="00995DD5" w:rsidP="000A7B18">
      <w:pPr>
        <w:pStyle w:val="a3"/>
        <w:numPr>
          <w:ilvl w:val="0"/>
          <w:numId w:val="2"/>
        </w:numPr>
        <w:ind w:righ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</w:p>
    <w:sectPr w:rsidR="00995DD5" w:rsidRPr="00995DD5" w:rsidSect="001D35A6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47F"/>
    <w:multiLevelType w:val="hybridMultilevel"/>
    <w:tmpl w:val="A822CA5A"/>
    <w:lvl w:ilvl="0" w:tplc="9EC09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2C992161"/>
    <w:multiLevelType w:val="hybridMultilevel"/>
    <w:tmpl w:val="82EC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C2F71"/>
    <w:multiLevelType w:val="hybridMultilevel"/>
    <w:tmpl w:val="98208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BB5A63"/>
    <w:multiLevelType w:val="hybridMultilevel"/>
    <w:tmpl w:val="C3DA2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541C8A"/>
    <w:multiLevelType w:val="hybridMultilevel"/>
    <w:tmpl w:val="B49A2042"/>
    <w:lvl w:ilvl="0" w:tplc="9EC0929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4D20110F"/>
    <w:multiLevelType w:val="hybridMultilevel"/>
    <w:tmpl w:val="2D6C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B7AE1"/>
    <w:multiLevelType w:val="hybridMultilevel"/>
    <w:tmpl w:val="C4B6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23DB4"/>
    <w:multiLevelType w:val="hybridMultilevel"/>
    <w:tmpl w:val="D168FD0C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>
    <w:nsid w:val="7E1E2700"/>
    <w:multiLevelType w:val="hybridMultilevel"/>
    <w:tmpl w:val="DBDE91B8"/>
    <w:lvl w:ilvl="0" w:tplc="9EC09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CE02E8"/>
    <w:rsid w:val="0006288C"/>
    <w:rsid w:val="00090BFE"/>
    <w:rsid w:val="000A7B18"/>
    <w:rsid w:val="00154184"/>
    <w:rsid w:val="001D35A6"/>
    <w:rsid w:val="0021609B"/>
    <w:rsid w:val="00232424"/>
    <w:rsid w:val="003A682F"/>
    <w:rsid w:val="004D45E6"/>
    <w:rsid w:val="006B60CA"/>
    <w:rsid w:val="00734854"/>
    <w:rsid w:val="00773A71"/>
    <w:rsid w:val="008863D9"/>
    <w:rsid w:val="00995DD5"/>
    <w:rsid w:val="009B4548"/>
    <w:rsid w:val="00A93683"/>
    <w:rsid w:val="00AC21B3"/>
    <w:rsid w:val="00C30AEB"/>
    <w:rsid w:val="00C637C1"/>
    <w:rsid w:val="00CE02E8"/>
    <w:rsid w:val="00D26C56"/>
    <w:rsid w:val="00D27530"/>
    <w:rsid w:val="00D6491A"/>
    <w:rsid w:val="00E5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FF1E-9B17-4EA2-89E5-74FB3159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2014-12-26T09:09:00Z</cp:lastPrinted>
  <dcterms:created xsi:type="dcterms:W3CDTF">2014-12-24T18:59:00Z</dcterms:created>
  <dcterms:modified xsi:type="dcterms:W3CDTF">2014-12-26T09:11:00Z</dcterms:modified>
</cp:coreProperties>
</file>