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4DC" w:rsidRDefault="003034DC" w:rsidP="003034DC">
      <w:pPr>
        <w:ind w:firstLine="708"/>
        <w:jc w:val="both"/>
        <w:rPr>
          <w:rFonts w:ascii="Times New Roman" w:eastAsia="Times New Roman" w:hAnsi="Times New Roman" w:cs="Times New Roman"/>
          <w:iCs/>
          <w:sz w:val="24"/>
          <w:szCs w:val="24"/>
          <w:lang w:val="ru-RU" w:eastAsia="ru-RU" w:bidi="ar-SA"/>
        </w:rPr>
      </w:pPr>
    </w:p>
    <w:p w:rsidR="003034DC" w:rsidRDefault="003034DC" w:rsidP="003034DC">
      <w:pPr>
        <w:ind w:firstLine="708"/>
        <w:jc w:val="both"/>
        <w:rPr>
          <w:rFonts w:ascii="Times New Roman" w:eastAsia="Times New Roman" w:hAnsi="Times New Roman" w:cs="Times New Roman"/>
          <w:iCs/>
          <w:sz w:val="24"/>
          <w:szCs w:val="24"/>
          <w:lang w:val="ru-RU" w:eastAsia="ru-RU" w:bidi="ar-SA"/>
        </w:rPr>
      </w:pPr>
    </w:p>
    <w:p w:rsidR="003034DC" w:rsidRPr="00497C36" w:rsidRDefault="003034DC" w:rsidP="003034DC">
      <w:pPr>
        <w:ind w:firstLine="708"/>
        <w:jc w:val="center"/>
        <w:rPr>
          <w:rFonts w:ascii="Times New Roman" w:eastAsia="Times New Roman" w:hAnsi="Times New Roman" w:cs="Times New Roman"/>
          <w:iCs/>
          <w:sz w:val="24"/>
          <w:szCs w:val="24"/>
          <w:lang w:val="ru-RU" w:eastAsia="ru-RU" w:bidi="ar-SA"/>
        </w:rPr>
      </w:pPr>
    </w:p>
    <w:p w:rsidR="003034DC" w:rsidRDefault="003034DC" w:rsidP="003034DC">
      <w:pPr>
        <w:jc w:val="center"/>
        <w:rPr>
          <w:lang w:val="ru-RU"/>
        </w:rPr>
      </w:pPr>
    </w:p>
    <w:p w:rsidR="003034DC" w:rsidRDefault="003034DC" w:rsidP="003034DC">
      <w:pPr>
        <w:ind w:left="708"/>
        <w:jc w:val="center"/>
        <w:rPr>
          <w:lang w:val="ru-RU"/>
        </w:rPr>
      </w:pPr>
    </w:p>
    <w:p w:rsidR="003034DC" w:rsidRDefault="003034DC" w:rsidP="003034DC">
      <w:pPr>
        <w:ind w:left="708"/>
        <w:jc w:val="center"/>
        <w:rPr>
          <w:lang w:val="ru-RU"/>
        </w:rPr>
      </w:pPr>
    </w:p>
    <w:p w:rsidR="003034DC" w:rsidRDefault="003034DC" w:rsidP="003034DC">
      <w:pPr>
        <w:ind w:left="708"/>
        <w:jc w:val="center"/>
        <w:rPr>
          <w:lang w:val="ru-RU"/>
        </w:rPr>
      </w:pPr>
    </w:p>
    <w:p w:rsidR="003034DC" w:rsidRPr="005460F6" w:rsidRDefault="003034DC" w:rsidP="003034DC">
      <w:pPr>
        <w:jc w:val="center"/>
        <w:rPr>
          <w:b/>
          <w:sz w:val="44"/>
          <w:szCs w:val="44"/>
          <w:lang w:val="ru-RU"/>
        </w:rPr>
      </w:pPr>
      <w:r w:rsidRPr="005460F6">
        <w:rPr>
          <w:b/>
          <w:sz w:val="44"/>
          <w:szCs w:val="44"/>
          <w:lang w:val="ru-RU"/>
        </w:rPr>
        <w:t>Взаимодействие учителя, ученика и родителей при работе над проектом</w:t>
      </w:r>
    </w:p>
    <w:p w:rsidR="003034DC" w:rsidRDefault="003034DC" w:rsidP="003034DC">
      <w:pPr>
        <w:jc w:val="center"/>
        <w:rPr>
          <w:sz w:val="24"/>
          <w:szCs w:val="24"/>
          <w:lang w:val="ru-RU"/>
        </w:rPr>
      </w:pPr>
    </w:p>
    <w:p w:rsidR="003034DC" w:rsidRDefault="003034DC" w:rsidP="003034DC">
      <w:pPr>
        <w:jc w:val="center"/>
        <w:rPr>
          <w:sz w:val="24"/>
          <w:szCs w:val="24"/>
          <w:lang w:val="ru-RU"/>
        </w:rPr>
      </w:pPr>
    </w:p>
    <w:p w:rsidR="003034DC" w:rsidRPr="005460F6" w:rsidRDefault="003034DC" w:rsidP="003034DC">
      <w:pPr>
        <w:jc w:val="center"/>
        <w:rPr>
          <w:b/>
          <w:sz w:val="32"/>
          <w:szCs w:val="32"/>
          <w:lang w:val="ru-RU"/>
        </w:rPr>
      </w:pPr>
      <w:r w:rsidRPr="005460F6">
        <w:rPr>
          <w:b/>
          <w:sz w:val="32"/>
          <w:szCs w:val="32"/>
          <w:lang w:val="ru-RU"/>
        </w:rPr>
        <w:t>Барсукова Наталья Юрьевна,</w:t>
      </w:r>
    </w:p>
    <w:p w:rsidR="003034DC" w:rsidRDefault="003034DC" w:rsidP="003034DC">
      <w:pPr>
        <w:jc w:val="center"/>
        <w:rPr>
          <w:b/>
          <w:sz w:val="28"/>
          <w:szCs w:val="28"/>
          <w:lang w:val="ru-RU"/>
        </w:rPr>
      </w:pPr>
      <w:r w:rsidRPr="005460F6">
        <w:rPr>
          <w:b/>
          <w:sz w:val="28"/>
          <w:szCs w:val="28"/>
          <w:lang w:val="ru-RU"/>
        </w:rPr>
        <w:t>учитель начальных классов</w:t>
      </w:r>
    </w:p>
    <w:p w:rsidR="003034DC" w:rsidRPr="00497C36" w:rsidRDefault="003034DC" w:rsidP="003034DC">
      <w:pPr>
        <w:ind w:firstLine="708"/>
        <w:jc w:val="center"/>
        <w:rPr>
          <w:rFonts w:ascii="Times New Roman" w:eastAsia="Times New Roman" w:hAnsi="Times New Roman" w:cs="Times New Roman"/>
          <w:iCs/>
          <w:sz w:val="24"/>
          <w:szCs w:val="24"/>
          <w:lang w:val="ru-RU" w:eastAsia="ru-RU" w:bidi="ar-SA"/>
        </w:rPr>
      </w:pPr>
    </w:p>
    <w:p w:rsidR="003034DC" w:rsidRPr="005460F6" w:rsidRDefault="003034DC" w:rsidP="003034DC">
      <w:pPr>
        <w:ind w:left="708"/>
        <w:jc w:val="center"/>
        <w:rPr>
          <w:b/>
          <w:sz w:val="36"/>
          <w:szCs w:val="36"/>
          <w:lang w:val="ru-RU"/>
        </w:rPr>
      </w:pPr>
      <w:r w:rsidRPr="005460F6">
        <w:rPr>
          <w:b/>
          <w:sz w:val="36"/>
          <w:szCs w:val="36"/>
          <w:lang w:val="ru-RU"/>
        </w:rPr>
        <w:t>Муниципальное автономное образовательное учреждение</w:t>
      </w:r>
    </w:p>
    <w:p w:rsidR="003034DC" w:rsidRPr="005460F6" w:rsidRDefault="003034DC" w:rsidP="003034DC">
      <w:pPr>
        <w:ind w:left="708"/>
        <w:jc w:val="center"/>
        <w:rPr>
          <w:sz w:val="36"/>
          <w:szCs w:val="36"/>
          <w:lang w:val="ru-RU"/>
        </w:rPr>
      </w:pPr>
      <w:r w:rsidRPr="005460F6">
        <w:rPr>
          <w:sz w:val="36"/>
          <w:szCs w:val="36"/>
          <w:lang w:val="ru-RU"/>
        </w:rPr>
        <w:t>«Гимназия № 13»</w:t>
      </w:r>
    </w:p>
    <w:p w:rsidR="003034DC" w:rsidRDefault="003034DC" w:rsidP="003034DC">
      <w:pPr>
        <w:jc w:val="center"/>
        <w:rPr>
          <w:lang w:val="ru-RU"/>
        </w:rPr>
      </w:pPr>
    </w:p>
    <w:p w:rsidR="003034DC" w:rsidRDefault="003034DC" w:rsidP="003034DC">
      <w:pPr>
        <w:ind w:left="708"/>
        <w:jc w:val="center"/>
        <w:rPr>
          <w:lang w:val="ru-RU"/>
        </w:rPr>
      </w:pPr>
    </w:p>
    <w:p w:rsidR="003034DC" w:rsidRDefault="003034DC" w:rsidP="003034DC">
      <w:pPr>
        <w:jc w:val="center"/>
        <w:rPr>
          <w:b/>
          <w:sz w:val="28"/>
          <w:szCs w:val="28"/>
          <w:lang w:val="ru-RU"/>
        </w:rPr>
      </w:pPr>
    </w:p>
    <w:p w:rsidR="003034DC" w:rsidRDefault="003034DC" w:rsidP="003034DC">
      <w:pPr>
        <w:jc w:val="center"/>
        <w:rPr>
          <w:b/>
          <w:sz w:val="28"/>
          <w:szCs w:val="28"/>
          <w:lang w:val="ru-RU"/>
        </w:rPr>
      </w:pPr>
    </w:p>
    <w:p w:rsidR="003034DC" w:rsidRDefault="003034DC" w:rsidP="003034DC">
      <w:pPr>
        <w:jc w:val="center"/>
        <w:rPr>
          <w:b/>
          <w:sz w:val="28"/>
          <w:szCs w:val="28"/>
          <w:lang w:val="ru-RU"/>
        </w:rPr>
      </w:pPr>
    </w:p>
    <w:p w:rsidR="003034DC" w:rsidRDefault="003034DC" w:rsidP="003034DC">
      <w:pPr>
        <w:jc w:val="center"/>
        <w:rPr>
          <w:b/>
          <w:sz w:val="28"/>
          <w:szCs w:val="28"/>
          <w:lang w:val="ru-RU"/>
        </w:rPr>
      </w:pPr>
    </w:p>
    <w:p w:rsidR="003034DC" w:rsidRDefault="003034DC" w:rsidP="003034DC">
      <w:pPr>
        <w:rPr>
          <w:b/>
          <w:sz w:val="28"/>
          <w:szCs w:val="28"/>
          <w:lang w:val="ru-RU"/>
        </w:rPr>
      </w:pPr>
    </w:p>
    <w:p w:rsidR="003034DC" w:rsidRDefault="003034DC" w:rsidP="003034DC">
      <w:pPr>
        <w:jc w:val="center"/>
        <w:rPr>
          <w:b/>
          <w:sz w:val="28"/>
          <w:szCs w:val="28"/>
          <w:lang w:val="ru-RU"/>
        </w:rPr>
      </w:pPr>
      <w:r>
        <w:rPr>
          <w:b/>
          <w:sz w:val="28"/>
          <w:szCs w:val="28"/>
          <w:lang w:val="ru-RU"/>
        </w:rPr>
        <w:t>Магадан</w:t>
      </w:r>
    </w:p>
    <w:p w:rsidR="003034DC" w:rsidRDefault="003034DC" w:rsidP="003034DC">
      <w:pPr>
        <w:jc w:val="center"/>
        <w:rPr>
          <w:b/>
          <w:sz w:val="28"/>
          <w:szCs w:val="28"/>
          <w:lang w:val="ru-RU"/>
        </w:rPr>
      </w:pPr>
      <w:r>
        <w:rPr>
          <w:b/>
          <w:sz w:val="28"/>
          <w:szCs w:val="28"/>
          <w:lang w:val="ru-RU"/>
        </w:rPr>
        <w:t>2014</w:t>
      </w:r>
    </w:p>
    <w:p w:rsidR="009C51B0" w:rsidRDefault="009C51B0" w:rsidP="003A1AA9">
      <w:pPr>
        <w:spacing w:after="0" w:line="264" w:lineRule="auto"/>
        <w:ind w:firstLine="709"/>
        <w:jc w:val="both"/>
        <w:rPr>
          <w:rFonts w:ascii="Times New Roman" w:eastAsia="Times New Roman" w:hAnsi="Times New Roman" w:cs="Times New Roman"/>
          <w:b/>
          <w:iCs/>
          <w:sz w:val="24"/>
          <w:szCs w:val="24"/>
          <w:lang w:val="ru-RU" w:eastAsia="ru-RU" w:bidi="ar-SA"/>
        </w:rPr>
      </w:pPr>
    </w:p>
    <w:p w:rsidR="009C51B0" w:rsidRDefault="009C51B0" w:rsidP="003A1AA9">
      <w:pPr>
        <w:spacing w:after="0" w:line="264" w:lineRule="auto"/>
        <w:ind w:firstLine="709"/>
        <w:jc w:val="both"/>
        <w:rPr>
          <w:rFonts w:ascii="Times New Roman" w:eastAsia="Times New Roman" w:hAnsi="Times New Roman" w:cs="Times New Roman"/>
          <w:b/>
          <w:iCs/>
          <w:sz w:val="24"/>
          <w:szCs w:val="24"/>
          <w:lang w:val="ru-RU" w:eastAsia="ru-RU" w:bidi="ar-SA"/>
        </w:rPr>
      </w:pPr>
    </w:p>
    <w:p w:rsidR="003034DC" w:rsidRDefault="003034DC" w:rsidP="003A1AA9">
      <w:pPr>
        <w:spacing w:after="0" w:line="264" w:lineRule="auto"/>
        <w:ind w:firstLine="709"/>
        <w:jc w:val="both"/>
        <w:rPr>
          <w:rFonts w:ascii="Times New Roman" w:eastAsia="Times New Roman" w:hAnsi="Times New Roman" w:cs="Times New Roman"/>
          <w:b/>
          <w:iCs/>
          <w:sz w:val="24"/>
          <w:szCs w:val="24"/>
          <w:lang w:val="ru-RU" w:eastAsia="ru-RU" w:bidi="ar-SA"/>
        </w:rPr>
      </w:pPr>
    </w:p>
    <w:p w:rsidR="005D0790" w:rsidRPr="009C51B0" w:rsidRDefault="005E71DF" w:rsidP="003A1AA9">
      <w:pPr>
        <w:spacing w:after="0" w:line="264" w:lineRule="auto"/>
        <w:ind w:firstLine="709"/>
        <w:jc w:val="both"/>
        <w:rPr>
          <w:rFonts w:ascii="Times New Roman" w:eastAsia="Times New Roman" w:hAnsi="Times New Roman" w:cs="Times New Roman"/>
          <w:b/>
          <w:iCs/>
          <w:sz w:val="24"/>
          <w:szCs w:val="24"/>
          <w:lang w:val="ru-RU" w:eastAsia="ru-RU" w:bidi="ar-SA"/>
        </w:rPr>
      </w:pPr>
      <w:r w:rsidRPr="009C51B0">
        <w:rPr>
          <w:rFonts w:ascii="Times New Roman" w:eastAsia="Times New Roman" w:hAnsi="Times New Roman" w:cs="Times New Roman"/>
          <w:b/>
          <w:iCs/>
          <w:sz w:val="24"/>
          <w:szCs w:val="24"/>
          <w:lang w:val="ru-RU" w:eastAsia="ru-RU" w:bidi="ar-SA"/>
        </w:rPr>
        <w:t>Взаимодействие учителя, ученика и родителей при работе над проектом</w:t>
      </w:r>
    </w:p>
    <w:p w:rsidR="00497C36" w:rsidRPr="009C51B0" w:rsidRDefault="00497C36" w:rsidP="003A1AA9">
      <w:pPr>
        <w:spacing w:after="0" w:line="264" w:lineRule="auto"/>
        <w:ind w:firstLine="709"/>
        <w:jc w:val="both"/>
        <w:rPr>
          <w:rFonts w:ascii="Times New Roman" w:eastAsia="Times New Roman" w:hAnsi="Times New Roman" w:cs="Times New Roman"/>
          <w:b/>
          <w:iCs/>
          <w:sz w:val="24"/>
          <w:szCs w:val="24"/>
          <w:lang w:val="ru-RU" w:eastAsia="ru-RU" w:bidi="ar-SA"/>
        </w:rPr>
      </w:pPr>
    </w:p>
    <w:p w:rsidR="00497C36" w:rsidRPr="009C51B0" w:rsidRDefault="00E658A3" w:rsidP="003A1AA9">
      <w:pPr>
        <w:spacing w:after="0" w:line="264" w:lineRule="auto"/>
        <w:ind w:firstLine="709"/>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ab/>
      </w:r>
      <w:r w:rsidRPr="009C51B0">
        <w:rPr>
          <w:rFonts w:ascii="Times New Roman" w:eastAsia="Times New Roman" w:hAnsi="Times New Roman" w:cs="Times New Roman"/>
          <w:iCs/>
          <w:sz w:val="24"/>
          <w:szCs w:val="24"/>
          <w:lang w:val="ru-RU" w:eastAsia="ru-RU" w:bidi="ar-SA"/>
        </w:rPr>
        <w:tab/>
      </w:r>
    </w:p>
    <w:p w:rsidR="005E71DF" w:rsidRPr="009C51B0" w:rsidRDefault="005E71DF" w:rsidP="00FC3FE3">
      <w:pPr>
        <w:spacing w:after="0" w:line="264" w:lineRule="auto"/>
        <w:ind w:firstLine="567"/>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Ускорение темпов развития современного стремительно</w:t>
      </w:r>
      <w:r w:rsidR="00497C36" w:rsidRPr="009C51B0">
        <w:rPr>
          <w:rFonts w:ascii="Times New Roman" w:eastAsia="Times New Roman" w:hAnsi="Times New Roman" w:cs="Times New Roman"/>
          <w:iCs/>
          <w:sz w:val="24"/>
          <w:szCs w:val="24"/>
          <w:lang w:val="ru-RU" w:eastAsia="ru-RU" w:bidi="ar-SA"/>
        </w:rPr>
        <w:t xml:space="preserve"> </w:t>
      </w:r>
      <w:r w:rsidRPr="009C51B0">
        <w:rPr>
          <w:rFonts w:ascii="Times New Roman" w:eastAsia="Times New Roman" w:hAnsi="Times New Roman" w:cs="Times New Roman"/>
          <w:iCs/>
          <w:sz w:val="24"/>
          <w:szCs w:val="24"/>
          <w:lang w:val="ru-RU" w:eastAsia="ru-RU" w:bidi="ar-SA"/>
        </w:rPr>
        <w:t>развивающегося общества требует от Российского образования более высоких качественных результатов. В настоя</w:t>
      </w:r>
      <w:r w:rsidR="00E62D86" w:rsidRPr="009C51B0">
        <w:rPr>
          <w:rFonts w:ascii="Times New Roman" w:eastAsia="Times New Roman" w:hAnsi="Times New Roman" w:cs="Times New Roman"/>
          <w:iCs/>
          <w:sz w:val="24"/>
          <w:szCs w:val="24"/>
          <w:lang w:val="ru-RU" w:eastAsia="ru-RU" w:bidi="ar-SA"/>
        </w:rPr>
        <w:t xml:space="preserve">щее время эти непростые задачи  встали </w:t>
      </w:r>
      <w:r w:rsidRPr="009C51B0">
        <w:rPr>
          <w:rFonts w:ascii="Times New Roman" w:eastAsia="Times New Roman" w:hAnsi="Times New Roman" w:cs="Times New Roman"/>
          <w:iCs/>
          <w:sz w:val="24"/>
          <w:szCs w:val="24"/>
          <w:lang w:val="ru-RU" w:eastAsia="ru-RU" w:bidi="ar-SA"/>
        </w:rPr>
        <w:t xml:space="preserve"> перед учителями всех школ, которые должны развивать у своих учеников такие качества, как конструктивность, мобильность, умение предс</w:t>
      </w:r>
      <w:r w:rsidR="005D0790" w:rsidRPr="009C51B0">
        <w:rPr>
          <w:rFonts w:ascii="Times New Roman" w:eastAsia="Times New Roman" w:hAnsi="Times New Roman" w:cs="Times New Roman"/>
          <w:iCs/>
          <w:sz w:val="24"/>
          <w:szCs w:val="24"/>
          <w:lang w:val="ru-RU" w:eastAsia="ru-RU" w:bidi="ar-SA"/>
        </w:rPr>
        <w:t>тавить себя и свои возможности.</w:t>
      </w:r>
      <w:r w:rsidRPr="009C51B0">
        <w:rPr>
          <w:rFonts w:ascii="Times New Roman" w:eastAsia="Times New Roman" w:hAnsi="Times New Roman" w:cs="Times New Roman"/>
          <w:iCs/>
          <w:sz w:val="24"/>
          <w:szCs w:val="24"/>
          <w:lang w:val="ru-RU" w:eastAsia="ru-RU" w:bidi="ar-SA"/>
        </w:rPr>
        <w:t xml:space="preserve"> </w:t>
      </w:r>
    </w:p>
    <w:p w:rsidR="00AD431E" w:rsidRPr="009C51B0" w:rsidRDefault="00AD431E" w:rsidP="00FC3FE3">
      <w:pPr>
        <w:spacing w:after="0" w:line="264" w:lineRule="auto"/>
        <w:ind w:firstLine="567"/>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Важнейшей педагогической проблемой сегодня стало внедрение в образовательный процесс средств и методик, помогающих детям «открыват</w:t>
      </w:r>
      <w:r w:rsidR="005D0790" w:rsidRPr="009C51B0">
        <w:rPr>
          <w:rFonts w:ascii="Times New Roman" w:eastAsia="Times New Roman" w:hAnsi="Times New Roman" w:cs="Times New Roman"/>
          <w:iCs/>
          <w:sz w:val="24"/>
          <w:szCs w:val="24"/>
          <w:lang w:val="ru-RU" w:eastAsia="ru-RU" w:bidi="ar-SA"/>
        </w:rPr>
        <w:t>ь» себя, раскрыть свою личность, поэтому к</w:t>
      </w:r>
      <w:r w:rsidRPr="009C51B0">
        <w:rPr>
          <w:rFonts w:ascii="Times New Roman" w:eastAsia="Times New Roman" w:hAnsi="Times New Roman" w:cs="Times New Roman"/>
          <w:iCs/>
          <w:sz w:val="24"/>
          <w:szCs w:val="24"/>
          <w:lang w:val="ru-RU" w:eastAsia="ru-RU" w:bidi="ar-SA"/>
        </w:rPr>
        <w:t xml:space="preserve">ритерием успешности ребенка становится не только результативность в изучении школьных предметов, но и  отношение человека к возможностям собственного познания и преобразования природы, истории, самого себя. </w:t>
      </w:r>
    </w:p>
    <w:p w:rsidR="00EB1170" w:rsidRPr="009C51B0" w:rsidRDefault="00AD431E" w:rsidP="00FC3FE3">
      <w:pPr>
        <w:spacing w:after="0" w:line="264" w:lineRule="auto"/>
        <w:ind w:firstLine="567"/>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Большие возможности в этом плане открывает проектная деятельность, направленная на духовное и профессиональное становление личности ребенка через активные способы действий.</w:t>
      </w:r>
    </w:p>
    <w:p w:rsidR="00AD431E" w:rsidRPr="009C51B0" w:rsidRDefault="00EB1170" w:rsidP="00FC3FE3">
      <w:pPr>
        <w:spacing w:after="0" w:line="264" w:lineRule="auto"/>
        <w:ind w:firstLine="567"/>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 xml:space="preserve">Мировой педагогический опыт показывает широкое распространение метода проектов в системах образования разных стран мира, а это в первую очередь обусловлено причиной не столько </w:t>
      </w:r>
      <w:r w:rsidR="00497C36" w:rsidRPr="009C51B0">
        <w:rPr>
          <w:rFonts w:ascii="Times New Roman" w:eastAsia="Times New Roman" w:hAnsi="Times New Roman" w:cs="Times New Roman"/>
          <w:iCs/>
          <w:sz w:val="24"/>
          <w:szCs w:val="24"/>
          <w:lang w:val="ru-RU" w:eastAsia="ru-RU" w:bidi="ar-SA"/>
        </w:rPr>
        <w:t>«</w:t>
      </w:r>
      <w:r w:rsidRPr="009C51B0">
        <w:rPr>
          <w:rFonts w:ascii="Times New Roman" w:eastAsia="Times New Roman" w:hAnsi="Times New Roman" w:cs="Times New Roman"/>
          <w:iCs/>
          <w:sz w:val="24"/>
          <w:szCs w:val="24"/>
          <w:lang w:val="ru-RU" w:eastAsia="ru-RU" w:bidi="ar-SA"/>
        </w:rPr>
        <w:t>передавать</w:t>
      </w:r>
      <w:r w:rsidR="00497C36" w:rsidRPr="009C51B0">
        <w:rPr>
          <w:rFonts w:ascii="Times New Roman" w:eastAsia="Times New Roman" w:hAnsi="Times New Roman" w:cs="Times New Roman"/>
          <w:iCs/>
          <w:sz w:val="24"/>
          <w:szCs w:val="24"/>
          <w:lang w:val="ru-RU" w:eastAsia="ru-RU" w:bidi="ar-SA"/>
        </w:rPr>
        <w:t>»</w:t>
      </w:r>
      <w:r w:rsidRPr="009C51B0">
        <w:rPr>
          <w:rFonts w:ascii="Times New Roman" w:eastAsia="Times New Roman" w:hAnsi="Times New Roman" w:cs="Times New Roman"/>
          <w:iCs/>
          <w:sz w:val="24"/>
          <w:szCs w:val="24"/>
          <w:lang w:val="ru-RU" w:eastAsia="ru-RU" w:bidi="ar-SA"/>
        </w:rPr>
        <w:t xml:space="preserve"> своим ученикам сумму тех или иных знаний, сколько научить учащихся приобретать эти знания самостоятельно, уметь пользоваться новыми приобрете</w:t>
      </w:r>
      <w:r w:rsidR="00644EAA" w:rsidRPr="009C51B0">
        <w:rPr>
          <w:rFonts w:ascii="Times New Roman" w:eastAsia="Times New Roman" w:hAnsi="Times New Roman" w:cs="Times New Roman"/>
          <w:iCs/>
          <w:sz w:val="24"/>
          <w:szCs w:val="24"/>
          <w:lang w:val="ru-RU" w:eastAsia="ru-RU" w:bidi="ar-SA"/>
        </w:rPr>
        <w:t>нными знаниями для решения</w:t>
      </w:r>
      <w:r w:rsidRPr="009C51B0">
        <w:rPr>
          <w:rFonts w:ascii="Times New Roman" w:eastAsia="Times New Roman" w:hAnsi="Times New Roman" w:cs="Times New Roman"/>
          <w:iCs/>
          <w:sz w:val="24"/>
          <w:szCs w:val="24"/>
          <w:lang w:val="ru-RU" w:eastAsia="ru-RU" w:bidi="ar-SA"/>
        </w:rPr>
        <w:t xml:space="preserve"> практических и </w:t>
      </w:r>
      <w:r w:rsidR="00E62D86" w:rsidRPr="009C51B0">
        <w:rPr>
          <w:rFonts w:ascii="Times New Roman" w:eastAsia="Times New Roman" w:hAnsi="Times New Roman" w:cs="Times New Roman"/>
          <w:iCs/>
          <w:sz w:val="24"/>
          <w:szCs w:val="24"/>
          <w:lang w:val="ru-RU" w:eastAsia="ru-RU" w:bidi="ar-SA"/>
        </w:rPr>
        <w:t xml:space="preserve">жизненных </w:t>
      </w:r>
      <w:r w:rsidRPr="009C51B0">
        <w:rPr>
          <w:rFonts w:ascii="Times New Roman" w:eastAsia="Times New Roman" w:hAnsi="Times New Roman" w:cs="Times New Roman"/>
          <w:iCs/>
          <w:sz w:val="24"/>
          <w:szCs w:val="24"/>
          <w:lang w:val="ru-RU" w:eastAsia="ru-RU" w:bidi="ar-SA"/>
        </w:rPr>
        <w:t>задач.</w:t>
      </w:r>
      <w:r w:rsidR="00AD431E" w:rsidRPr="009C51B0">
        <w:rPr>
          <w:rFonts w:ascii="Times New Roman" w:eastAsia="Times New Roman" w:hAnsi="Times New Roman" w:cs="Times New Roman"/>
          <w:iCs/>
          <w:sz w:val="24"/>
          <w:szCs w:val="24"/>
          <w:lang w:val="ru-RU" w:eastAsia="ru-RU" w:bidi="ar-SA"/>
        </w:rPr>
        <w:t> </w:t>
      </w:r>
    </w:p>
    <w:p w:rsidR="005D0790" w:rsidRPr="009C51B0" w:rsidRDefault="005D0790" w:rsidP="00FC3FE3">
      <w:pPr>
        <w:spacing w:after="0" w:line="264" w:lineRule="auto"/>
        <w:ind w:firstLine="567"/>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 xml:space="preserve">В основу данного метода положена идея о направленности учебно-познавательной деятельности школьника на результат, который создается при решении заданной практической или теоретической проблемы. </w:t>
      </w:r>
    </w:p>
    <w:p w:rsidR="00644EAA" w:rsidRPr="009C51B0" w:rsidRDefault="009E1493" w:rsidP="00FC3FE3">
      <w:pPr>
        <w:spacing w:after="0" w:line="264" w:lineRule="auto"/>
        <w:ind w:firstLine="567"/>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В общеобразовательной</w:t>
      </w:r>
      <w:r w:rsidR="00644EAA" w:rsidRPr="009C51B0">
        <w:rPr>
          <w:rFonts w:ascii="Times New Roman" w:eastAsia="Times New Roman" w:hAnsi="Times New Roman" w:cs="Times New Roman"/>
          <w:iCs/>
          <w:sz w:val="24"/>
          <w:szCs w:val="24"/>
          <w:lang w:val="ru-RU" w:eastAsia="ru-RU" w:bidi="ar-SA"/>
        </w:rPr>
        <w:t xml:space="preserve"> школе при организации проектной деятельности необходимо учитывать возрастные, психолого-физиологические</w:t>
      </w:r>
      <w:r w:rsidRPr="009C51B0">
        <w:rPr>
          <w:rFonts w:ascii="Times New Roman" w:eastAsia="Times New Roman" w:hAnsi="Times New Roman" w:cs="Times New Roman"/>
          <w:iCs/>
          <w:sz w:val="24"/>
          <w:szCs w:val="24"/>
          <w:lang w:val="ru-RU" w:eastAsia="ru-RU" w:bidi="ar-SA"/>
        </w:rPr>
        <w:t xml:space="preserve"> особенности </w:t>
      </w:r>
      <w:r w:rsidR="00644EAA" w:rsidRPr="009C51B0">
        <w:rPr>
          <w:rFonts w:ascii="Times New Roman" w:eastAsia="Times New Roman" w:hAnsi="Times New Roman" w:cs="Times New Roman"/>
          <w:iCs/>
          <w:sz w:val="24"/>
          <w:szCs w:val="24"/>
          <w:lang w:val="ru-RU" w:eastAsia="ru-RU" w:bidi="ar-SA"/>
        </w:rPr>
        <w:t>школьников. Темы проектных работ целесообразно выбирать исходя из  учебных пред</w:t>
      </w:r>
      <w:r w:rsidRPr="009C51B0">
        <w:rPr>
          <w:rFonts w:ascii="Times New Roman" w:eastAsia="Times New Roman" w:hAnsi="Times New Roman" w:cs="Times New Roman"/>
          <w:iCs/>
          <w:sz w:val="24"/>
          <w:szCs w:val="24"/>
          <w:lang w:val="ru-RU" w:eastAsia="ru-RU" w:bidi="ar-SA"/>
        </w:rPr>
        <w:t xml:space="preserve">метов, изучаемых </w:t>
      </w:r>
      <w:r w:rsidR="00644EAA" w:rsidRPr="009C51B0">
        <w:rPr>
          <w:rFonts w:ascii="Times New Roman" w:eastAsia="Times New Roman" w:hAnsi="Times New Roman" w:cs="Times New Roman"/>
          <w:iCs/>
          <w:sz w:val="24"/>
          <w:szCs w:val="24"/>
          <w:lang w:val="ru-RU" w:eastAsia="ru-RU" w:bidi="ar-SA"/>
        </w:rPr>
        <w:t xml:space="preserve"> в школе, или из близких к ним областей.</w:t>
      </w:r>
      <w:r w:rsidRPr="009C51B0">
        <w:rPr>
          <w:rFonts w:ascii="Times New Roman" w:eastAsia="Times New Roman" w:hAnsi="Times New Roman" w:cs="Times New Roman"/>
          <w:iCs/>
          <w:sz w:val="24"/>
          <w:szCs w:val="24"/>
          <w:lang w:val="ru-RU" w:eastAsia="ru-RU" w:bidi="ar-SA"/>
        </w:rPr>
        <w:t xml:space="preserve"> Например, д</w:t>
      </w:r>
      <w:r w:rsidR="00644EAA" w:rsidRPr="009C51B0">
        <w:rPr>
          <w:rFonts w:ascii="Times New Roman" w:eastAsia="Times New Roman" w:hAnsi="Times New Roman" w:cs="Times New Roman"/>
          <w:iCs/>
          <w:sz w:val="24"/>
          <w:szCs w:val="24"/>
          <w:lang w:val="ru-RU" w:eastAsia="ru-RU" w:bidi="ar-SA"/>
        </w:rPr>
        <w:t xml:space="preserve">ля проекта учеников 1-4 классов требуется личностно-значимая, или социально-значимая проблема, но и  она в тоже время должна быть значима и знакома младшему школьнику. </w:t>
      </w:r>
      <w:r w:rsidR="00D44CA4" w:rsidRPr="009C51B0">
        <w:rPr>
          <w:rFonts w:ascii="Times New Roman" w:eastAsia="Times New Roman" w:hAnsi="Times New Roman" w:cs="Times New Roman"/>
          <w:iCs/>
          <w:sz w:val="24"/>
          <w:szCs w:val="24"/>
          <w:lang w:val="ru-RU" w:eastAsia="ru-RU" w:bidi="ar-SA"/>
        </w:rPr>
        <w:t xml:space="preserve">Чтобы результат работы над проектом был успешен, важно хорошо понимать круг социально-значимых проблем для учеников данного класса, или возраста. </w:t>
      </w:r>
      <w:r w:rsidRPr="009C51B0">
        <w:rPr>
          <w:rFonts w:ascii="Times New Roman" w:eastAsia="Times New Roman" w:hAnsi="Times New Roman" w:cs="Times New Roman"/>
          <w:iCs/>
          <w:sz w:val="24"/>
          <w:szCs w:val="24"/>
          <w:lang w:val="ru-RU" w:eastAsia="ru-RU" w:bidi="ar-SA"/>
        </w:rPr>
        <w:t>Работая в начальной школе, я понимаю</w:t>
      </w:r>
      <w:r w:rsidR="00D44CA4" w:rsidRPr="009C51B0">
        <w:rPr>
          <w:rFonts w:ascii="Times New Roman" w:eastAsia="Times New Roman" w:hAnsi="Times New Roman" w:cs="Times New Roman"/>
          <w:iCs/>
          <w:sz w:val="24"/>
          <w:szCs w:val="24"/>
          <w:lang w:val="ru-RU" w:eastAsia="ru-RU" w:bidi="ar-SA"/>
        </w:rPr>
        <w:t>, что круг социально-значимых проблем,  с которыми могли бы</w:t>
      </w:r>
      <w:r w:rsidRPr="009C51B0">
        <w:rPr>
          <w:rFonts w:ascii="Times New Roman" w:eastAsia="Times New Roman" w:hAnsi="Times New Roman" w:cs="Times New Roman"/>
          <w:iCs/>
          <w:sz w:val="24"/>
          <w:szCs w:val="24"/>
          <w:lang w:val="ru-RU" w:eastAsia="ru-RU" w:bidi="ar-SA"/>
        </w:rPr>
        <w:t xml:space="preserve"> встретиться ученики </w:t>
      </w:r>
      <w:r w:rsidR="00D44CA4" w:rsidRPr="009C51B0">
        <w:rPr>
          <w:rFonts w:ascii="Times New Roman" w:eastAsia="Times New Roman" w:hAnsi="Times New Roman" w:cs="Times New Roman"/>
          <w:iCs/>
          <w:sz w:val="24"/>
          <w:szCs w:val="24"/>
          <w:lang w:val="ru-RU" w:eastAsia="ru-RU" w:bidi="ar-SA"/>
        </w:rPr>
        <w:t xml:space="preserve"> еще пока узок, а их непосредственные представления о каких-либо глобальных проблемах слишком мало</w:t>
      </w:r>
      <w:r w:rsidR="00497C36" w:rsidRPr="009C51B0">
        <w:rPr>
          <w:rFonts w:ascii="Times New Roman" w:eastAsia="Times New Roman" w:hAnsi="Times New Roman" w:cs="Times New Roman"/>
          <w:iCs/>
          <w:sz w:val="24"/>
          <w:szCs w:val="24"/>
          <w:lang w:val="ru-RU" w:eastAsia="ru-RU" w:bidi="ar-SA"/>
        </w:rPr>
        <w:t xml:space="preserve"> </w:t>
      </w:r>
      <w:r w:rsidR="00D44CA4" w:rsidRPr="009C51B0">
        <w:rPr>
          <w:rFonts w:ascii="Times New Roman" w:eastAsia="Times New Roman" w:hAnsi="Times New Roman" w:cs="Times New Roman"/>
          <w:iCs/>
          <w:sz w:val="24"/>
          <w:szCs w:val="24"/>
          <w:lang w:val="ru-RU" w:eastAsia="ru-RU" w:bidi="ar-SA"/>
        </w:rPr>
        <w:t xml:space="preserve">дифференцированы и </w:t>
      </w:r>
      <w:proofErr w:type="spellStart"/>
      <w:r w:rsidR="00D44CA4" w:rsidRPr="009C51B0">
        <w:rPr>
          <w:rFonts w:ascii="Times New Roman" w:eastAsia="Times New Roman" w:hAnsi="Times New Roman" w:cs="Times New Roman"/>
          <w:iCs/>
          <w:sz w:val="24"/>
          <w:szCs w:val="24"/>
          <w:lang w:val="ru-RU" w:eastAsia="ru-RU" w:bidi="ar-SA"/>
        </w:rPr>
        <w:t>одноплановы</w:t>
      </w:r>
      <w:proofErr w:type="spellEnd"/>
      <w:r w:rsidR="00D44CA4" w:rsidRPr="009C51B0">
        <w:rPr>
          <w:rFonts w:ascii="Times New Roman" w:eastAsia="Times New Roman" w:hAnsi="Times New Roman" w:cs="Times New Roman"/>
          <w:iCs/>
          <w:sz w:val="24"/>
          <w:szCs w:val="24"/>
          <w:lang w:val="ru-RU" w:eastAsia="ru-RU" w:bidi="ar-SA"/>
        </w:rPr>
        <w:t>,</w:t>
      </w:r>
      <w:r w:rsidRPr="009C51B0">
        <w:rPr>
          <w:rFonts w:ascii="Times New Roman" w:eastAsia="Times New Roman" w:hAnsi="Times New Roman" w:cs="Times New Roman"/>
          <w:iCs/>
          <w:sz w:val="24"/>
          <w:szCs w:val="24"/>
          <w:lang w:val="ru-RU" w:eastAsia="ru-RU" w:bidi="ar-SA"/>
        </w:rPr>
        <w:t xml:space="preserve"> </w:t>
      </w:r>
      <w:proofErr w:type="gramStart"/>
      <w:r w:rsidRPr="009C51B0">
        <w:rPr>
          <w:rFonts w:ascii="Times New Roman" w:eastAsia="Times New Roman" w:hAnsi="Times New Roman" w:cs="Times New Roman"/>
          <w:iCs/>
          <w:sz w:val="24"/>
          <w:szCs w:val="24"/>
          <w:lang w:val="ru-RU" w:eastAsia="ru-RU" w:bidi="ar-SA"/>
        </w:rPr>
        <w:t>значит</w:t>
      </w:r>
      <w:proofErr w:type="gramEnd"/>
      <w:r w:rsidRPr="009C51B0">
        <w:rPr>
          <w:rFonts w:ascii="Times New Roman" w:eastAsia="Times New Roman" w:hAnsi="Times New Roman" w:cs="Times New Roman"/>
          <w:iCs/>
          <w:sz w:val="24"/>
          <w:szCs w:val="24"/>
          <w:lang w:val="ru-RU" w:eastAsia="ru-RU" w:bidi="ar-SA"/>
        </w:rPr>
        <w:t xml:space="preserve"> </w:t>
      </w:r>
      <w:r w:rsidR="00D44CA4" w:rsidRPr="009C51B0">
        <w:rPr>
          <w:rFonts w:ascii="Times New Roman" w:eastAsia="Times New Roman" w:hAnsi="Times New Roman" w:cs="Times New Roman"/>
          <w:iCs/>
          <w:sz w:val="24"/>
          <w:szCs w:val="24"/>
          <w:lang w:val="ru-RU" w:eastAsia="ru-RU" w:bidi="ar-SA"/>
        </w:rPr>
        <w:t xml:space="preserve">  тематика проектов может касаться какого-либо теоретического вопроса учебной программы с целью углубить их знания по этому вопросу, а также дифференцировать процесс обучения. Также надо понимать, что проблемы проектов, обеспечивающие мотивацию включения</w:t>
      </w:r>
      <w:r w:rsidR="001F2458" w:rsidRPr="009C51B0">
        <w:rPr>
          <w:rFonts w:ascii="Times New Roman" w:eastAsia="Times New Roman" w:hAnsi="Times New Roman" w:cs="Times New Roman"/>
          <w:iCs/>
          <w:sz w:val="24"/>
          <w:szCs w:val="24"/>
          <w:lang w:val="ru-RU" w:eastAsia="ru-RU" w:bidi="ar-SA"/>
        </w:rPr>
        <w:t xml:space="preserve"> </w:t>
      </w:r>
      <w:r w:rsidRPr="009C51B0">
        <w:rPr>
          <w:rFonts w:ascii="Times New Roman" w:eastAsia="Times New Roman" w:hAnsi="Times New Roman" w:cs="Times New Roman"/>
          <w:iCs/>
          <w:sz w:val="24"/>
          <w:szCs w:val="24"/>
          <w:lang w:val="ru-RU" w:eastAsia="ru-RU" w:bidi="ar-SA"/>
        </w:rPr>
        <w:t xml:space="preserve">младших </w:t>
      </w:r>
      <w:r w:rsidR="001F2458" w:rsidRPr="009C51B0">
        <w:rPr>
          <w:rFonts w:ascii="Times New Roman" w:eastAsia="Times New Roman" w:hAnsi="Times New Roman" w:cs="Times New Roman"/>
          <w:iCs/>
          <w:sz w:val="24"/>
          <w:szCs w:val="24"/>
          <w:lang w:val="ru-RU" w:eastAsia="ru-RU" w:bidi="ar-SA"/>
        </w:rPr>
        <w:t xml:space="preserve">школьников в проектную деятельность,  должны быть в области познавательных интересов учащихся и </w:t>
      </w:r>
      <w:r w:rsidR="00D44CA4" w:rsidRPr="009C51B0">
        <w:rPr>
          <w:rFonts w:ascii="Times New Roman" w:eastAsia="Times New Roman" w:hAnsi="Times New Roman" w:cs="Times New Roman"/>
          <w:iCs/>
          <w:sz w:val="24"/>
          <w:szCs w:val="24"/>
          <w:lang w:val="ru-RU" w:eastAsia="ru-RU" w:bidi="ar-SA"/>
        </w:rPr>
        <w:t xml:space="preserve"> находиться в зоне их ближайшего развития.</w:t>
      </w:r>
    </w:p>
    <w:p w:rsidR="00B63D94" w:rsidRPr="009C51B0" w:rsidRDefault="008D7CDC" w:rsidP="00FC3FE3">
      <w:pPr>
        <w:spacing w:after="0" w:line="264" w:lineRule="auto"/>
        <w:ind w:firstLine="567"/>
        <w:jc w:val="both"/>
        <w:rPr>
          <w:rFonts w:ascii="Times New Roman" w:eastAsia="Times New Roman" w:hAnsi="Times New Roman" w:cs="Times New Roman"/>
          <w:iCs/>
          <w:sz w:val="24"/>
          <w:szCs w:val="24"/>
          <w:lang w:val="ru-RU" w:eastAsia="ru-RU" w:bidi="ar-SA"/>
        </w:rPr>
      </w:pPr>
      <w:proofErr w:type="gramStart"/>
      <w:r w:rsidRPr="009C51B0">
        <w:rPr>
          <w:rFonts w:ascii="Times New Roman" w:eastAsia="Times New Roman" w:hAnsi="Times New Roman" w:cs="Times New Roman"/>
          <w:iCs/>
          <w:sz w:val="24"/>
          <w:szCs w:val="24"/>
          <w:lang w:val="ru-RU" w:eastAsia="ru-RU" w:bidi="ar-SA"/>
        </w:rPr>
        <w:t>В раб</w:t>
      </w:r>
      <w:r w:rsidR="009E1493" w:rsidRPr="009C51B0">
        <w:rPr>
          <w:rFonts w:ascii="Times New Roman" w:eastAsia="Times New Roman" w:hAnsi="Times New Roman" w:cs="Times New Roman"/>
          <w:iCs/>
          <w:sz w:val="24"/>
          <w:szCs w:val="24"/>
          <w:lang w:val="ru-RU" w:eastAsia="ru-RU" w:bidi="ar-SA"/>
        </w:rPr>
        <w:t xml:space="preserve">очие программы 2013-2014 учебного года в  1 классе </w:t>
      </w:r>
      <w:r w:rsidRPr="009C51B0">
        <w:rPr>
          <w:rFonts w:ascii="Times New Roman" w:eastAsia="Times New Roman" w:hAnsi="Times New Roman" w:cs="Times New Roman"/>
          <w:iCs/>
          <w:sz w:val="24"/>
          <w:szCs w:val="24"/>
          <w:lang w:val="ru-RU" w:eastAsia="ru-RU" w:bidi="ar-SA"/>
        </w:rPr>
        <w:t xml:space="preserve"> включены наиболее понятные и актуальные проекты: (</w:t>
      </w:r>
      <w:r w:rsidRPr="009C51B0">
        <w:rPr>
          <w:rFonts w:ascii="Times New Roman" w:eastAsia="Times New Roman" w:hAnsi="Times New Roman" w:cs="Times New Roman"/>
          <w:b/>
          <w:iCs/>
          <w:sz w:val="24"/>
          <w:szCs w:val="24"/>
          <w:lang w:val="ru-RU" w:eastAsia="ru-RU" w:bidi="ar-SA"/>
        </w:rPr>
        <w:t>русский язык, чтение</w:t>
      </w:r>
      <w:r w:rsidRPr="009C51B0">
        <w:rPr>
          <w:rFonts w:ascii="Times New Roman" w:eastAsia="Times New Roman" w:hAnsi="Times New Roman" w:cs="Times New Roman"/>
          <w:iCs/>
          <w:sz w:val="24"/>
          <w:szCs w:val="24"/>
          <w:lang w:val="ru-RU" w:eastAsia="ru-RU" w:bidi="ar-SA"/>
        </w:rPr>
        <w:t>:</w:t>
      </w:r>
      <w:proofErr w:type="gramEnd"/>
      <w:r w:rsidRPr="009C51B0">
        <w:rPr>
          <w:rFonts w:ascii="Times New Roman" w:eastAsia="Times New Roman" w:hAnsi="Times New Roman" w:cs="Times New Roman"/>
          <w:iCs/>
          <w:sz w:val="24"/>
          <w:szCs w:val="24"/>
          <w:lang w:val="ru-RU" w:eastAsia="ru-RU" w:bidi="ar-SA"/>
        </w:rPr>
        <w:t xml:space="preserve"> </w:t>
      </w:r>
      <w:proofErr w:type="gramStart"/>
      <w:r w:rsidRPr="009C51B0">
        <w:rPr>
          <w:rFonts w:ascii="Times New Roman" w:eastAsia="Times New Roman" w:hAnsi="Times New Roman" w:cs="Times New Roman"/>
          <w:iCs/>
          <w:sz w:val="24"/>
          <w:szCs w:val="24"/>
          <w:lang w:val="ru-RU" w:eastAsia="ru-RU" w:bidi="ar-SA"/>
        </w:rPr>
        <w:t>«Моя первая азбука», «Азбука загадок», «Удивительные буквы»);</w:t>
      </w:r>
      <w:r w:rsidRPr="009C51B0">
        <w:rPr>
          <w:rFonts w:ascii="Times New Roman" w:eastAsia="Times New Roman" w:hAnsi="Times New Roman" w:cs="Times New Roman"/>
          <w:b/>
          <w:iCs/>
          <w:sz w:val="24"/>
          <w:szCs w:val="24"/>
          <w:lang w:val="ru-RU" w:eastAsia="ru-RU" w:bidi="ar-SA"/>
        </w:rPr>
        <w:t xml:space="preserve"> математика</w:t>
      </w:r>
      <w:r w:rsidRPr="009C51B0">
        <w:rPr>
          <w:rFonts w:ascii="Times New Roman" w:eastAsia="Times New Roman" w:hAnsi="Times New Roman" w:cs="Times New Roman"/>
          <w:iCs/>
          <w:sz w:val="24"/>
          <w:szCs w:val="24"/>
          <w:lang w:val="ru-RU" w:eastAsia="ru-RU" w:bidi="ar-SA"/>
        </w:rPr>
        <w:t>:</w:t>
      </w:r>
      <w:proofErr w:type="gramEnd"/>
      <w:r w:rsidRPr="009C51B0">
        <w:rPr>
          <w:rFonts w:ascii="Times New Roman" w:eastAsia="Times New Roman" w:hAnsi="Times New Roman" w:cs="Times New Roman"/>
          <w:iCs/>
          <w:sz w:val="24"/>
          <w:szCs w:val="24"/>
          <w:lang w:val="ru-RU" w:eastAsia="ru-RU" w:bidi="ar-SA"/>
        </w:rPr>
        <w:t xml:space="preserve"> «Цифры от 1 до 5», «Цифры от 1 до 10 в пословицах, поговорках»; </w:t>
      </w:r>
      <w:r w:rsidRPr="009C51B0">
        <w:rPr>
          <w:rFonts w:ascii="Times New Roman" w:eastAsia="Times New Roman" w:hAnsi="Times New Roman" w:cs="Times New Roman"/>
          <w:b/>
          <w:iCs/>
          <w:sz w:val="24"/>
          <w:szCs w:val="24"/>
          <w:lang w:val="ru-RU" w:eastAsia="ru-RU" w:bidi="ar-SA"/>
        </w:rPr>
        <w:t>окружающий мир</w:t>
      </w:r>
      <w:r w:rsidRPr="009C51B0">
        <w:rPr>
          <w:rFonts w:ascii="Times New Roman" w:eastAsia="Times New Roman" w:hAnsi="Times New Roman" w:cs="Times New Roman"/>
          <w:iCs/>
          <w:sz w:val="24"/>
          <w:szCs w:val="24"/>
          <w:lang w:val="ru-RU" w:eastAsia="ru-RU" w:bidi="ar-SA"/>
        </w:rPr>
        <w:t xml:space="preserve">: </w:t>
      </w:r>
      <w:proofErr w:type="gramStart"/>
      <w:r w:rsidRPr="009C51B0">
        <w:rPr>
          <w:rFonts w:ascii="Times New Roman" w:eastAsia="Times New Roman" w:hAnsi="Times New Roman" w:cs="Times New Roman"/>
          <w:iCs/>
          <w:sz w:val="24"/>
          <w:szCs w:val="24"/>
          <w:lang w:val="ru-RU" w:eastAsia="ru-RU" w:bidi="ar-SA"/>
        </w:rPr>
        <w:t>«Мой любимый город – Магадан», «Родной город», «Город, в котором я родился», «Наш город в будущем</w:t>
      </w:r>
      <w:r w:rsidR="001F2458" w:rsidRPr="009C51B0">
        <w:rPr>
          <w:rFonts w:ascii="Times New Roman" w:eastAsia="Times New Roman" w:hAnsi="Times New Roman" w:cs="Times New Roman"/>
          <w:iCs/>
          <w:sz w:val="24"/>
          <w:szCs w:val="24"/>
          <w:lang w:val="ru-RU" w:eastAsia="ru-RU" w:bidi="ar-SA"/>
        </w:rPr>
        <w:t xml:space="preserve">», «Космос, его освоение, </w:t>
      </w:r>
      <w:r w:rsidR="001F2458" w:rsidRPr="009C51B0">
        <w:rPr>
          <w:rFonts w:ascii="Times New Roman" w:eastAsia="Times New Roman" w:hAnsi="Times New Roman" w:cs="Times New Roman"/>
          <w:iCs/>
          <w:sz w:val="24"/>
          <w:szCs w:val="24"/>
          <w:lang w:val="ru-RU" w:eastAsia="ru-RU" w:bidi="ar-SA"/>
        </w:rPr>
        <w:lastRenderedPageBreak/>
        <w:t xml:space="preserve">изучение», «Космос – взгляд в будущее»; </w:t>
      </w:r>
      <w:r w:rsidR="001F2458" w:rsidRPr="009C51B0">
        <w:rPr>
          <w:rFonts w:ascii="Times New Roman" w:eastAsia="Times New Roman" w:hAnsi="Times New Roman" w:cs="Times New Roman"/>
          <w:b/>
          <w:iCs/>
          <w:sz w:val="24"/>
          <w:szCs w:val="24"/>
          <w:lang w:val="ru-RU" w:eastAsia="ru-RU" w:bidi="ar-SA"/>
        </w:rPr>
        <w:t>внеурочная деятельность</w:t>
      </w:r>
      <w:r w:rsidR="001F2458" w:rsidRPr="009C51B0">
        <w:rPr>
          <w:rFonts w:ascii="Times New Roman" w:eastAsia="Times New Roman" w:hAnsi="Times New Roman" w:cs="Times New Roman"/>
          <w:iCs/>
          <w:sz w:val="24"/>
          <w:szCs w:val="24"/>
          <w:lang w:val="ru-RU" w:eastAsia="ru-RU" w:bidi="ar-SA"/>
        </w:rPr>
        <w:t>:</w:t>
      </w:r>
      <w:proofErr w:type="gramEnd"/>
      <w:r w:rsidR="001F2458" w:rsidRPr="009C51B0">
        <w:rPr>
          <w:rFonts w:ascii="Times New Roman" w:eastAsia="Times New Roman" w:hAnsi="Times New Roman" w:cs="Times New Roman"/>
          <w:iCs/>
          <w:sz w:val="24"/>
          <w:szCs w:val="24"/>
          <w:lang w:val="ru-RU" w:eastAsia="ru-RU" w:bidi="ar-SA"/>
        </w:rPr>
        <w:t xml:space="preserve"> «Родословное древо моей семьи», «Герб моей семьи», «Моя семья»; </w:t>
      </w:r>
      <w:r w:rsidR="001F2458" w:rsidRPr="009C51B0">
        <w:rPr>
          <w:rFonts w:ascii="Times New Roman" w:eastAsia="Times New Roman" w:hAnsi="Times New Roman" w:cs="Times New Roman"/>
          <w:b/>
          <w:iCs/>
          <w:sz w:val="24"/>
          <w:szCs w:val="24"/>
          <w:lang w:val="ru-RU" w:eastAsia="ru-RU" w:bidi="ar-SA"/>
        </w:rPr>
        <w:t xml:space="preserve">технология, </w:t>
      </w:r>
      <w:proofErr w:type="gramStart"/>
      <w:r w:rsidR="001F2458" w:rsidRPr="009C51B0">
        <w:rPr>
          <w:rFonts w:ascii="Times New Roman" w:eastAsia="Times New Roman" w:hAnsi="Times New Roman" w:cs="Times New Roman"/>
          <w:b/>
          <w:iCs/>
          <w:sz w:val="24"/>
          <w:szCs w:val="24"/>
          <w:lang w:val="ru-RU" w:eastAsia="ru-RU" w:bidi="ar-SA"/>
        </w:rPr>
        <w:t>изо</w:t>
      </w:r>
      <w:proofErr w:type="gramEnd"/>
      <w:r w:rsidR="001F2458" w:rsidRPr="009C51B0">
        <w:rPr>
          <w:rFonts w:ascii="Times New Roman" w:eastAsia="Times New Roman" w:hAnsi="Times New Roman" w:cs="Times New Roman"/>
          <w:iCs/>
          <w:sz w:val="24"/>
          <w:szCs w:val="24"/>
          <w:lang w:val="ru-RU" w:eastAsia="ru-RU" w:bidi="ar-SA"/>
        </w:rPr>
        <w:t>: «Новогодние поздравления ветеранов города Магадана», «Поздравления ветеранов с Международным женским днем 8 марта», «Узоры из природных материалов» и другие.</w:t>
      </w:r>
      <w:r w:rsidR="00B63D94" w:rsidRPr="009C51B0">
        <w:rPr>
          <w:rFonts w:ascii="Times New Roman" w:eastAsia="Times New Roman" w:hAnsi="Times New Roman" w:cs="Times New Roman"/>
          <w:iCs/>
          <w:sz w:val="24"/>
          <w:szCs w:val="24"/>
          <w:lang w:val="ru-RU" w:eastAsia="ru-RU" w:bidi="ar-SA"/>
        </w:rPr>
        <w:t xml:space="preserve"> </w:t>
      </w:r>
    </w:p>
    <w:p w:rsidR="00195AF6" w:rsidRPr="009C51B0" w:rsidRDefault="00B63D94" w:rsidP="00FC3FE3">
      <w:pPr>
        <w:spacing w:after="0" w:line="264" w:lineRule="auto"/>
        <w:ind w:firstLine="567"/>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 xml:space="preserve">Важнейшим пунктом для успешного и </w:t>
      </w:r>
      <w:r w:rsidR="00195AF6" w:rsidRPr="009C51B0">
        <w:rPr>
          <w:rFonts w:ascii="Times New Roman" w:eastAsia="Times New Roman" w:hAnsi="Times New Roman" w:cs="Times New Roman"/>
          <w:iCs/>
          <w:sz w:val="24"/>
          <w:szCs w:val="24"/>
          <w:lang w:val="ru-RU" w:eastAsia="ru-RU" w:bidi="ar-SA"/>
        </w:rPr>
        <w:t xml:space="preserve">актуального проекта я считаю не только </w:t>
      </w:r>
      <w:r w:rsidR="00AF252F" w:rsidRPr="009C51B0">
        <w:rPr>
          <w:rFonts w:ascii="Times New Roman" w:eastAsia="Times New Roman" w:hAnsi="Times New Roman" w:cs="Times New Roman"/>
          <w:iCs/>
          <w:sz w:val="24"/>
          <w:szCs w:val="24"/>
          <w:lang w:val="ru-RU" w:eastAsia="ru-RU" w:bidi="ar-SA"/>
        </w:rPr>
        <w:t xml:space="preserve"> создание учителем,</w:t>
      </w:r>
      <w:r w:rsidR="00195AF6" w:rsidRPr="009C51B0">
        <w:rPr>
          <w:rFonts w:ascii="Times New Roman" w:eastAsia="Times New Roman" w:hAnsi="Times New Roman" w:cs="Times New Roman"/>
          <w:iCs/>
          <w:sz w:val="24"/>
          <w:szCs w:val="24"/>
          <w:lang w:val="ru-RU" w:eastAsia="ru-RU" w:bidi="ar-SA"/>
        </w:rPr>
        <w:t xml:space="preserve"> но и</w:t>
      </w:r>
      <w:r w:rsidR="00AF252F" w:rsidRPr="009C51B0">
        <w:rPr>
          <w:rFonts w:ascii="Times New Roman" w:eastAsia="Times New Roman" w:hAnsi="Times New Roman" w:cs="Times New Roman"/>
          <w:iCs/>
          <w:sz w:val="24"/>
          <w:szCs w:val="24"/>
          <w:lang w:val="ru-RU" w:eastAsia="ru-RU" w:bidi="ar-SA"/>
        </w:rPr>
        <w:t xml:space="preserve"> родителями условий, в которых каждый школьник может реализовать, проявить свои возможности, стремления, способности, таланты. </w:t>
      </w:r>
      <w:r w:rsidR="00195AF6" w:rsidRPr="009C51B0">
        <w:rPr>
          <w:rFonts w:ascii="Times New Roman" w:eastAsia="Times New Roman" w:hAnsi="Times New Roman" w:cs="Times New Roman"/>
          <w:iCs/>
          <w:sz w:val="24"/>
          <w:szCs w:val="24"/>
          <w:lang w:val="ru-RU" w:eastAsia="ru-RU" w:bidi="ar-SA"/>
        </w:rPr>
        <w:t>П</w:t>
      </w:r>
      <w:r w:rsidR="00AF252F" w:rsidRPr="009C51B0">
        <w:rPr>
          <w:rFonts w:ascii="Times New Roman" w:eastAsia="Times New Roman" w:hAnsi="Times New Roman" w:cs="Times New Roman"/>
          <w:iCs/>
          <w:sz w:val="24"/>
          <w:szCs w:val="24"/>
          <w:lang w:val="ru-RU" w:eastAsia="ru-RU" w:bidi="ar-SA"/>
        </w:rPr>
        <w:t xml:space="preserve">ри создании детских работ </w:t>
      </w:r>
      <w:r w:rsidR="00195AF6" w:rsidRPr="009C51B0">
        <w:rPr>
          <w:rFonts w:ascii="Times New Roman" w:eastAsia="Times New Roman" w:hAnsi="Times New Roman" w:cs="Times New Roman"/>
          <w:iCs/>
          <w:sz w:val="24"/>
          <w:szCs w:val="24"/>
          <w:lang w:val="ru-RU" w:eastAsia="ru-RU" w:bidi="ar-SA"/>
        </w:rPr>
        <w:t>необходимо привлекать родителей</w:t>
      </w:r>
      <w:r w:rsidR="00AF252F" w:rsidRPr="009C51B0">
        <w:rPr>
          <w:rFonts w:ascii="Times New Roman" w:eastAsia="Times New Roman" w:hAnsi="Times New Roman" w:cs="Times New Roman"/>
          <w:iCs/>
          <w:sz w:val="24"/>
          <w:szCs w:val="24"/>
          <w:lang w:val="ru-RU" w:eastAsia="ru-RU" w:bidi="ar-SA"/>
        </w:rPr>
        <w:t xml:space="preserve"> младшего школьника, что особенно ценно для развития детско-родительских отношений. </w:t>
      </w:r>
      <w:r w:rsidR="00195AF6" w:rsidRPr="009C51B0">
        <w:rPr>
          <w:rFonts w:ascii="Times New Roman" w:eastAsia="Times New Roman" w:hAnsi="Times New Roman" w:cs="Times New Roman"/>
          <w:iCs/>
          <w:sz w:val="24"/>
          <w:szCs w:val="24"/>
          <w:lang w:val="ru-RU" w:eastAsia="ru-RU" w:bidi="ar-SA"/>
        </w:rPr>
        <w:t>Однако,  в</w:t>
      </w:r>
      <w:r w:rsidR="00FC3FE3">
        <w:rPr>
          <w:rFonts w:ascii="Times New Roman" w:eastAsia="Times New Roman" w:hAnsi="Times New Roman" w:cs="Times New Roman"/>
          <w:iCs/>
          <w:sz w:val="24"/>
          <w:szCs w:val="24"/>
          <w:lang w:val="ru-RU" w:eastAsia="ru-RU" w:bidi="ar-SA"/>
        </w:rPr>
        <w:t xml:space="preserve"> настоящее время родители </w:t>
      </w:r>
      <w:r w:rsidR="00AF252F" w:rsidRPr="009C51B0">
        <w:rPr>
          <w:rFonts w:ascii="Times New Roman" w:eastAsia="Times New Roman" w:hAnsi="Times New Roman" w:cs="Times New Roman"/>
          <w:iCs/>
          <w:sz w:val="24"/>
          <w:szCs w:val="24"/>
          <w:lang w:val="ru-RU" w:eastAsia="ru-RU" w:bidi="ar-SA"/>
        </w:rPr>
        <w:t>в силу,</w:t>
      </w:r>
      <w:r w:rsidR="00FC3FE3">
        <w:rPr>
          <w:rFonts w:ascii="Times New Roman" w:eastAsia="Times New Roman" w:hAnsi="Times New Roman" w:cs="Times New Roman"/>
          <w:iCs/>
          <w:sz w:val="24"/>
          <w:szCs w:val="24"/>
          <w:lang w:val="ru-RU" w:eastAsia="ru-RU" w:bidi="ar-SA"/>
        </w:rPr>
        <w:t xml:space="preserve"> </w:t>
      </w:r>
      <w:proofErr w:type="gramStart"/>
      <w:r w:rsidR="00FC3FE3">
        <w:rPr>
          <w:rFonts w:ascii="Times New Roman" w:eastAsia="Times New Roman" w:hAnsi="Times New Roman" w:cs="Times New Roman"/>
          <w:iCs/>
          <w:sz w:val="24"/>
          <w:szCs w:val="24"/>
          <w:lang w:val="ru-RU" w:eastAsia="ru-RU" w:bidi="ar-SA"/>
        </w:rPr>
        <w:t xml:space="preserve">( </w:t>
      </w:r>
      <w:proofErr w:type="gramEnd"/>
      <w:r w:rsidR="00AF252F" w:rsidRPr="009C51B0">
        <w:rPr>
          <w:rFonts w:ascii="Times New Roman" w:eastAsia="Times New Roman" w:hAnsi="Times New Roman" w:cs="Times New Roman"/>
          <w:iCs/>
          <w:sz w:val="24"/>
          <w:szCs w:val="24"/>
          <w:lang w:val="ru-RU" w:eastAsia="ru-RU" w:bidi="ar-SA"/>
        </w:rPr>
        <w:t>как  независящих, так и зависящих от них причин</w:t>
      </w:r>
      <w:r w:rsidR="00195AF6" w:rsidRPr="009C51B0">
        <w:rPr>
          <w:rFonts w:ascii="Times New Roman" w:eastAsia="Times New Roman" w:hAnsi="Times New Roman" w:cs="Times New Roman"/>
          <w:iCs/>
          <w:sz w:val="24"/>
          <w:szCs w:val="24"/>
          <w:lang w:val="ru-RU" w:eastAsia="ru-RU" w:bidi="ar-SA"/>
        </w:rPr>
        <w:t>)</w:t>
      </w:r>
      <w:r w:rsidR="00AF252F" w:rsidRPr="009C51B0">
        <w:rPr>
          <w:rFonts w:ascii="Times New Roman" w:eastAsia="Times New Roman" w:hAnsi="Times New Roman" w:cs="Times New Roman"/>
          <w:iCs/>
          <w:sz w:val="24"/>
          <w:szCs w:val="24"/>
          <w:lang w:val="ru-RU" w:eastAsia="ru-RU" w:bidi="ar-SA"/>
        </w:rPr>
        <w:t xml:space="preserve">, все меньше и меньше проводят времени со своими детьми, а зачастую не умеют общаться со своими любимыми сыновьями, дочерьми). </w:t>
      </w:r>
    </w:p>
    <w:p w:rsidR="008D7CDC" w:rsidRPr="009C51B0" w:rsidRDefault="00AF252F" w:rsidP="00FC3FE3">
      <w:pPr>
        <w:spacing w:after="0" w:line="264" w:lineRule="auto"/>
        <w:ind w:firstLine="567"/>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 xml:space="preserve">А школа, ратует, прежде всего, за развитие личности ребенка и за успешную работу </w:t>
      </w:r>
      <w:r w:rsidR="001F2458" w:rsidRPr="009C51B0">
        <w:rPr>
          <w:rFonts w:ascii="Times New Roman" w:eastAsia="Times New Roman" w:hAnsi="Times New Roman" w:cs="Times New Roman"/>
          <w:iCs/>
          <w:sz w:val="24"/>
          <w:szCs w:val="24"/>
          <w:lang w:val="ru-RU" w:eastAsia="ru-RU" w:bidi="ar-SA"/>
        </w:rPr>
        <w:t xml:space="preserve"> </w:t>
      </w:r>
      <w:r w:rsidRPr="009C51B0">
        <w:rPr>
          <w:rFonts w:ascii="Times New Roman" w:eastAsia="Times New Roman" w:hAnsi="Times New Roman" w:cs="Times New Roman"/>
          <w:iCs/>
          <w:sz w:val="24"/>
          <w:szCs w:val="24"/>
          <w:lang w:val="ru-RU" w:eastAsia="ru-RU" w:bidi="ar-SA"/>
        </w:rPr>
        <w:t>триады: учитель-ученик-родитель. Ведь именно при работе над проектом идет успешное развитие</w:t>
      </w:r>
      <w:r w:rsidR="007E72AC" w:rsidRPr="009C51B0">
        <w:rPr>
          <w:rFonts w:ascii="Times New Roman" w:eastAsia="Times New Roman" w:hAnsi="Times New Roman" w:cs="Times New Roman"/>
          <w:iCs/>
          <w:sz w:val="24"/>
          <w:szCs w:val="24"/>
          <w:lang w:val="ru-RU" w:eastAsia="ru-RU" w:bidi="ar-SA"/>
        </w:rPr>
        <w:t xml:space="preserve"> обратной связи, т.к. родитель вовлекается в жизнь и проблемы своего ребенка, вместе с ним открывает новые горизонты. В школах все чаще можно видеть, как на школьных научно-практических конференциях</w:t>
      </w:r>
      <w:r w:rsidR="00E62D86" w:rsidRPr="009C51B0">
        <w:rPr>
          <w:rFonts w:ascii="Times New Roman" w:eastAsia="Times New Roman" w:hAnsi="Times New Roman" w:cs="Times New Roman"/>
          <w:iCs/>
          <w:sz w:val="24"/>
          <w:szCs w:val="24"/>
          <w:lang w:val="ru-RU" w:eastAsia="ru-RU" w:bidi="ar-SA"/>
        </w:rPr>
        <w:t xml:space="preserve"> -</w:t>
      </w:r>
      <w:r w:rsidR="007E72AC" w:rsidRPr="009C51B0">
        <w:rPr>
          <w:rFonts w:ascii="Times New Roman" w:eastAsia="Times New Roman" w:hAnsi="Times New Roman" w:cs="Times New Roman"/>
          <w:iCs/>
          <w:sz w:val="24"/>
          <w:szCs w:val="24"/>
          <w:lang w:val="ru-RU" w:eastAsia="ru-RU" w:bidi="ar-SA"/>
        </w:rPr>
        <w:t xml:space="preserve"> поддержать своих детей приходят не только  родители, но и их родственники, бабушки, или дедушки. Такая направленность, в дальнейшем, конечно, способствует развитию и росту ребенка, как личности. </w:t>
      </w:r>
    </w:p>
    <w:p w:rsidR="00795667" w:rsidRPr="009C51B0" w:rsidRDefault="00795667" w:rsidP="00FC3FE3">
      <w:pPr>
        <w:spacing w:after="0" w:line="264" w:lineRule="auto"/>
        <w:ind w:firstLine="567"/>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 xml:space="preserve">Специалисты в области </w:t>
      </w:r>
      <w:proofErr w:type="gramStart"/>
      <w:r w:rsidRPr="009C51B0">
        <w:rPr>
          <w:rFonts w:ascii="Times New Roman" w:eastAsia="Times New Roman" w:hAnsi="Times New Roman" w:cs="Times New Roman"/>
          <w:iCs/>
          <w:sz w:val="24"/>
          <w:szCs w:val="24"/>
          <w:lang w:val="ru-RU" w:eastAsia="ru-RU" w:bidi="ar-SA"/>
        </w:rPr>
        <w:t>обучения по созданию</w:t>
      </w:r>
      <w:proofErr w:type="gramEnd"/>
      <w:r w:rsidR="00B41E9C" w:rsidRPr="009C51B0">
        <w:rPr>
          <w:rFonts w:ascii="Times New Roman" w:eastAsia="Times New Roman" w:hAnsi="Times New Roman" w:cs="Times New Roman"/>
          <w:iCs/>
          <w:sz w:val="24"/>
          <w:szCs w:val="24"/>
          <w:lang w:val="ru-RU" w:eastAsia="ru-RU" w:bidi="ar-SA"/>
        </w:rPr>
        <w:t xml:space="preserve"> проектов определяют пять «П»: </w:t>
      </w:r>
    </w:p>
    <w:p w:rsidR="00B41E9C" w:rsidRPr="009C51B0" w:rsidRDefault="00B41E9C" w:rsidP="003A1AA9">
      <w:pPr>
        <w:pStyle w:val="aa"/>
        <w:numPr>
          <w:ilvl w:val="0"/>
          <w:numId w:val="3"/>
        </w:numPr>
        <w:spacing w:after="0" w:line="264" w:lineRule="auto"/>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«Проблема»;</w:t>
      </w:r>
    </w:p>
    <w:p w:rsidR="00B41E9C" w:rsidRPr="009C51B0" w:rsidRDefault="00B41E9C" w:rsidP="003A1AA9">
      <w:pPr>
        <w:pStyle w:val="aa"/>
        <w:numPr>
          <w:ilvl w:val="0"/>
          <w:numId w:val="3"/>
        </w:numPr>
        <w:spacing w:after="0" w:line="264" w:lineRule="auto"/>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«Проектирование» (планирование);</w:t>
      </w:r>
    </w:p>
    <w:p w:rsidR="00B41E9C" w:rsidRPr="009C51B0" w:rsidRDefault="00B41E9C" w:rsidP="003A1AA9">
      <w:pPr>
        <w:pStyle w:val="aa"/>
        <w:numPr>
          <w:ilvl w:val="0"/>
          <w:numId w:val="3"/>
        </w:numPr>
        <w:spacing w:after="0" w:line="264" w:lineRule="auto"/>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«Поиск информации»;</w:t>
      </w:r>
    </w:p>
    <w:p w:rsidR="00B41E9C" w:rsidRPr="009C51B0" w:rsidRDefault="00B41E9C" w:rsidP="003A1AA9">
      <w:pPr>
        <w:pStyle w:val="aa"/>
        <w:numPr>
          <w:ilvl w:val="0"/>
          <w:numId w:val="3"/>
        </w:numPr>
        <w:spacing w:after="0" w:line="264" w:lineRule="auto"/>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 xml:space="preserve"> «Продукт»;</w:t>
      </w:r>
    </w:p>
    <w:p w:rsidR="00B41E9C" w:rsidRPr="009C51B0" w:rsidRDefault="00B41E9C" w:rsidP="003A1AA9">
      <w:pPr>
        <w:pStyle w:val="aa"/>
        <w:numPr>
          <w:ilvl w:val="0"/>
          <w:numId w:val="3"/>
        </w:numPr>
        <w:spacing w:after="0" w:line="264" w:lineRule="auto"/>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«Презентация».</w:t>
      </w:r>
      <w:r w:rsidR="00195AF6" w:rsidRPr="009C51B0">
        <w:rPr>
          <w:rFonts w:ascii="Times New Roman" w:eastAsia="Times New Roman" w:hAnsi="Times New Roman" w:cs="Times New Roman"/>
          <w:iCs/>
          <w:sz w:val="24"/>
          <w:szCs w:val="24"/>
          <w:lang w:val="ru-RU" w:eastAsia="ru-RU" w:bidi="ar-SA"/>
        </w:rPr>
        <w:t xml:space="preserve">       </w:t>
      </w:r>
    </w:p>
    <w:p w:rsidR="00195AF6" w:rsidRPr="009C51B0" w:rsidRDefault="00195AF6" w:rsidP="00FC3FE3">
      <w:pPr>
        <w:spacing w:after="0" w:line="264" w:lineRule="auto"/>
        <w:ind w:firstLine="708"/>
        <w:jc w:val="both"/>
        <w:rPr>
          <w:rFonts w:ascii="Times New Roman" w:eastAsia="Times New Roman" w:hAnsi="Times New Roman" w:cs="Times New Roman"/>
          <w:iCs/>
          <w:sz w:val="24"/>
          <w:szCs w:val="24"/>
          <w:lang w:val="ru-RU" w:eastAsia="ru-RU" w:bidi="ar-SA"/>
        </w:rPr>
      </w:pPr>
      <w:proofErr w:type="gramStart"/>
      <w:r w:rsidRPr="009C51B0">
        <w:rPr>
          <w:rFonts w:ascii="Times New Roman" w:eastAsia="Times New Roman" w:hAnsi="Times New Roman" w:cs="Times New Roman"/>
          <w:iCs/>
          <w:sz w:val="24"/>
          <w:szCs w:val="24"/>
          <w:lang w:val="ru-RU" w:eastAsia="ru-RU" w:bidi="ar-SA"/>
        </w:rPr>
        <w:t>Мне бы хотелось привести по данной проблеме следующие слова  А.В.Хуторского:</w:t>
      </w:r>
      <w:proofErr w:type="gramEnd"/>
    </w:p>
    <w:p w:rsidR="00B41E9C" w:rsidRPr="009C51B0" w:rsidRDefault="00B41E9C" w:rsidP="003A1AA9">
      <w:pPr>
        <w:spacing w:after="0" w:line="264" w:lineRule="auto"/>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 xml:space="preserve"> «Проектную форму обучения широко используют на отдельных уроках, в дополнительном образовании, имеются попытки распространения метода проектов на базовый учебный процесс. Основная ценность проектной системы обучения состоит в том, что она ориентирует учеников на создание образовательного продукта, а не на простое изучение определенной темы».</w:t>
      </w:r>
    </w:p>
    <w:p w:rsidR="00B41E9C" w:rsidRPr="009C51B0" w:rsidRDefault="00195AF6" w:rsidP="00FC3FE3">
      <w:pPr>
        <w:spacing w:after="0" w:line="264" w:lineRule="auto"/>
        <w:ind w:firstLine="708"/>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Значит, п</w:t>
      </w:r>
      <w:r w:rsidR="00B41E9C" w:rsidRPr="009C51B0">
        <w:rPr>
          <w:rFonts w:ascii="Times New Roman" w:eastAsia="Times New Roman" w:hAnsi="Times New Roman" w:cs="Times New Roman"/>
          <w:iCs/>
          <w:sz w:val="24"/>
          <w:szCs w:val="24"/>
          <w:lang w:val="ru-RU" w:eastAsia="ru-RU" w:bidi="ar-SA"/>
        </w:rPr>
        <w:t>роектное обучение – полезная альтернатива классно-урочной системе, но оно не должно вытеснять ее и становиться некоторой панацеей.</w:t>
      </w:r>
      <w:r w:rsidRPr="009C51B0">
        <w:rPr>
          <w:rFonts w:ascii="Times New Roman" w:eastAsia="Times New Roman" w:hAnsi="Times New Roman" w:cs="Times New Roman"/>
          <w:iCs/>
          <w:sz w:val="24"/>
          <w:szCs w:val="24"/>
          <w:lang w:val="ru-RU" w:eastAsia="ru-RU" w:bidi="ar-SA"/>
        </w:rPr>
        <w:t xml:space="preserve"> Как показывает обширный опыт, специалисты считают, что проектное обучение следует использовать как дополнение к другим видам прямого или косвенного обучения, то есть как средство ускорения роста и в личностном и в академическом смысле. </w:t>
      </w:r>
      <w:r w:rsidR="00B41E9C" w:rsidRPr="009C51B0">
        <w:rPr>
          <w:rFonts w:ascii="Times New Roman" w:eastAsia="Times New Roman" w:hAnsi="Times New Roman" w:cs="Times New Roman"/>
          <w:iCs/>
          <w:sz w:val="24"/>
          <w:szCs w:val="24"/>
          <w:lang w:val="ru-RU" w:eastAsia="ru-RU" w:bidi="ar-SA"/>
        </w:rPr>
        <w:t xml:space="preserve"> </w:t>
      </w:r>
    </w:p>
    <w:p w:rsidR="002846A4" w:rsidRPr="009C51B0" w:rsidRDefault="002846A4" w:rsidP="00FC3FE3">
      <w:pPr>
        <w:spacing w:after="0" w:line="264" w:lineRule="auto"/>
        <w:ind w:firstLine="708"/>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 xml:space="preserve">Работая с первоклассниками,  я предлагаю им выполнить проект индивидуально, так как понимаю, что ребенок, который только что перешагнул порог школы, не может самостоятельно создавать проект. А, следовательно, в роли его единомышленников, помощников, соучастников выступают родители, которые помогают учащимся в поиске и отборе интересной информации, а также и в оформлении, подготовке к презентации созданного проекта. </w:t>
      </w:r>
    </w:p>
    <w:p w:rsidR="00E62D86" w:rsidRPr="009C51B0" w:rsidRDefault="007E72AC" w:rsidP="00FC3FE3">
      <w:pPr>
        <w:spacing w:after="0" w:line="264" w:lineRule="auto"/>
        <w:ind w:firstLine="708"/>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Роль учителя при выполнении проектов изменяется в зависимости от этапов работы над проектом.</w:t>
      </w:r>
    </w:p>
    <w:p w:rsidR="007E72AC" w:rsidRPr="009C51B0" w:rsidRDefault="007E72AC" w:rsidP="00FC3FE3">
      <w:pPr>
        <w:spacing w:after="0" w:line="264" w:lineRule="auto"/>
        <w:ind w:firstLine="708"/>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 xml:space="preserve"> С 1 класса на всех этапах работы над проектом я выступаю как помощник</w:t>
      </w:r>
      <w:r w:rsidR="00456599" w:rsidRPr="009C51B0">
        <w:rPr>
          <w:rFonts w:ascii="Times New Roman" w:eastAsia="Times New Roman" w:hAnsi="Times New Roman" w:cs="Times New Roman"/>
          <w:iCs/>
          <w:sz w:val="24"/>
          <w:szCs w:val="24"/>
          <w:lang w:val="ru-RU" w:eastAsia="ru-RU" w:bidi="ar-SA"/>
        </w:rPr>
        <w:t xml:space="preserve">. Я консультирую детей, задаю им вопросы, побуждая их к размышлению, желанию найти нужные знания. </w:t>
      </w:r>
    </w:p>
    <w:p w:rsidR="00644EAA" w:rsidRPr="009C51B0" w:rsidRDefault="00456599" w:rsidP="00FC3FE3">
      <w:pPr>
        <w:spacing w:after="0" w:line="264" w:lineRule="auto"/>
        <w:ind w:firstLine="708"/>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lastRenderedPageBreak/>
        <w:t>Во время мотивации для выбора темы проекта я стараюсь</w:t>
      </w:r>
      <w:r w:rsidR="00670AD1" w:rsidRPr="009C51B0">
        <w:rPr>
          <w:rFonts w:ascii="Times New Roman" w:eastAsia="Times New Roman" w:hAnsi="Times New Roman" w:cs="Times New Roman"/>
          <w:iCs/>
          <w:sz w:val="24"/>
          <w:szCs w:val="24"/>
          <w:lang w:val="ru-RU" w:eastAsia="ru-RU" w:bidi="ar-SA"/>
        </w:rPr>
        <w:t xml:space="preserve"> заинтересовать ребят, </w:t>
      </w:r>
      <w:r w:rsidRPr="009C51B0">
        <w:rPr>
          <w:rFonts w:ascii="Times New Roman" w:eastAsia="Times New Roman" w:hAnsi="Times New Roman" w:cs="Times New Roman"/>
          <w:iCs/>
          <w:sz w:val="24"/>
          <w:szCs w:val="24"/>
          <w:lang w:val="ru-RU" w:eastAsia="ru-RU" w:bidi="ar-SA"/>
        </w:rPr>
        <w:t xml:space="preserve"> показать значимость результатов проекта,</w:t>
      </w:r>
      <w:r w:rsidR="00E62D86" w:rsidRPr="009C51B0">
        <w:rPr>
          <w:rFonts w:ascii="Times New Roman" w:eastAsia="Times New Roman" w:hAnsi="Times New Roman" w:cs="Times New Roman"/>
          <w:iCs/>
          <w:sz w:val="24"/>
          <w:szCs w:val="24"/>
          <w:lang w:val="ru-RU" w:eastAsia="ru-RU" w:bidi="ar-SA"/>
        </w:rPr>
        <w:t xml:space="preserve"> </w:t>
      </w:r>
      <w:r w:rsidR="00670AD1" w:rsidRPr="009C51B0">
        <w:rPr>
          <w:rFonts w:ascii="Times New Roman" w:eastAsia="Times New Roman" w:hAnsi="Times New Roman" w:cs="Times New Roman"/>
          <w:iCs/>
          <w:sz w:val="24"/>
          <w:szCs w:val="24"/>
          <w:lang w:val="ru-RU" w:eastAsia="ru-RU" w:bidi="ar-SA"/>
        </w:rPr>
        <w:t xml:space="preserve">его </w:t>
      </w:r>
      <w:r w:rsidR="00E62D86" w:rsidRPr="009C51B0">
        <w:rPr>
          <w:rFonts w:ascii="Times New Roman" w:eastAsia="Times New Roman" w:hAnsi="Times New Roman" w:cs="Times New Roman"/>
          <w:iCs/>
          <w:sz w:val="24"/>
          <w:szCs w:val="24"/>
          <w:lang w:val="ru-RU" w:eastAsia="ru-RU" w:bidi="ar-SA"/>
        </w:rPr>
        <w:t xml:space="preserve">практическую и социальную пользу, </w:t>
      </w:r>
      <w:r w:rsidRPr="009C51B0">
        <w:rPr>
          <w:rFonts w:ascii="Times New Roman" w:eastAsia="Times New Roman" w:hAnsi="Times New Roman" w:cs="Times New Roman"/>
          <w:iCs/>
          <w:sz w:val="24"/>
          <w:szCs w:val="24"/>
          <w:lang w:val="ru-RU" w:eastAsia="ru-RU" w:bidi="ar-SA"/>
        </w:rPr>
        <w:t xml:space="preserve"> моделирую разные ситуации.</w:t>
      </w:r>
    </w:p>
    <w:p w:rsidR="00BB164F" w:rsidRPr="009C51B0" w:rsidRDefault="00456599" w:rsidP="00FC3FE3">
      <w:pPr>
        <w:spacing w:after="0" w:line="264" w:lineRule="auto"/>
        <w:ind w:firstLine="708"/>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При работе над проектом я стараюсь помочь ребятам не в передаче знаний, которые могут быть реализованы в практической деятельности, поскольку минимальный набор знаний ученики должны усвоить на уроке, предшествовавшим при работе над проектом, а другие необходимые</w:t>
      </w:r>
      <w:r w:rsidR="00E62D86" w:rsidRPr="009C51B0">
        <w:rPr>
          <w:rFonts w:ascii="Times New Roman" w:eastAsia="Times New Roman" w:hAnsi="Times New Roman" w:cs="Times New Roman"/>
          <w:iCs/>
          <w:sz w:val="24"/>
          <w:szCs w:val="24"/>
          <w:lang w:val="ru-RU" w:eastAsia="ru-RU" w:bidi="ar-SA"/>
        </w:rPr>
        <w:t xml:space="preserve"> сведения ученик должен «добыть»</w:t>
      </w:r>
      <w:r w:rsidRPr="009C51B0">
        <w:rPr>
          <w:rFonts w:ascii="Times New Roman" w:eastAsia="Times New Roman" w:hAnsi="Times New Roman" w:cs="Times New Roman"/>
          <w:iCs/>
          <w:sz w:val="24"/>
          <w:szCs w:val="24"/>
          <w:lang w:val="ru-RU" w:eastAsia="ru-RU" w:bidi="ar-SA"/>
        </w:rPr>
        <w:t xml:space="preserve"> сам, работая над сбором информации. В 1 классе я старалась </w:t>
      </w:r>
      <w:r w:rsidR="00BB164F" w:rsidRPr="009C51B0">
        <w:rPr>
          <w:rFonts w:ascii="Times New Roman" w:eastAsia="Times New Roman" w:hAnsi="Times New Roman" w:cs="Times New Roman"/>
          <w:iCs/>
          <w:sz w:val="24"/>
          <w:szCs w:val="24"/>
          <w:lang w:val="ru-RU" w:eastAsia="ru-RU" w:bidi="ar-SA"/>
        </w:rPr>
        <w:t>не указывать на недостатки или ошибки в действиях учащегося.</w:t>
      </w:r>
    </w:p>
    <w:p w:rsidR="00BB164F" w:rsidRPr="009C51B0" w:rsidRDefault="00BB164F" w:rsidP="00FC3FE3">
      <w:pPr>
        <w:spacing w:after="0" w:line="264" w:lineRule="auto"/>
        <w:ind w:firstLine="708"/>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 xml:space="preserve">Ученику при работе над проектом отводится активная роль. При этом школьники при работе над проектом всегда свободны в выборе и видах деятельности для достижения поставленной цели. Им никто не может </w:t>
      </w:r>
      <w:r w:rsidR="00C44E66" w:rsidRPr="009C51B0">
        <w:rPr>
          <w:rFonts w:ascii="Times New Roman" w:eastAsia="Times New Roman" w:hAnsi="Times New Roman" w:cs="Times New Roman"/>
          <w:iCs/>
          <w:sz w:val="24"/>
          <w:szCs w:val="24"/>
          <w:lang w:val="ru-RU" w:eastAsia="ru-RU" w:bidi="ar-SA"/>
        </w:rPr>
        <w:t>«</w:t>
      </w:r>
      <w:r w:rsidRPr="009C51B0">
        <w:rPr>
          <w:rFonts w:ascii="Times New Roman" w:eastAsia="Times New Roman" w:hAnsi="Times New Roman" w:cs="Times New Roman"/>
          <w:iCs/>
          <w:sz w:val="24"/>
          <w:szCs w:val="24"/>
          <w:lang w:val="ru-RU" w:eastAsia="ru-RU" w:bidi="ar-SA"/>
        </w:rPr>
        <w:t>навязать</w:t>
      </w:r>
      <w:r w:rsidR="00C44E66" w:rsidRPr="009C51B0">
        <w:rPr>
          <w:rFonts w:ascii="Times New Roman" w:eastAsia="Times New Roman" w:hAnsi="Times New Roman" w:cs="Times New Roman"/>
          <w:iCs/>
          <w:sz w:val="24"/>
          <w:szCs w:val="24"/>
          <w:lang w:val="ru-RU" w:eastAsia="ru-RU" w:bidi="ar-SA"/>
        </w:rPr>
        <w:t>»</w:t>
      </w:r>
      <w:r w:rsidRPr="009C51B0">
        <w:rPr>
          <w:rFonts w:ascii="Times New Roman" w:eastAsia="Times New Roman" w:hAnsi="Times New Roman" w:cs="Times New Roman"/>
          <w:iCs/>
          <w:sz w:val="24"/>
          <w:szCs w:val="24"/>
          <w:lang w:val="ru-RU" w:eastAsia="ru-RU" w:bidi="ar-SA"/>
        </w:rPr>
        <w:t>, как и что делать. Но в тоже время роль ученика может меняться при выполнении проекта, в зависимости от этапов работы. Тут важно понимать, что ученик:</w:t>
      </w:r>
    </w:p>
    <w:p w:rsidR="001D76B7" w:rsidRPr="009C51B0" w:rsidRDefault="00BB164F" w:rsidP="003A1AA9">
      <w:pPr>
        <w:pStyle w:val="aa"/>
        <w:numPr>
          <w:ilvl w:val="0"/>
          <w:numId w:val="2"/>
        </w:numPr>
        <w:spacing w:after="0" w:line="264" w:lineRule="auto"/>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сам выбирает (принимает решения), что право выбора, предоставленное ученику, является не только фактором мотивации, т.к. выбор содержания проекта должен закрепиться в сознании ученика как процесс принятия на себя ответственности;</w:t>
      </w:r>
    </w:p>
    <w:p w:rsidR="00BB164F" w:rsidRPr="009C51B0" w:rsidRDefault="00BB164F" w:rsidP="003A1AA9">
      <w:pPr>
        <w:pStyle w:val="aa"/>
        <w:numPr>
          <w:ilvl w:val="0"/>
          <w:numId w:val="2"/>
        </w:numPr>
        <w:spacing w:after="0" w:line="264" w:lineRule="auto"/>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 xml:space="preserve">ученик в процессе работы над проектом должен выстроить систему взаимоотношений со сверстниками, учителем, </w:t>
      </w:r>
      <w:r w:rsidR="00C44E66" w:rsidRPr="009C51B0">
        <w:rPr>
          <w:rFonts w:ascii="Times New Roman" w:eastAsia="Times New Roman" w:hAnsi="Times New Roman" w:cs="Times New Roman"/>
          <w:iCs/>
          <w:sz w:val="24"/>
          <w:szCs w:val="24"/>
          <w:lang w:val="ru-RU" w:eastAsia="ru-RU" w:bidi="ar-SA"/>
        </w:rPr>
        <w:t xml:space="preserve"> а </w:t>
      </w:r>
      <w:r w:rsidRPr="009C51B0">
        <w:rPr>
          <w:rFonts w:ascii="Times New Roman" w:eastAsia="Times New Roman" w:hAnsi="Times New Roman" w:cs="Times New Roman"/>
          <w:iCs/>
          <w:sz w:val="24"/>
          <w:szCs w:val="24"/>
          <w:lang w:val="ru-RU" w:eastAsia="ru-RU" w:bidi="ar-SA"/>
        </w:rPr>
        <w:t>при необходимости и с другими родителями</w:t>
      </w:r>
      <w:r w:rsidR="00795667" w:rsidRPr="009C51B0">
        <w:rPr>
          <w:rFonts w:ascii="Times New Roman" w:eastAsia="Times New Roman" w:hAnsi="Times New Roman" w:cs="Times New Roman"/>
          <w:iCs/>
          <w:sz w:val="24"/>
          <w:szCs w:val="24"/>
          <w:lang w:val="ru-RU" w:eastAsia="ru-RU" w:bidi="ar-SA"/>
        </w:rPr>
        <w:t>;</w:t>
      </w:r>
    </w:p>
    <w:p w:rsidR="00795667" w:rsidRPr="009C51B0" w:rsidRDefault="00795667" w:rsidP="003A1AA9">
      <w:pPr>
        <w:pStyle w:val="aa"/>
        <w:numPr>
          <w:ilvl w:val="0"/>
          <w:numId w:val="2"/>
        </w:numPr>
        <w:spacing w:after="0" w:line="264" w:lineRule="auto"/>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ученик оценивает «чужой» продукт-информацию с позиций ее полезности для проекта, предложенные идеи с позиций реалистичности, но в тоже время ему необходимо оценить продукт своей деятельности и себя в процессе этой деятельности. Тут важно учить учащегося адекватно оценивать и себя и других. Необходимо показать учащимся, что даже не самый удавшийся проект имеет большое положительное педагогическое значение.</w:t>
      </w:r>
    </w:p>
    <w:p w:rsidR="00B1333B" w:rsidRPr="009C51B0" w:rsidRDefault="00B1333B" w:rsidP="00FC3FE3">
      <w:pPr>
        <w:spacing w:after="0" w:line="264" w:lineRule="auto"/>
        <w:ind w:firstLine="708"/>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С первых месяцев обучения ребенка в школе я</w:t>
      </w:r>
      <w:r w:rsidR="005632F1" w:rsidRPr="009C51B0">
        <w:rPr>
          <w:rFonts w:ascii="Times New Roman" w:eastAsia="Times New Roman" w:hAnsi="Times New Roman" w:cs="Times New Roman"/>
          <w:iCs/>
          <w:sz w:val="24"/>
          <w:szCs w:val="24"/>
          <w:lang w:val="ru-RU" w:eastAsia="ru-RU" w:bidi="ar-SA"/>
        </w:rPr>
        <w:t xml:space="preserve"> привлекаю родителей к процессу </w:t>
      </w:r>
      <w:r w:rsidRPr="009C51B0">
        <w:rPr>
          <w:rFonts w:ascii="Times New Roman" w:eastAsia="Times New Roman" w:hAnsi="Times New Roman" w:cs="Times New Roman"/>
          <w:iCs/>
          <w:sz w:val="24"/>
          <w:szCs w:val="24"/>
          <w:lang w:val="ru-RU" w:eastAsia="ru-RU" w:bidi="ar-SA"/>
        </w:rPr>
        <w:t>создания  проекта, объясняю родителям целесообразность этой работы, особенно совместно с ребенком,  так</w:t>
      </w:r>
      <w:r w:rsidR="00836DCD" w:rsidRPr="009C51B0">
        <w:rPr>
          <w:rFonts w:ascii="Times New Roman" w:eastAsia="Times New Roman" w:hAnsi="Times New Roman" w:cs="Times New Roman"/>
          <w:iCs/>
          <w:sz w:val="24"/>
          <w:szCs w:val="24"/>
          <w:lang w:val="ru-RU" w:eastAsia="ru-RU" w:bidi="ar-SA"/>
        </w:rPr>
        <w:t xml:space="preserve">  как </w:t>
      </w:r>
      <w:r w:rsidRPr="009C51B0">
        <w:rPr>
          <w:rFonts w:ascii="Times New Roman" w:eastAsia="Times New Roman" w:hAnsi="Times New Roman" w:cs="Times New Roman"/>
          <w:iCs/>
          <w:sz w:val="24"/>
          <w:szCs w:val="24"/>
          <w:lang w:val="ru-RU" w:eastAsia="ru-RU" w:bidi="ar-SA"/>
        </w:rPr>
        <w:t xml:space="preserve"> выполнение проекта  часто проходит в режиме сочетания урочных, внеурочных и внешкольных  занятий. </w:t>
      </w:r>
    </w:p>
    <w:p w:rsidR="005632F1" w:rsidRPr="009C51B0" w:rsidRDefault="00B1333B" w:rsidP="00FC3FE3">
      <w:pPr>
        <w:spacing w:after="0" w:line="264" w:lineRule="auto"/>
        <w:ind w:firstLine="708"/>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Роль родителей зависит от этапа выполнения проекта. Я убеждаю родителей, чтобы они, помогая своему ребенку</w:t>
      </w:r>
      <w:r w:rsidR="00C44E66" w:rsidRPr="009C51B0">
        <w:rPr>
          <w:rFonts w:ascii="Times New Roman" w:eastAsia="Times New Roman" w:hAnsi="Times New Roman" w:cs="Times New Roman"/>
          <w:iCs/>
          <w:sz w:val="24"/>
          <w:szCs w:val="24"/>
          <w:lang w:val="ru-RU" w:eastAsia="ru-RU" w:bidi="ar-SA"/>
        </w:rPr>
        <w:t xml:space="preserve">, </w:t>
      </w:r>
      <w:r w:rsidRPr="009C51B0">
        <w:rPr>
          <w:rFonts w:ascii="Times New Roman" w:eastAsia="Times New Roman" w:hAnsi="Times New Roman" w:cs="Times New Roman"/>
          <w:iCs/>
          <w:sz w:val="24"/>
          <w:szCs w:val="24"/>
          <w:lang w:val="ru-RU" w:eastAsia="ru-RU" w:bidi="ar-SA"/>
        </w:rPr>
        <w:t xml:space="preserve"> постоянно увеличивали объем самостоятельной работы ученика над </w:t>
      </w:r>
      <w:r w:rsidR="005632F1" w:rsidRPr="009C51B0">
        <w:rPr>
          <w:rFonts w:ascii="Times New Roman" w:eastAsia="Times New Roman" w:hAnsi="Times New Roman" w:cs="Times New Roman"/>
          <w:iCs/>
          <w:sz w:val="24"/>
          <w:szCs w:val="24"/>
          <w:lang w:val="ru-RU" w:eastAsia="ru-RU" w:bidi="ar-SA"/>
        </w:rPr>
        <w:t>проектом, начиная</w:t>
      </w:r>
      <w:r w:rsidR="002846A4" w:rsidRPr="009C51B0">
        <w:rPr>
          <w:rFonts w:ascii="Times New Roman" w:eastAsia="Times New Roman" w:hAnsi="Times New Roman" w:cs="Times New Roman"/>
          <w:iCs/>
          <w:sz w:val="24"/>
          <w:szCs w:val="24"/>
          <w:lang w:val="ru-RU" w:eastAsia="ru-RU" w:bidi="ar-SA"/>
        </w:rPr>
        <w:t xml:space="preserve"> уже</w:t>
      </w:r>
      <w:r w:rsidR="005632F1" w:rsidRPr="009C51B0">
        <w:rPr>
          <w:rFonts w:ascii="Times New Roman" w:eastAsia="Times New Roman" w:hAnsi="Times New Roman" w:cs="Times New Roman"/>
          <w:iCs/>
          <w:sz w:val="24"/>
          <w:szCs w:val="24"/>
          <w:lang w:val="ru-RU" w:eastAsia="ru-RU" w:bidi="ar-SA"/>
        </w:rPr>
        <w:t xml:space="preserve"> с 1 класса. </w:t>
      </w:r>
    </w:p>
    <w:p w:rsidR="005632F1" w:rsidRPr="009C51B0" w:rsidRDefault="002846A4" w:rsidP="00FC3FE3">
      <w:pPr>
        <w:spacing w:after="0" w:line="264" w:lineRule="auto"/>
        <w:ind w:firstLine="708"/>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 xml:space="preserve">В качестве примера представляю работу </w:t>
      </w:r>
      <w:r w:rsidR="005632F1" w:rsidRPr="009C51B0">
        <w:rPr>
          <w:rFonts w:ascii="Times New Roman" w:eastAsia="Times New Roman" w:hAnsi="Times New Roman" w:cs="Times New Roman"/>
          <w:iCs/>
          <w:sz w:val="24"/>
          <w:szCs w:val="24"/>
          <w:lang w:val="ru-RU" w:eastAsia="ru-RU" w:bidi="ar-SA"/>
        </w:rPr>
        <w:t xml:space="preserve"> над проектом «Родной город»</w:t>
      </w:r>
      <w:r w:rsidRPr="009C51B0">
        <w:rPr>
          <w:rFonts w:ascii="Times New Roman" w:eastAsia="Times New Roman" w:hAnsi="Times New Roman" w:cs="Times New Roman"/>
          <w:iCs/>
          <w:sz w:val="24"/>
          <w:szCs w:val="24"/>
          <w:lang w:val="ru-RU" w:eastAsia="ru-RU" w:bidi="ar-SA"/>
        </w:rPr>
        <w:t xml:space="preserve"> в 1 классе.</w:t>
      </w:r>
    </w:p>
    <w:p w:rsidR="002846A4" w:rsidRPr="009C51B0" w:rsidRDefault="00BF03FE" w:rsidP="003A1AA9">
      <w:pPr>
        <w:spacing w:after="0" w:line="264" w:lineRule="auto"/>
        <w:ind w:firstLine="708"/>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Данная тема актуальна и интересна младшим школьникам, а также она отражает региональный компонент, воспитывая у первоклассников любовь к своей малой Родине.</w:t>
      </w:r>
    </w:p>
    <w:p w:rsidR="00B1333B" w:rsidRPr="009C51B0" w:rsidRDefault="005632F1" w:rsidP="00FC3FE3">
      <w:pPr>
        <w:spacing w:after="0" w:line="264" w:lineRule="auto"/>
        <w:ind w:firstLine="708"/>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На уроках</w:t>
      </w:r>
      <w:r w:rsidR="00B1333B" w:rsidRPr="009C51B0">
        <w:rPr>
          <w:rFonts w:ascii="Times New Roman" w:eastAsia="Times New Roman" w:hAnsi="Times New Roman" w:cs="Times New Roman"/>
          <w:iCs/>
          <w:sz w:val="24"/>
          <w:szCs w:val="24"/>
          <w:lang w:val="ru-RU" w:eastAsia="ru-RU" w:bidi="ar-SA"/>
        </w:rPr>
        <w:t xml:space="preserve"> </w:t>
      </w:r>
      <w:r w:rsidRPr="009C51B0">
        <w:rPr>
          <w:rFonts w:ascii="Times New Roman" w:eastAsia="Times New Roman" w:hAnsi="Times New Roman" w:cs="Times New Roman"/>
          <w:iCs/>
          <w:sz w:val="24"/>
          <w:szCs w:val="24"/>
          <w:lang w:val="ru-RU" w:eastAsia="ru-RU" w:bidi="ar-SA"/>
        </w:rPr>
        <w:t xml:space="preserve"> окружающего мира мы говорили о нашем родном городе. Некоторые исторические памятные места заинтересовали ребят. Тогда мы решили поработать над проектом «Родной город». В основном первоклассники пожелали работать индивидуально. Определив эту широкую тему проекта, ребята сами предложили более узкие темы для конкретной разработки:</w:t>
      </w:r>
    </w:p>
    <w:p w:rsidR="005632F1" w:rsidRPr="009C51B0" w:rsidRDefault="005632F1" w:rsidP="003A1AA9">
      <w:pPr>
        <w:pStyle w:val="aa"/>
        <w:numPr>
          <w:ilvl w:val="0"/>
          <w:numId w:val="4"/>
        </w:numPr>
        <w:spacing w:after="0" w:line="264" w:lineRule="auto"/>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улицы, скверы, площади города Магадана;</w:t>
      </w:r>
    </w:p>
    <w:p w:rsidR="005632F1" w:rsidRPr="009C51B0" w:rsidRDefault="00675391" w:rsidP="003A1AA9">
      <w:pPr>
        <w:pStyle w:val="aa"/>
        <w:numPr>
          <w:ilvl w:val="0"/>
          <w:numId w:val="4"/>
        </w:numPr>
        <w:spacing w:after="0" w:line="264" w:lineRule="auto"/>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памятные места города Магадана;</w:t>
      </w:r>
    </w:p>
    <w:p w:rsidR="00675391" w:rsidRPr="009C51B0" w:rsidRDefault="00675391" w:rsidP="003A1AA9">
      <w:pPr>
        <w:pStyle w:val="aa"/>
        <w:numPr>
          <w:ilvl w:val="0"/>
          <w:numId w:val="4"/>
        </w:numPr>
        <w:spacing w:after="0" w:line="264" w:lineRule="auto"/>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история создания и современный облик города Магадана;</w:t>
      </w:r>
    </w:p>
    <w:p w:rsidR="0083543B" w:rsidRPr="009C51B0" w:rsidRDefault="00675391" w:rsidP="003A1AA9">
      <w:pPr>
        <w:pStyle w:val="aa"/>
        <w:numPr>
          <w:ilvl w:val="0"/>
          <w:numId w:val="4"/>
        </w:numPr>
        <w:spacing w:after="0" w:line="264" w:lineRule="auto"/>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каки</w:t>
      </w:r>
      <w:r w:rsidR="0083543B" w:rsidRPr="009C51B0">
        <w:rPr>
          <w:rFonts w:ascii="Times New Roman" w:eastAsia="Times New Roman" w:hAnsi="Times New Roman" w:cs="Times New Roman"/>
          <w:iCs/>
          <w:sz w:val="24"/>
          <w:szCs w:val="24"/>
          <w:lang w:val="ru-RU" w:eastAsia="ru-RU" w:bidi="ar-SA"/>
        </w:rPr>
        <w:t>м будет город Магадан в будущем</w:t>
      </w:r>
      <w:r w:rsidR="000834E5" w:rsidRPr="009C51B0">
        <w:rPr>
          <w:rFonts w:ascii="Times New Roman" w:eastAsia="Times New Roman" w:hAnsi="Times New Roman" w:cs="Times New Roman"/>
          <w:iCs/>
          <w:sz w:val="24"/>
          <w:szCs w:val="24"/>
          <w:lang w:val="ru-RU" w:eastAsia="ru-RU" w:bidi="ar-SA"/>
        </w:rPr>
        <w:t>.</w:t>
      </w:r>
    </w:p>
    <w:p w:rsidR="00675391" w:rsidRPr="009C51B0" w:rsidRDefault="00675391" w:rsidP="00FC3FE3">
      <w:pPr>
        <w:spacing w:after="0" w:line="264" w:lineRule="auto"/>
        <w:ind w:firstLine="708"/>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lastRenderedPageBreak/>
        <w:t>Со всеми учащимися мы определили направление их работы и роль каждого в проекте. Так как опыт совместной работы у ребят 1 класса небольшой, то основную функцию по определению целей, задач я взяла на себя.</w:t>
      </w:r>
    </w:p>
    <w:p w:rsidR="00675391" w:rsidRPr="009C51B0" w:rsidRDefault="00675391" w:rsidP="00FC3FE3">
      <w:pPr>
        <w:spacing w:after="0" w:line="264" w:lineRule="auto"/>
        <w:ind w:firstLine="708"/>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Мы с ребятами познакомились с возможными источниками информации</w:t>
      </w:r>
      <w:r w:rsidR="00BF03FE" w:rsidRPr="009C51B0">
        <w:rPr>
          <w:rFonts w:ascii="Times New Roman" w:eastAsia="Times New Roman" w:hAnsi="Times New Roman" w:cs="Times New Roman"/>
          <w:iCs/>
          <w:sz w:val="24"/>
          <w:szCs w:val="24"/>
          <w:lang w:val="ru-RU" w:eastAsia="ru-RU" w:bidi="ar-SA"/>
        </w:rPr>
        <w:t>:</w:t>
      </w:r>
      <w:r w:rsidRPr="009C51B0">
        <w:rPr>
          <w:rFonts w:ascii="Times New Roman" w:eastAsia="Times New Roman" w:hAnsi="Times New Roman" w:cs="Times New Roman"/>
          <w:iCs/>
          <w:sz w:val="24"/>
          <w:szCs w:val="24"/>
          <w:lang w:val="ru-RU" w:eastAsia="ru-RU" w:bidi="ar-SA"/>
        </w:rPr>
        <w:t xml:space="preserve"> (книгами о городе Магадане, посмотрели фрагменты нового видеофильма о Магадане (70 лет г</w:t>
      </w:r>
      <w:proofErr w:type="gramStart"/>
      <w:r w:rsidRPr="009C51B0">
        <w:rPr>
          <w:rFonts w:ascii="Times New Roman" w:eastAsia="Times New Roman" w:hAnsi="Times New Roman" w:cs="Times New Roman"/>
          <w:iCs/>
          <w:sz w:val="24"/>
          <w:szCs w:val="24"/>
          <w:lang w:val="ru-RU" w:eastAsia="ru-RU" w:bidi="ar-SA"/>
        </w:rPr>
        <w:t>.М</w:t>
      </w:r>
      <w:proofErr w:type="gramEnd"/>
      <w:r w:rsidRPr="009C51B0">
        <w:rPr>
          <w:rFonts w:ascii="Times New Roman" w:eastAsia="Times New Roman" w:hAnsi="Times New Roman" w:cs="Times New Roman"/>
          <w:iCs/>
          <w:sz w:val="24"/>
          <w:szCs w:val="24"/>
          <w:lang w:val="ru-RU" w:eastAsia="ru-RU" w:bidi="ar-SA"/>
        </w:rPr>
        <w:t xml:space="preserve">агадану), посмотрели разные книги, принесенные учащимися из дома, нашли картинки с видами Магадана в прошлом, настоящем. Некоторые ребята с помощью компьютерных технологий нарисовали город Магадан в будущем. Естественно, в работу над проектом включились многие родители. Они фотографировали буквально весь город, делая фотографии разных мест нашего города, отыскивали архивные фотографии нашего города в прошлом, находили эти же улицы и дома, но уже фотографировали их в настоящее время. </w:t>
      </w:r>
    </w:p>
    <w:p w:rsidR="00675391" w:rsidRPr="009C51B0" w:rsidRDefault="00675391" w:rsidP="00FC3FE3">
      <w:pPr>
        <w:spacing w:after="0" w:line="264" w:lineRule="auto"/>
        <w:ind w:firstLine="708"/>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 xml:space="preserve">Презентация проектных работ проводилась в устной форме. Ребята с удовольствием показывали классу свою проектную работу, кратко излагая ее </w:t>
      </w:r>
      <w:r w:rsidR="00497C36" w:rsidRPr="009C51B0">
        <w:rPr>
          <w:rFonts w:ascii="Times New Roman" w:eastAsia="Times New Roman" w:hAnsi="Times New Roman" w:cs="Times New Roman"/>
          <w:iCs/>
          <w:sz w:val="24"/>
          <w:szCs w:val="24"/>
          <w:lang w:val="ru-RU" w:eastAsia="ru-RU" w:bidi="ar-SA"/>
        </w:rPr>
        <w:t xml:space="preserve"> главные мысли. Несомненно, что многие работы выполнены при неп</w:t>
      </w:r>
      <w:r w:rsidR="00BF03FE" w:rsidRPr="009C51B0">
        <w:rPr>
          <w:rFonts w:ascii="Times New Roman" w:eastAsia="Times New Roman" w:hAnsi="Times New Roman" w:cs="Times New Roman"/>
          <w:iCs/>
          <w:sz w:val="24"/>
          <w:szCs w:val="24"/>
          <w:lang w:val="ru-RU" w:eastAsia="ru-RU" w:bidi="ar-SA"/>
        </w:rPr>
        <w:t xml:space="preserve">осредственном участии родителей, что придало </w:t>
      </w:r>
      <w:r w:rsidR="00497C36" w:rsidRPr="009C51B0">
        <w:rPr>
          <w:rFonts w:ascii="Times New Roman" w:eastAsia="Times New Roman" w:hAnsi="Times New Roman" w:cs="Times New Roman"/>
          <w:iCs/>
          <w:sz w:val="24"/>
          <w:szCs w:val="24"/>
          <w:lang w:val="ru-RU" w:eastAsia="ru-RU" w:bidi="ar-SA"/>
        </w:rPr>
        <w:t xml:space="preserve"> большую значимость нашей совместной работе. Ведь самое главное в начальной школе – это сотрудничество, содружество «учитель-ученик-родители». Проектная деятельность дала большой импульс этому содружеству. Многие родители говорили во время консультаций о том, что сами увлеклись историей города, желанием в будущем сделать наш город еще краше и современней.</w:t>
      </w:r>
    </w:p>
    <w:p w:rsidR="00C44E66" w:rsidRPr="009C51B0" w:rsidRDefault="000834E5" w:rsidP="00FC3FE3">
      <w:pPr>
        <w:ind w:firstLine="708"/>
        <w:jc w:val="both"/>
        <w:rPr>
          <w:rFonts w:ascii="Times New Roman" w:eastAsia="Times New Roman" w:hAnsi="Times New Roman" w:cs="Times New Roman"/>
          <w:iCs/>
          <w:sz w:val="24"/>
          <w:szCs w:val="24"/>
          <w:lang w:val="ru-RU" w:eastAsia="ru-RU" w:bidi="ar-SA"/>
        </w:rPr>
      </w:pPr>
      <w:r w:rsidRPr="009C51B0">
        <w:rPr>
          <w:rFonts w:ascii="Times New Roman" w:eastAsia="Times New Roman" w:hAnsi="Times New Roman" w:cs="Times New Roman"/>
          <w:iCs/>
          <w:sz w:val="24"/>
          <w:szCs w:val="24"/>
          <w:lang w:val="ru-RU" w:eastAsia="ru-RU" w:bidi="ar-SA"/>
        </w:rPr>
        <w:t>В заключение хочется отметить, что  с</w:t>
      </w:r>
      <w:r w:rsidR="00E658A3" w:rsidRPr="009C51B0">
        <w:rPr>
          <w:rFonts w:ascii="Times New Roman" w:eastAsia="Times New Roman" w:hAnsi="Times New Roman" w:cs="Times New Roman"/>
          <w:iCs/>
          <w:sz w:val="24"/>
          <w:szCs w:val="24"/>
          <w:lang w:val="ru-RU" w:eastAsia="ru-RU" w:bidi="ar-SA"/>
        </w:rPr>
        <w:t>овместная деятельность взрослых и детей в ходе проведения проектной деятельности имеет деловой, научный, личностный характер, предполагает совместную выработку стратегии, плана, последовательности выполнения учеником каждого этапа деятельности, не ущемляя при этом его творческих способностей. Положительная эмоциональная окраска всей совместной деятельности способствует созданию условий для успешности учебного процесса, повышает мотивацию учения, учит осознанно, целенаправленно учиться, познавать</w:t>
      </w:r>
      <w:r w:rsidRPr="009C51B0">
        <w:rPr>
          <w:rFonts w:ascii="Times New Roman" w:eastAsia="Times New Roman" w:hAnsi="Times New Roman" w:cs="Times New Roman"/>
          <w:iCs/>
          <w:sz w:val="24"/>
          <w:szCs w:val="24"/>
          <w:lang w:val="ru-RU" w:eastAsia="ru-RU" w:bidi="ar-SA"/>
        </w:rPr>
        <w:t xml:space="preserve"> </w:t>
      </w:r>
      <w:r w:rsidR="00E658A3" w:rsidRPr="009C51B0">
        <w:rPr>
          <w:rFonts w:ascii="Times New Roman" w:eastAsia="Times New Roman" w:hAnsi="Times New Roman" w:cs="Times New Roman"/>
          <w:iCs/>
          <w:sz w:val="24"/>
          <w:szCs w:val="24"/>
          <w:lang w:val="ru-RU" w:eastAsia="ru-RU" w:bidi="ar-SA"/>
        </w:rPr>
        <w:t xml:space="preserve"> и</w:t>
      </w:r>
      <w:r w:rsidRPr="009C51B0">
        <w:rPr>
          <w:rFonts w:ascii="Times New Roman" w:eastAsia="Times New Roman" w:hAnsi="Times New Roman" w:cs="Times New Roman"/>
          <w:iCs/>
          <w:sz w:val="24"/>
          <w:szCs w:val="24"/>
          <w:lang w:val="ru-RU" w:eastAsia="ru-RU" w:bidi="ar-SA"/>
        </w:rPr>
        <w:t xml:space="preserve"> </w:t>
      </w:r>
      <w:r w:rsidR="00E658A3" w:rsidRPr="009C51B0">
        <w:rPr>
          <w:rFonts w:ascii="Times New Roman" w:eastAsia="Times New Roman" w:hAnsi="Times New Roman" w:cs="Times New Roman"/>
          <w:iCs/>
          <w:sz w:val="24"/>
          <w:szCs w:val="24"/>
          <w:lang w:val="ru-RU" w:eastAsia="ru-RU" w:bidi="ar-SA"/>
        </w:rPr>
        <w:t xml:space="preserve"> исследовать окружающую действительность, способствует </w:t>
      </w:r>
      <w:r w:rsidRPr="009C51B0">
        <w:rPr>
          <w:rFonts w:ascii="Times New Roman" w:eastAsia="Times New Roman" w:hAnsi="Times New Roman" w:cs="Times New Roman"/>
          <w:iCs/>
          <w:sz w:val="24"/>
          <w:szCs w:val="24"/>
          <w:lang w:val="ru-RU" w:eastAsia="ru-RU" w:bidi="ar-SA"/>
        </w:rPr>
        <w:t xml:space="preserve"> </w:t>
      </w:r>
      <w:r w:rsidR="00E658A3" w:rsidRPr="009C51B0">
        <w:rPr>
          <w:rFonts w:ascii="Times New Roman" w:eastAsia="Times New Roman" w:hAnsi="Times New Roman" w:cs="Times New Roman"/>
          <w:iCs/>
          <w:sz w:val="24"/>
          <w:szCs w:val="24"/>
          <w:lang w:val="ru-RU" w:eastAsia="ru-RU" w:bidi="ar-SA"/>
        </w:rPr>
        <w:t>взаимопониманию</w:t>
      </w:r>
      <w:r w:rsidRPr="009C51B0">
        <w:rPr>
          <w:rFonts w:ascii="Times New Roman" w:eastAsia="Times New Roman" w:hAnsi="Times New Roman" w:cs="Times New Roman"/>
          <w:iCs/>
          <w:sz w:val="24"/>
          <w:szCs w:val="24"/>
          <w:lang w:val="ru-RU" w:eastAsia="ru-RU" w:bidi="ar-SA"/>
        </w:rPr>
        <w:t xml:space="preserve"> </w:t>
      </w:r>
      <w:r w:rsidR="00E658A3" w:rsidRPr="009C51B0">
        <w:rPr>
          <w:rFonts w:ascii="Times New Roman" w:eastAsia="Times New Roman" w:hAnsi="Times New Roman" w:cs="Times New Roman"/>
          <w:iCs/>
          <w:sz w:val="24"/>
          <w:szCs w:val="24"/>
          <w:lang w:val="ru-RU" w:eastAsia="ru-RU" w:bidi="ar-SA"/>
        </w:rPr>
        <w:t xml:space="preserve"> и</w:t>
      </w:r>
      <w:r w:rsidRPr="009C51B0">
        <w:rPr>
          <w:rFonts w:ascii="Times New Roman" w:eastAsia="Times New Roman" w:hAnsi="Times New Roman" w:cs="Times New Roman"/>
          <w:iCs/>
          <w:sz w:val="24"/>
          <w:szCs w:val="24"/>
          <w:lang w:val="ru-RU" w:eastAsia="ru-RU" w:bidi="ar-SA"/>
        </w:rPr>
        <w:t xml:space="preserve"> </w:t>
      </w:r>
      <w:r w:rsidR="00E658A3" w:rsidRPr="009C51B0">
        <w:rPr>
          <w:rFonts w:ascii="Times New Roman" w:eastAsia="Times New Roman" w:hAnsi="Times New Roman" w:cs="Times New Roman"/>
          <w:iCs/>
          <w:sz w:val="24"/>
          <w:szCs w:val="24"/>
          <w:lang w:val="ru-RU" w:eastAsia="ru-RU" w:bidi="ar-SA"/>
        </w:rPr>
        <w:t xml:space="preserve"> сотрудни</w:t>
      </w:r>
      <w:r w:rsidR="00414E66" w:rsidRPr="009C51B0">
        <w:rPr>
          <w:rFonts w:ascii="Times New Roman" w:eastAsia="Times New Roman" w:hAnsi="Times New Roman" w:cs="Times New Roman"/>
          <w:iCs/>
          <w:sz w:val="24"/>
          <w:szCs w:val="24"/>
          <w:lang w:val="ru-RU" w:eastAsia="ru-RU" w:bidi="ar-SA"/>
        </w:rPr>
        <w:t>честву детей</w:t>
      </w:r>
      <w:r w:rsidRPr="009C51B0">
        <w:rPr>
          <w:rFonts w:ascii="Times New Roman" w:eastAsia="Times New Roman" w:hAnsi="Times New Roman" w:cs="Times New Roman"/>
          <w:iCs/>
          <w:sz w:val="24"/>
          <w:szCs w:val="24"/>
          <w:lang w:val="ru-RU" w:eastAsia="ru-RU" w:bidi="ar-SA"/>
        </w:rPr>
        <w:t xml:space="preserve"> </w:t>
      </w:r>
      <w:r w:rsidR="00414E66" w:rsidRPr="009C51B0">
        <w:rPr>
          <w:rFonts w:ascii="Times New Roman" w:eastAsia="Times New Roman" w:hAnsi="Times New Roman" w:cs="Times New Roman"/>
          <w:iCs/>
          <w:sz w:val="24"/>
          <w:szCs w:val="24"/>
          <w:lang w:val="ru-RU" w:eastAsia="ru-RU" w:bidi="ar-SA"/>
        </w:rPr>
        <w:t xml:space="preserve"> и родителей</w:t>
      </w:r>
      <w:r w:rsidRPr="009C51B0">
        <w:rPr>
          <w:rFonts w:ascii="Times New Roman" w:eastAsia="Times New Roman" w:hAnsi="Times New Roman" w:cs="Times New Roman"/>
          <w:iCs/>
          <w:sz w:val="24"/>
          <w:szCs w:val="24"/>
          <w:lang w:val="ru-RU" w:eastAsia="ru-RU" w:bidi="ar-SA"/>
        </w:rPr>
        <w:t xml:space="preserve"> </w:t>
      </w:r>
      <w:r w:rsidR="00414E66" w:rsidRPr="009C51B0">
        <w:rPr>
          <w:rFonts w:ascii="Times New Roman" w:eastAsia="Times New Roman" w:hAnsi="Times New Roman" w:cs="Times New Roman"/>
          <w:iCs/>
          <w:sz w:val="24"/>
          <w:szCs w:val="24"/>
          <w:lang w:val="ru-RU" w:eastAsia="ru-RU" w:bidi="ar-SA"/>
        </w:rPr>
        <w:t xml:space="preserve"> в семье</w:t>
      </w:r>
      <w:r w:rsidRPr="009C51B0">
        <w:rPr>
          <w:rFonts w:ascii="Times New Roman" w:eastAsia="Times New Roman" w:hAnsi="Times New Roman" w:cs="Times New Roman"/>
          <w:iCs/>
          <w:sz w:val="24"/>
          <w:szCs w:val="24"/>
          <w:lang w:val="ru-RU" w:eastAsia="ru-RU" w:bidi="ar-SA"/>
        </w:rPr>
        <w:t>.   М</w:t>
      </w:r>
      <w:r w:rsidR="00C44E66" w:rsidRPr="009C51B0">
        <w:rPr>
          <w:rFonts w:ascii="Times New Roman" w:eastAsia="Times New Roman" w:hAnsi="Times New Roman" w:cs="Times New Roman"/>
          <w:iCs/>
          <w:sz w:val="24"/>
          <w:szCs w:val="24"/>
          <w:lang w:val="ru-RU" w:eastAsia="ru-RU" w:bidi="ar-SA"/>
        </w:rPr>
        <w:t>етод проектов демонстрирует высокую эффективность, положительную мотивацию обучения, повыш</w:t>
      </w:r>
      <w:r w:rsidR="00DF5DC4" w:rsidRPr="009C51B0">
        <w:rPr>
          <w:rFonts w:ascii="Times New Roman" w:eastAsia="Times New Roman" w:hAnsi="Times New Roman" w:cs="Times New Roman"/>
          <w:iCs/>
          <w:sz w:val="24"/>
          <w:szCs w:val="24"/>
          <w:lang w:val="ru-RU" w:eastAsia="ru-RU" w:bidi="ar-SA"/>
        </w:rPr>
        <w:t>ение творческого потенциала учащ</w:t>
      </w:r>
      <w:r w:rsidR="003A1AA9" w:rsidRPr="009C51B0">
        <w:rPr>
          <w:rFonts w:ascii="Times New Roman" w:eastAsia="Times New Roman" w:hAnsi="Times New Roman" w:cs="Times New Roman"/>
          <w:iCs/>
          <w:sz w:val="24"/>
          <w:szCs w:val="24"/>
          <w:lang w:val="ru-RU" w:eastAsia="ru-RU" w:bidi="ar-SA"/>
        </w:rPr>
        <w:t>ихся, а значит</w:t>
      </w:r>
      <w:r w:rsidR="00FC3FE3">
        <w:rPr>
          <w:rFonts w:ascii="Times New Roman" w:eastAsia="Times New Roman" w:hAnsi="Times New Roman" w:cs="Times New Roman"/>
          <w:iCs/>
          <w:sz w:val="24"/>
          <w:szCs w:val="24"/>
          <w:lang w:val="ru-RU" w:eastAsia="ru-RU" w:bidi="ar-SA"/>
        </w:rPr>
        <w:t xml:space="preserve">, </w:t>
      </w:r>
      <w:r w:rsidR="003A1AA9" w:rsidRPr="009C51B0">
        <w:rPr>
          <w:rFonts w:ascii="Times New Roman" w:eastAsia="Times New Roman" w:hAnsi="Times New Roman" w:cs="Times New Roman"/>
          <w:iCs/>
          <w:sz w:val="24"/>
          <w:szCs w:val="24"/>
          <w:lang w:val="ru-RU" w:eastAsia="ru-RU" w:bidi="ar-SA"/>
        </w:rPr>
        <w:t xml:space="preserve"> он</w:t>
      </w:r>
      <w:r w:rsidR="00FC3FE3">
        <w:rPr>
          <w:rFonts w:ascii="Times New Roman" w:eastAsia="Times New Roman" w:hAnsi="Times New Roman" w:cs="Times New Roman"/>
          <w:iCs/>
          <w:sz w:val="24"/>
          <w:szCs w:val="24"/>
          <w:lang w:val="ru-RU" w:eastAsia="ru-RU" w:bidi="ar-SA"/>
        </w:rPr>
        <w:t>,</w:t>
      </w:r>
      <w:r w:rsidR="003A1AA9" w:rsidRPr="009C51B0">
        <w:rPr>
          <w:rFonts w:ascii="Times New Roman" w:eastAsia="Times New Roman" w:hAnsi="Times New Roman" w:cs="Times New Roman"/>
          <w:iCs/>
          <w:sz w:val="24"/>
          <w:szCs w:val="24"/>
          <w:lang w:val="ru-RU" w:eastAsia="ru-RU" w:bidi="ar-SA"/>
        </w:rPr>
        <w:t xml:space="preserve"> несомненно</w:t>
      </w:r>
      <w:r w:rsidR="00FC3FE3">
        <w:rPr>
          <w:rFonts w:ascii="Times New Roman" w:eastAsia="Times New Roman" w:hAnsi="Times New Roman" w:cs="Times New Roman"/>
          <w:iCs/>
          <w:sz w:val="24"/>
          <w:szCs w:val="24"/>
          <w:lang w:val="ru-RU" w:eastAsia="ru-RU" w:bidi="ar-SA"/>
        </w:rPr>
        <w:t xml:space="preserve">, </w:t>
      </w:r>
      <w:r w:rsidR="003A1AA9" w:rsidRPr="009C51B0">
        <w:rPr>
          <w:rFonts w:ascii="Times New Roman" w:eastAsia="Times New Roman" w:hAnsi="Times New Roman" w:cs="Times New Roman"/>
          <w:iCs/>
          <w:sz w:val="24"/>
          <w:szCs w:val="24"/>
          <w:lang w:val="ru-RU" w:eastAsia="ru-RU" w:bidi="ar-SA"/>
        </w:rPr>
        <w:t xml:space="preserve"> будет востребован школой.</w:t>
      </w:r>
    </w:p>
    <w:p w:rsidR="000834E5" w:rsidRPr="009C51B0" w:rsidRDefault="000834E5" w:rsidP="003A1AA9">
      <w:pPr>
        <w:ind w:firstLine="708"/>
        <w:jc w:val="both"/>
        <w:rPr>
          <w:rFonts w:ascii="Times New Roman" w:eastAsia="Times New Roman" w:hAnsi="Times New Roman" w:cs="Times New Roman"/>
          <w:iCs/>
          <w:sz w:val="24"/>
          <w:szCs w:val="24"/>
          <w:lang w:val="ru-RU" w:eastAsia="ru-RU" w:bidi="ar-SA"/>
        </w:rPr>
      </w:pPr>
    </w:p>
    <w:p w:rsidR="000834E5" w:rsidRDefault="000834E5" w:rsidP="003A1AA9">
      <w:pPr>
        <w:ind w:firstLine="708"/>
        <w:jc w:val="both"/>
        <w:rPr>
          <w:rFonts w:ascii="Times New Roman" w:eastAsia="Times New Roman" w:hAnsi="Times New Roman" w:cs="Times New Roman"/>
          <w:iCs/>
          <w:sz w:val="24"/>
          <w:szCs w:val="24"/>
          <w:lang w:val="ru-RU" w:eastAsia="ru-RU" w:bidi="ar-SA"/>
        </w:rPr>
      </w:pPr>
    </w:p>
    <w:p w:rsidR="000834E5" w:rsidRDefault="000834E5" w:rsidP="003A1AA9">
      <w:pPr>
        <w:ind w:firstLine="708"/>
        <w:jc w:val="both"/>
        <w:rPr>
          <w:rFonts w:ascii="Times New Roman" w:eastAsia="Times New Roman" w:hAnsi="Times New Roman" w:cs="Times New Roman"/>
          <w:iCs/>
          <w:sz w:val="24"/>
          <w:szCs w:val="24"/>
          <w:lang w:val="ru-RU" w:eastAsia="ru-RU" w:bidi="ar-SA"/>
        </w:rPr>
      </w:pPr>
    </w:p>
    <w:p w:rsidR="000834E5" w:rsidRDefault="000834E5" w:rsidP="003A1AA9">
      <w:pPr>
        <w:ind w:firstLine="708"/>
        <w:jc w:val="both"/>
        <w:rPr>
          <w:rFonts w:ascii="Times New Roman" w:eastAsia="Times New Roman" w:hAnsi="Times New Roman" w:cs="Times New Roman"/>
          <w:iCs/>
          <w:sz w:val="24"/>
          <w:szCs w:val="24"/>
          <w:lang w:val="ru-RU" w:eastAsia="ru-RU" w:bidi="ar-SA"/>
        </w:rPr>
      </w:pPr>
    </w:p>
    <w:p w:rsidR="000834E5" w:rsidRDefault="000834E5" w:rsidP="003A1AA9">
      <w:pPr>
        <w:ind w:firstLine="708"/>
        <w:jc w:val="both"/>
        <w:rPr>
          <w:rFonts w:ascii="Times New Roman" w:eastAsia="Times New Roman" w:hAnsi="Times New Roman" w:cs="Times New Roman"/>
          <w:iCs/>
          <w:sz w:val="24"/>
          <w:szCs w:val="24"/>
          <w:lang w:val="ru-RU" w:eastAsia="ru-RU" w:bidi="ar-SA"/>
        </w:rPr>
      </w:pPr>
    </w:p>
    <w:p w:rsidR="000834E5" w:rsidRDefault="000834E5" w:rsidP="003A1AA9">
      <w:pPr>
        <w:ind w:firstLine="708"/>
        <w:jc w:val="both"/>
        <w:rPr>
          <w:rFonts w:ascii="Times New Roman" w:eastAsia="Times New Roman" w:hAnsi="Times New Roman" w:cs="Times New Roman"/>
          <w:iCs/>
          <w:sz w:val="24"/>
          <w:szCs w:val="24"/>
          <w:lang w:val="ru-RU" w:eastAsia="ru-RU" w:bidi="ar-SA"/>
        </w:rPr>
      </w:pPr>
    </w:p>
    <w:p w:rsidR="000834E5" w:rsidRDefault="000834E5" w:rsidP="003A1AA9">
      <w:pPr>
        <w:ind w:firstLine="708"/>
        <w:jc w:val="both"/>
        <w:rPr>
          <w:rFonts w:ascii="Times New Roman" w:eastAsia="Times New Roman" w:hAnsi="Times New Roman" w:cs="Times New Roman"/>
          <w:iCs/>
          <w:sz w:val="24"/>
          <w:szCs w:val="24"/>
          <w:lang w:val="ru-RU" w:eastAsia="ru-RU" w:bidi="ar-SA"/>
        </w:rPr>
      </w:pPr>
    </w:p>
    <w:p w:rsidR="000834E5" w:rsidRDefault="000834E5" w:rsidP="003A1AA9">
      <w:pPr>
        <w:ind w:firstLine="708"/>
        <w:jc w:val="both"/>
        <w:rPr>
          <w:rFonts w:ascii="Times New Roman" w:eastAsia="Times New Roman" w:hAnsi="Times New Roman" w:cs="Times New Roman"/>
          <w:iCs/>
          <w:sz w:val="24"/>
          <w:szCs w:val="24"/>
          <w:lang w:val="ru-RU" w:eastAsia="ru-RU" w:bidi="ar-SA"/>
        </w:rPr>
      </w:pPr>
    </w:p>
    <w:p w:rsidR="000834E5" w:rsidRDefault="000834E5" w:rsidP="003A1AA9">
      <w:pPr>
        <w:ind w:firstLine="708"/>
        <w:jc w:val="both"/>
        <w:rPr>
          <w:rFonts w:ascii="Times New Roman" w:eastAsia="Times New Roman" w:hAnsi="Times New Roman" w:cs="Times New Roman"/>
          <w:iCs/>
          <w:sz w:val="24"/>
          <w:szCs w:val="24"/>
          <w:lang w:val="ru-RU" w:eastAsia="ru-RU" w:bidi="ar-SA"/>
        </w:rPr>
      </w:pPr>
    </w:p>
    <w:p w:rsidR="000834E5" w:rsidRDefault="000834E5" w:rsidP="003A1AA9">
      <w:pPr>
        <w:ind w:firstLine="708"/>
        <w:jc w:val="both"/>
        <w:rPr>
          <w:rFonts w:ascii="Times New Roman" w:eastAsia="Times New Roman" w:hAnsi="Times New Roman" w:cs="Times New Roman"/>
          <w:iCs/>
          <w:sz w:val="24"/>
          <w:szCs w:val="24"/>
          <w:lang w:val="ru-RU" w:eastAsia="ru-RU" w:bidi="ar-SA"/>
        </w:rPr>
      </w:pPr>
    </w:p>
    <w:p w:rsidR="005460F6" w:rsidRPr="005460F6" w:rsidRDefault="005460F6" w:rsidP="003A1AA9">
      <w:pPr>
        <w:jc w:val="both"/>
        <w:rPr>
          <w:b/>
          <w:sz w:val="28"/>
          <w:szCs w:val="28"/>
          <w:lang w:val="ru-RU"/>
        </w:rPr>
      </w:pPr>
    </w:p>
    <w:sectPr w:rsidR="005460F6" w:rsidRPr="005460F6" w:rsidSect="00D80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8D5"/>
    <w:multiLevelType w:val="hybridMultilevel"/>
    <w:tmpl w:val="605E6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0E0587"/>
    <w:multiLevelType w:val="hybridMultilevel"/>
    <w:tmpl w:val="6CAA212E"/>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189550E0"/>
    <w:multiLevelType w:val="hybridMultilevel"/>
    <w:tmpl w:val="B02297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F1A2660"/>
    <w:multiLevelType w:val="hybridMultilevel"/>
    <w:tmpl w:val="BBF43370"/>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431E"/>
    <w:rsid w:val="00065226"/>
    <w:rsid w:val="000834E5"/>
    <w:rsid w:val="00195AF6"/>
    <w:rsid w:val="001D76B7"/>
    <w:rsid w:val="001E1AAC"/>
    <w:rsid w:val="001F2458"/>
    <w:rsid w:val="0021114D"/>
    <w:rsid w:val="002724E5"/>
    <w:rsid w:val="002846A4"/>
    <w:rsid w:val="003034DC"/>
    <w:rsid w:val="0033394A"/>
    <w:rsid w:val="003A1AA9"/>
    <w:rsid w:val="00414E66"/>
    <w:rsid w:val="00454D96"/>
    <w:rsid w:val="00456599"/>
    <w:rsid w:val="004954B7"/>
    <w:rsid w:val="00497C36"/>
    <w:rsid w:val="005460F6"/>
    <w:rsid w:val="005632F1"/>
    <w:rsid w:val="005D0790"/>
    <w:rsid w:val="005E71DF"/>
    <w:rsid w:val="005E7D6A"/>
    <w:rsid w:val="00644EAA"/>
    <w:rsid w:val="00670AD1"/>
    <w:rsid w:val="00675391"/>
    <w:rsid w:val="00751800"/>
    <w:rsid w:val="007560CA"/>
    <w:rsid w:val="00766582"/>
    <w:rsid w:val="00795667"/>
    <w:rsid w:val="007E72AC"/>
    <w:rsid w:val="0082546F"/>
    <w:rsid w:val="0083543B"/>
    <w:rsid w:val="00836DCD"/>
    <w:rsid w:val="008D7CDC"/>
    <w:rsid w:val="009458D1"/>
    <w:rsid w:val="00967A88"/>
    <w:rsid w:val="00993D40"/>
    <w:rsid w:val="009C51B0"/>
    <w:rsid w:val="009E1493"/>
    <w:rsid w:val="00A057DA"/>
    <w:rsid w:val="00AD431E"/>
    <w:rsid w:val="00AF252F"/>
    <w:rsid w:val="00B1333B"/>
    <w:rsid w:val="00B41E9C"/>
    <w:rsid w:val="00B63D94"/>
    <w:rsid w:val="00B66806"/>
    <w:rsid w:val="00BB164F"/>
    <w:rsid w:val="00BF03FE"/>
    <w:rsid w:val="00C44E66"/>
    <w:rsid w:val="00D44CA4"/>
    <w:rsid w:val="00D80D23"/>
    <w:rsid w:val="00DA2590"/>
    <w:rsid w:val="00DB6993"/>
    <w:rsid w:val="00DF5DC4"/>
    <w:rsid w:val="00E62D86"/>
    <w:rsid w:val="00E658A3"/>
    <w:rsid w:val="00EB1170"/>
    <w:rsid w:val="00F03BBE"/>
    <w:rsid w:val="00FC3FE3"/>
    <w:rsid w:val="00FE1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1E"/>
  </w:style>
  <w:style w:type="paragraph" w:styleId="1">
    <w:name w:val="heading 1"/>
    <w:basedOn w:val="a"/>
    <w:next w:val="a"/>
    <w:link w:val="10"/>
    <w:uiPriority w:val="9"/>
    <w:qFormat/>
    <w:rsid w:val="005E7D6A"/>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5E7D6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5E7D6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5E7D6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5E7D6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5E7D6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5E7D6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5E7D6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5E7D6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D6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5E7D6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5E7D6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5E7D6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5E7D6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5E7D6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5E7D6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5E7D6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5E7D6A"/>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5E7D6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5E7D6A"/>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5E7D6A"/>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5E7D6A"/>
    <w:rPr>
      <w:rFonts w:asciiTheme="majorHAnsi" w:eastAsiaTheme="majorEastAsia" w:hAnsiTheme="majorHAnsi" w:cstheme="majorBidi"/>
      <w:i/>
      <w:iCs/>
      <w:spacing w:val="13"/>
      <w:sz w:val="24"/>
      <w:szCs w:val="24"/>
    </w:rPr>
  </w:style>
  <w:style w:type="character" w:styleId="a7">
    <w:name w:val="Strong"/>
    <w:uiPriority w:val="22"/>
    <w:qFormat/>
    <w:rsid w:val="005E7D6A"/>
    <w:rPr>
      <w:b/>
      <w:bCs/>
    </w:rPr>
  </w:style>
  <w:style w:type="character" w:styleId="a8">
    <w:name w:val="Emphasis"/>
    <w:uiPriority w:val="20"/>
    <w:qFormat/>
    <w:rsid w:val="005E7D6A"/>
    <w:rPr>
      <w:b/>
      <w:bCs/>
      <w:i/>
      <w:iCs/>
      <w:spacing w:val="10"/>
      <w:bdr w:val="none" w:sz="0" w:space="0" w:color="auto"/>
      <w:shd w:val="clear" w:color="auto" w:fill="auto"/>
    </w:rPr>
  </w:style>
  <w:style w:type="paragraph" w:styleId="a9">
    <w:name w:val="No Spacing"/>
    <w:basedOn w:val="a"/>
    <w:uiPriority w:val="1"/>
    <w:qFormat/>
    <w:rsid w:val="005E7D6A"/>
    <w:pPr>
      <w:spacing w:after="0"/>
    </w:pPr>
  </w:style>
  <w:style w:type="paragraph" w:styleId="aa">
    <w:name w:val="List Paragraph"/>
    <w:basedOn w:val="a"/>
    <w:uiPriority w:val="34"/>
    <w:qFormat/>
    <w:rsid w:val="005E7D6A"/>
    <w:pPr>
      <w:ind w:left="720"/>
      <w:contextualSpacing/>
    </w:pPr>
  </w:style>
  <w:style w:type="paragraph" w:styleId="21">
    <w:name w:val="Quote"/>
    <w:basedOn w:val="a"/>
    <w:next w:val="a"/>
    <w:link w:val="22"/>
    <w:uiPriority w:val="29"/>
    <w:qFormat/>
    <w:rsid w:val="005E7D6A"/>
    <w:pPr>
      <w:spacing w:before="200" w:after="0"/>
      <w:ind w:left="360" w:right="360"/>
    </w:pPr>
    <w:rPr>
      <w:i/>
      <w:iCs/>
    </w:rPr>
  </w:style>
  <w:style w:type="character" w:customStyle="1" w:styleId="22">
    <w:name w:val="Цитата 2 Знак"/>
    <w:basedOn w:val="a0"/>
    <w:link w:val="21"/>
    <w:uiPriority w:val="29"/>
    <w:rsid w:val="005E7D6A"/>
    <w:rPr>
      <w:i/>
      <w:iCs/>
    </w:rPr>
  </w:style>
  <w:style w:type="paragraph" w:styleId="ab">
    <w:name w:val="Intense Quote"/>
    <w:basedOn w:val="a"/>
    <w:next w:val="a"/>
    <w:link w:val="ac"/>
    <w:uiPriority w:val="30"/>
    <w:qFormat/>
    <w:rsid w:val="005E7D6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5E7D6A"/>
    <w:rPr>
      <w:b/>
      <w:bCs/>
      <w:i/>
      <w:iCs/>
    </w:rPr>
  </w:style>
  <w:style w:type="character" w:styleId="ad">
    <w:name w:val="Subtle Emphasis"/>
    <w:uiPriority w:val="19"/>
    <w:qFormat/>
    <w:rsid w:val="005E7D6A"/>
    <w:rPr>
      <w:i/>
      <w:iCs/>
    </w:rPr>
  </w:style>
  <w:style w:type="character" w:styleId="ae">
    <w:name w:val="Intense Emphasis"/>
    <w:uiPriority w:val="21"/>
    <w:qFormat/>
    <w:rsid w:val="005E7D6A"/>
    <w:rPr>
      <w:b/>
      <w:bCs/>
    </w:rPr>
  </w:style>
  <w:style w:type="character" w:styleId="af">
    <w:name w:val="Subtle Reference"/>
    <w:uiPriority w:val="31"/>
    <w:qFormat/>
    <w:rsid w:val="005E7D6A"/>
    <w:rPr>
      <w:smallCaps/>
    </w:rPr>
  </w:style>
  <w:style w:type="character" w:styleId="af0">
    <w:name w:val="Intense Reference"/>
    <w:uiPriority w:val="32"/>
    <w:qFormat/>
    <w:rsid w:val="005E7D6A"/>
    <w:rPr>
      <w:smallCaps/>
      <w:spacing w:val="5"/>
      <w:u w:val="single"/>
    </w:rPr>
  </w:style>
  <w:style w:type="character" w:styleId="af1">
    <w:name w:val="Book Title"/>
    <w:uiPriority w:val="33"/>
    <w:qFormat/>
    <w:rsid w:val="005E7D6A"/>
    <w:rPr>
      <w:i/>
      <w:iCs/>
      <w:smallCaps/>
      <w:spacing w:val="5"/>
    </w:rPr>
  </w:style>
  <w:style w:type="paragraph" w:styleId="af2">
    <w:name w:val="TOC Heading"/>
    <w:basedOn w:val="1"/>
    <w:next w:val="a"/>
    <w:uiPriority w:val="39"/>
    <w:semiHidden/>
    <w:unhideWhenUsed/>
    <w:qFormat/>
    <w:rsid w:val="005E7D6A"/>
    <w:pPr>
      <w:outlineLvl w:val="9"/>
    </w:pPr>
  </w:style>
  <w:style w:type="paragraph" w:styleId="af3">
    <w:name w:val="Balloon Text"/>
    <w:basedOn w:val="a"/>
    <w:link w:val="af4"/>
    <w:uiPriority w:val="99"/>
    <w:semiHidden/>
    <w:unhideWhenUsed/>
    <w:rsid w:val="009C51B0"/>
    <w:pPr>
      <w:spacing w:after="0"/>
    </w:pPr>
    <w:rPr>
      <w:rFonts w:ascii="Tahoma" w:hAnsi="Tahoma" w:cs="Tahoma"/>
      <w:sz w:val="16"/>
      <w:szCs w:val="16"/>
    </w:rPr>
  </w:style>
  <w:style w:type="character" w:customStyle="1" w:styleId="af4">
    <w:name w:val="Текст выноски Знак"/>
    <w:basedOn w:val="a0"/>
    <w:link w:val="af3"/>
    <w:uiPriority w:val="99"/>
    <w:semiHidden/>
    <w:rsid w:val="009C51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FE172-655A-4291-9255-3D868DAC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1771</Words>
  <Characters>10095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пользователь</cp:lastModifiedBy>
  <cp:revision>2</cp:revision>
  <cp:lastPrinted>2014-11-24T08:34:00Z</cp:lastPrinted>
  <dcterms:created xsi:type="dcterms:W3CDTF">2015-02-08T07:35:00Z</dcterms:created>
  <dcterms:modified xsi:type="dcterms:W3CDTF">2015-02-08T07:35:00Z</dcterms:modified>
</cp:coreProperties>
</file>