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1C" w:rsidRPr="008A011C" w:rsidRDefault="008A011C" w:rsidP="008A0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  <w:r w:rsidRPr="008A011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Памятка родителям первоклассников</w:t>
      </w:r>
    </w:p>
    <w:p w:rsidR="008A011C" w:rsidRPr="008A011C" w:rsidRDefault="008A011C" w:rsidP="008A01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5"/>
      </w:tblGrid>
      <w:tr w:rsidR="008A011C" w:rsidRPr="008A011C" w:rsidTr="00830876">
        <w:trPr>
          <w:tblCellSpacing w:w="0" w:type="dxa"/>
        </w:trPr>
        <w:tc>
          <w:tcPr>
            <w:tcW w:w="0" w:type="auto"/>
            <w:vAlign w:val="center"/>
            <w:hideMark/>
          </w:tcPr>
          <w:p w:rsidR="008A011C" w:rsidRPr="008A011C" w:rsidRDefault="008A011C" w:rsidP="0083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      </w:r>
          </w:p>
          <w:p w:rsidR="008A011C" w:rsidRPr="008A011C" w:rsidRDefault="008A011C" w:rsidP="0083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Обсудите с ребенком те правила и нормы, с которыми он встретился в школе. Объясните их необходимость и целесообразность.</w:t>
            </w:r>
          </w:p>
          <w:p w:rsidR="008A011C" w:rsidRPr="008A011C" w:rsidRDefault="008A011C" w:rsidP="0083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      </w:r>
          </w:p>
          <w:p w:rsidR="008A011C" w:rsidRPr="008A011C" w:rsidRDefault="008A011C" w:rsidP="0083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Составьте вместе с первоклассником распорядок дня, следите за его соблюдением.</w:t>
            </w:r>
          </w:p>
          <w:p w:rsidR="008A011C" w:rsidRPr="008A011C" w:rsidRDefault="008A011C" w:rsidP="0083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      </w:r>
          </w:p>
          <w:p w:rsidR="008A011C" w:rsidRPr="008A011C" w:rsidRDefault="008A011C" w:rsidP="0083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</w:t>
            </w:r>
          </w:p>
          <w:p w:rsidR="008A011C" w:rsidRPr="008A011C" w:rsidRDefault="008A011C" w:rsidP="0083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      </w:r>
          </w:p>
          <w:p w:rsidR="008A011C" w:rsidRPr="008A011C" w:rsidRDefault="008A011C" w:rsidP="0083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      </w:r>
          </w:p>
          <w:p w:rsidR="008A011C" w:rsidRDefault="008A011C" w:rsidP="0083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62FE004" wp14:editId="25B1E906">
                  <wp:simplePos x="0" y="0"/>
                  <wp:positionH relativeFrom="column">
                    <wp:posOffset>4378325</wp:posOffset>
                  </wp:positionH>
                  <wp:positionV relativeFrom="paragraph">
                    <wp:posOffset>1001395</wp:posOffset>
                  </wp:positionV>
                  <wp:extent cx="1541780" cy="1342390"/>
                  <wp:effectExtent l="0" t="0" r="1270" b="0"/>
                  <wp:wrapNone/>
                  <wp:docPr id="2" name="Рисунок 2" descr="MCj042605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42605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80" cy="134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0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9.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 </w:t>
            </w:r>
          </w:p>
          <w:p w:rsidR="008A011C" w:rsidRPr="008A011C" w:rsidRDefault="008A011C" w:rsidP="0083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011C" w:rsidRDefault="008A011C" w:rsidP="008A011C">
      <w:pPr>
        <w:jc w:val="both"/>
      </w:pPr>
    </w:p>
    <w:p w:rsidR="008A011C" w:rsidRDefault="008A011C" w:rsidP="008A011C">
      <w:pPr>
        <w:jc w:val="both"/>
      </w:pPr>
    </w:p>
    <w:sectPr w:rsidR="008A011C" w:rsidSect="008A011C">
      <w:pgSz w:w="11906" w:h="16838"/>
      <w:pgMar w:top="1134" w:right="964" w:bottom="1134" w:left="1077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1C"/>
    <w:rsid w:val="007F5131"/>
    <w:rsid w:val="008A011C"/>
    <w:rsid w:val="00E50C9A"/>
    <w:rsid w:val="00EE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1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1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2012-08-28T12:02:00Z</cp:lastPrinted>
  <dcterms:created xsi:type="dcterms:W3CDTF">2012-08-28T11:52:00Z</dcterms:created>
  <dcterms:modified xsi:type="dcterms:W3CDTF">2013-08-02T17:57:00Z</dcterms:modified>
</cp:coreProperties>
</file>