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2E" w:rsidRPr="00DF5171" w:rsidRDefault="0067692E" w:rsidP="0067692E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>Муниципальное бюджетное общеобразовательное  учреждение</w:t>
      </w:r>
    </w:p>
    <w:p w:rsidR="00251BA3" w:rsidRPr="00DF5171" w:rsidRDefault="0067692E" w:rsidP="0067692E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>средняя общеобразовательная школа №8 г.о</w:t>
      </w:r>
      <w:proofErr w:type="gramStart"/>
      <w:r w:rsidRPr="00DF5171">
        <w:rPr>
          <w:sz w:val="24"/>
          <w:szCs w:val="24"/>
        </w:rPr>
        <w:t>.Ж</w:t>
      </w:r>
      <w:proofErr w:type="gramEnd"/>
      <w:r w:rsidRPr="00DF5171">
        <w:rPr>
          <w:sz w:val="24"/>
          <w:szCs w:val="24"/>
        </w:rPr>
        <w:t>елезнодорожный.</w:t>
      </w:r>
    </w:p>
    <w:p w:rsidR="0067692E" w:rsidRPr="00DF5171" w:rsidRDefault="0067692E" w:rsidP="0067692E">
      <w:pPr>
        <w:jc w:val="center"/>
        <w:rPr>
          <w:sz w:val="24"/>
          <w:szCs w:val="24"/>
        </w:rPr>
      </w:pPr>
    </w:p>
    <w:p w:rsidR="0067692E" w:rsidRPr="00DF5171" w:rsidRDefault="0067692E" w:rsidP="0067692E">
      <w:pPr>
        <w:jc w:val="center"/>
        <w:rPr>
          <w:sz w:val="24"/>
          <w:szCs w:val="24"/>
        </w:rPr>
      </w:pPr>
    </w:p>
    <w:p w:rsidR="0067692E" w:rsidRPr="00DF5171" w:rsidRDefault="0067692E" w:rsidP="0067692E">
      <w:pPr>
        <w:jc w:val="center"/>
        <w:rPr>
          <w:sz w:val="24"/>
          <w:szCs w:val="24"/>
        </w:rPr>
      </w:pPr>
    </w:p>
    <w:p w:rsidR="0067692E" w:rsidRPr="00DF5171" w:rsidRDefault="0067692E" w:rsidP="0067692E">
      <w:pPr>
        <w:jc w:val="center"/>
        <w:rPr>
          <w:sz w:val="24"/>
          <w:szCs w:val="24"/>
        </w:rPr>
      </w:pPr>
    </w:p>
    <w:p w:rsidR="0067692E" w:rsidRPr="00DF5171" w:rsidRDefault="0067692E" w:rsidP="0067692E">
      <w:pPr>
        <w:jc w:val="center"/>
        <w:rPr>
          <w:sz w:val="24"/>
          <w:szCs w:val="24"/>
        </w:rPr>
      </w:pPr>
    </w:p>
    <w:p w:rsidR="0067692E" w:rsidRPr="00DF5171" w:rsidRDefault="0067692E" w:rsidP="00054E40">
      <w:pPr>
        <w:rPr>
          <w:sz w:val="24"/>
          <w:szCs w:val="24"/>
        </w:rPr>
      </w:pPr>
    </w:p>
    <w:p w:rsidR="0067692E" w:rsidRPr="00DF5171" w:rsidRDefault="0067692E" w:rsidP="0067692E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>Рабочая программа для 7</w:t>
      </w:r>
      <w:r w:rsidR="00F67710" w:rsidRPr="00DF5171">
        <w:rPr>
          <w:sz w:val="24"/>
          <w:szCs w:val="24"/>
        </w:rPr>
        <w:t>-9</w:t>
      </w:r>
      <w:r w:rsidRPr="00DF5171">
        <w:rPr>
          <w:sz w:val="24"/>
          <w:szCs w:val="24"/>
        </w:rPr>
        <w:t xml:space="preserve"> класса</w:t>
      </w:r>
    </w:p>
    <w:p w:rsidR="0067692E" w:rsidRPr="00DF5171" w:rsidRDefault="0067692E" w:rsidP="0067692E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 xml:space="preserve"> «Духовное краеведение</w:t>
      </w:r>
      <w:r w:rsidR="00032651" w:rsidRPr="00DF5171">
        <w:rPr>
          <w:sz w:val="24"/>
          <w:szCs w:val="24"/>
        </w:rPr>
        <w:t>. Культура русского народа</w:t>
      </w:r>
      <w:r w:rsidRPr="00DF5171">
        <w:rPr>
          <w:sz w:val="24"/>
          <w:szCs w:val="24"/>
        </w:rPr>
        <w:t>».</w:t>
      </w:r>
    </w:p>
    <w:p w:rsidR="0067692E" w:rsidRPr="00DF5171" w:rsidRDefault="00F67710" w:rsidP="0067692E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>Элективный курс.</w:t>
      </w:r>
    </w:p>
    <w:p w:rsidR="0067692E" w:rsidRPr="00DF5171" w:rsidRDefault="0067692E" w:rsidP="0067692E">
      <w:pPr>
        <w:jc w:val="center"/>
        <w:rPr>
          <w:sz w:val="24"/>
          <w:szCs w:val="24"/>
        </w:rPr>
      </w:pPr>
    </w:p>
    <w:p w:rsidR="0067692E" w:rsidRPr="00DF5171" w:rsidRDefault="0067692E" w:rsidP="0067692E">
      <w:pPr>
        <w:jc w:val="center"/>
        <w:rPr>
          <w:sz w:val="24"/>
          <w:szCs w:val="24"/>
        </w:rPr>
      </w:pPr>
    </w:p>
    <w:p w:rsidR="0067692E" w:rsidRPr="00DF5171" w:rsidRDefault="0067692E" w:rsidP="00054E40">
      <w:pPr>
        <w:rPr>
          <w:sz w:val="24"/>
          <w:szCs w:val="24"/>
        </w:rPr>
      </w:pPr>
    </w:p>
    <w:p w:rsidR="00054E40" w:rsidRPr="00DF5171" w:rsidRDefault="00054E40" w:rsidP="00054E40">
      <w:pPr>
        <w:rPr>
          <w:sz w:val="24"/>
          <w:szCs w:val="24"/>
        </w:rPr>
      </w:pPr>
    </w:p>
    <w:p w:rsidR="00054E40" w:rsidRPr="00DF5171" w:rsidRDefault="00054E40" w:rsidP="00DF5171">
      <w:pPr>
        <w:jc w:val="center"/>
        <w:rPr>
          <w:sz w:val="24"/>
          <w:szCs w:val="24"/>
        </w:rPr>
      </w:pPr>
    </w:p>
    <w:p w:rsidR="0067692E" w:rsidRPr="00DF5171" w:rsidRDefault="0067692E" w:rsidP="00DF5171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>Составила</w:t>
      </w:r>
      <w:r w:rsidR="00054E40" w:rsidRPr="00DF5171">
        <w:rPr>
          <w:sz w:val="24"/>
          <w:szCs w:val="24"/>
        </w:rPr>
        <w:t>:</w:t>
      </w:r>
    </w:p>
    <w:p w:rsidR="00054E40" w:rsidRPr="00DF5171" w:rsidRDefault="00054E40" w:rsidP="00DF5171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>Учитель МБОУ СОШ №8</w:t>
      </w:r>
    </w:p>
    <w:p w:rsidR="0067692E" w:rsidRPr="00DF5171" w:rsidRDefault="0067692E" w:rsidP="00DF5171">
      <w:pPr>
        <w:jc w:val="center"/>
        <w:rPr>
          <w:sz w:val="24"/>
          <w:szCs w:val="24"/>
        </w:rPr>
      </w:pPr>
      <w:r w:rsidRPr="00DF5171">
        <w:rPr>
          <w:sz w:val="24"/>
          <w:szCs w:val="24"/>
        </w:rPr>
        <w:t>Исакова Е.А.</w:t>
      </w:r>
    </w:p>
    <w:p w:rsidR="00E61146" w:rsidRPr="00DF5171" w:rsidRDefault="00E61146" w:rsidP="00DF5171">
      <w:pPr>
        <w:jc w:val="center"/>
        <w:rPr>
          <w:sz w:val="24"/>
          <w:szCs w:val="24"/>
        </w:rPr>
      </w:pPr>
    </w:p>
    <w:p w:rsidR="00E61146" w:rsidRPr="00DF5171" w:rsidRDefault="00E61146" w:rsidP="0067692E">
      <w:pPr>
        <w:jc w:val="center"/>
        <w:rPr>
          <w:sz w:val="24"/>
          <w:szCs w:val="24"/>
        </w:rPr>
      </w:pPr>
    </w:p>
    <w:p w:rsidR="00E61146" w:rsidRPr="00DF5171" w:rsidRDefault="00E61146" w:rsidP="0067692E">
      <w:pPr>
        <w:jc w:val="center"/>
        <w:rPr>
          <w:sz w:val="24"/>
          <w:szCs w:val="24"/>
        </w:rPr>
      </w:pPr>
    </w:p>
    <w:p w:rsidR="00457461" w:rsidRPr="00DF5171" w:rsidRDefault="00457461" w:rsidP="0067692E">
      <w:pPr>
        <w:jc w:val="center"/>
        <w:rPr>
          <w:sz w:val="24"/>
          <w:szCs w:val="24"/>
        </w:rPr>
      </w:pPr>
    </w:p>
    <w:p w:rsidR="00E61146" w:rsidRDefault="00E61146" w:rsidP="00DF5171">
      <w:pPr>
        <w:rPr>
          <w:sz w:val="24"/>
          <w:szCs w:val="24"/>
          <w:lang w:val="en-US"/>
        </w:rPr>
      </w:pPr>
    </w:p>
    <w:p w:rsidR="00DF5171" w:rsidRDefault="00DF5171" w:rsidP="00DF5171">
      <w:pPr>
        <w:rPr>
          <w:sz w:val="24"/>
          <w:szCs w:val="24"/>
          <w:lang w:val="en-US"/>
        </w:rPr>
      </w:pPr>
    </w:p>
    <w:p w:rsidR="00DF5171" w:rsidRDefault="00DF5171" w:rsidP="00DF5171">
      <w:pPr>
        <w:rPr>
          <w:sz w:val="24"/>
          <w:szCs w:val="24"/>
          <w:lang w:val="en-US"/>
        </w:rPr>
      </w:pPr>
    </w:p>
    <w:p w:rsidR="00DF5171" w:rsidRPr="00DF5171" w:rsidRDefault="00DF5171" w:rsidP="00DF5171">
      <w:pPr>
        <w:rPr>
          <w:sz w:val="24"/>
          <w:szCs w:val="24"/>
          <w:lang w:val="en-US"/>
        </w:rPr>
      </w:pPr>
    </w:p>
    <w:p w:rsidR="00E61146" w:rsidRPr="00DF5171" w:rsidRDefault="00E61146" w:rsidP="00E61146">
      <w:pPr>
        <w:jc w:val="center"/>
        <w:rPr>
          <w:b/>
          <w:sz w:val="28"/>
          <w:szCs w:val="28"/>
        </w:rPr>
      </w:pPr>
      <w:r w:rsidRPr="00DF5171">
        <w:rPr>
          <w:b/>
          <w:sz w:val="28"/>
          <w:szCs w:val="28"/>
        </w:rPr>
        <w:lastRenderedPageBreak/>
        <w:t>Пояснительная записка.</w:t>
      </w:r>
    </w:p>
    <w:p w:rsidR="001C6107" w:rsidRDefault="00032651" w:rsidP="00E61146">
      <w:pPr>
        <w:jc w:val="center"/>
        <w:rPr>
          <w:sz w:val="24"/>
          <w:szCs w:val="24"/>
        </w:rPr>
      </w:pPr>
      <w:r w:rsidRPr="00032651">
        <w:rPr>
          <w:sz w:val="24"/>
          <w:szCs w:val="24"/>
        </w:rPr>
        <w:t>Программа составлена из расчета 1 час в неделю. Всего 34 часа</w:t>
      </w:r>
      <w:r w:rsidR="001C6107">
        <w:rPr>
          <w:sz w:val="24"/>
          <w:szCs w:val="24"/>
        </w:rPr>
        <w:t xml:space="preserve"> в год. </w:t>
      </w:r>
    </w:p>
    <w:p w:rsidR="00032651" w:rsidRPr="00032651" w:rsidRDefault="001C6107" w:rsidP="00E61146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изучения – 3 года.</w:t>
      </w:r>
    </w:p>
    <w:p w:rsidR="00032651" w:rsidRPr="00DB02DC" w:rsidRDefault="00032651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изучения предмета.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651" w:rsidRPr="00DB02DC" w:rsidRDefault="00032651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зучения предмета «Духовное краеведение. Культура русского народа»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социально-педагогической потребностью в решении задач духовно-нравственного образования школьников. Указанный предмет ставит цели историко-культурологического и духовно-нравственного образования в системе полного среднего образования. В современной России во всех слоях общества растет интерес к ее культурно- историческому наследию. Культура России на протяжении тысячелетия формировалась под воздействием православной религии. Без знания истории христианской православной культуры невозможно освоение ценностей русской и мировой культуры. </w:t>
      </w:r>
    </w:p>
    <w:p w:rsidR="00032651" w:rsidRPr="00DB02DC" w:rsidRDefault="00032651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разных регионах России сформированы условия для изучения истории христианской православной культуры в системе государственного образования. Формы и способы их реализации определяются законодательством РФ об образовании и правовыми условиями деятельности государственных и муниципальных образовательных учреждений: принципами государственной политики в сфере образования и требованиями к содержанию образования (Закон РФ «Об образовании» ст. 2, 14, 14.5). </w:t>
      </w:r>
    </w:p>
    <w:p w:rsidR="00032651" w:rsidRPr="00DB02DC" w:rsidRDefault="00032651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 обучения предмету «Д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уховное краеведение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Культура русского народа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ставятся следующие </w:t>
      </w:r>
      <w:r w:rsidRPr="00DB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32651" w:rsidRPr="00DB02DC" w:rsidRDefault="00032651" w:rsidP="000326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школьникам знания об истории христианской православной культуры и ее связи с историей родной земли; </w:t>
      </w:r>
    </w:p>
    <w:p w:rsidR="00032651" w:rsidRPr="00DB02DC" w:rsidRDefault="00032651" w:rsidP="000326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знания о христианской нравственной культуре;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 </w:t>
      </w:r>
    </w:p>
    <w:p w:rsidR="00032651" w:rsidRPr="00DB02DC" w:rsidRDefault="00032651" w:rsidP="000326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решению задач нравственного воспитания школьников: </w:t>
      </w:r>
    </w:p>
    <w:p w:rsidR="00032651" w:rsidRPr="00DB02DC" w:rsidRDefault="00032651" w:rsidP="000326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качеств патриотизма и гражданственности, ответственному, уважительному отношению к святыням родной земли, к наследию отечественной и мировой культуры, любви к отечественной истории, осознанию себя потомками славного прошлого России и Подмосковья. </w:t>
      </w:r>
    </w:p>
    <w:p w:rsidR="00032651" w:rsidRPr="00DB02DC" w:rsidRDefault="00032651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 предмета. </w:t>
      </w:r>
    </w:p>
    <w:p w:rsidR="003D1DA2" w:rsidRPr="00DF5171" w:rsidRDefault="00032651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«Духовное краеведение Подмосковья» изучает историю христианской православной культуры на землях Московского края, представленную в традициях жизни людей и объектах религиозного искусства. Духовным краеведение названо потому, что объектом его изучения является не экономическое и политическое развитие Отечества, но история его духовной культуры. На территории Подмосковья всегда в добрососедстве проживали люди разных национальностей и вероисповеданий. Христианская православная религия традиционно являлась ведущей религией России. Она способствовала формированию общественного сознания и среды обитания людей</w:t>
      </w:r>
      <w:r w:rsidRPr="00DB0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сохранялись самые главные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этическис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и ценности жизни, представленные, в том числе, в творческих формах жизнедеятельности человека. Словари указанное содержание определяют термином «культура».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Тематические образовательные блоки </w:t>
      </w:r>
      <w:proofErr w:type="gram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содержании</w:t>
      </w:r>
      <w:proofErr w:type="gram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курса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краеведении. Культура русского народа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 произведен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дополнение к  «Примерному содержанию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учебному предмету «Православная культура», представленному Министерством образования Российской Федерации /М., 2002/.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определены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образовательные линии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 </w:t>
      </w:r>
    </w:p>
    <w:p w:rsidR="003D1DA2" w:rsidRPr="00DB02DC" w:rsidRDefault="003D1DA2" w:rsidP="003D1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религиозно-философской мысли.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DA2" w:rsidRPr="00DB02DC" w:rsidRDefault="003D1DA2" w:rsidP="003D1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Нравственно-этическая культура христианства. </w:t>
      </w:r>
    </w:p>
    <w:p w:rsidR="003D1DA2" w:rsidRPr="00DB02DC" w:rsidRDefault="003D1DA2" w:rsidP="003D1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религиозной культурной традиции России (образ жизни). </w:t>
      </w:r>
    </w:p>
    <w:p w:rsidR="003D1DA2" w:rsidRPr="00DB02DC" w:rsidRDefault="003D1DA2" w:rsidP="003D1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источники христианской православной культуры. </w:t>
      </w:r>
    </w:p>
    <w:p w:rsidR="003D1DA2" w:rsidRPr="003D1DA2" w:rsidRDefault="003D1DA2" w:rsidP="003D1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Религиозное искусство. </w:t>
      </w:r>
    </w:p>
    <w:p w:rsidR="003D1DA2" w:rsidRDefault="003D1DA2" w:rsidP="003D1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образования (объекты христианской православной культуры на землях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Москвы и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Подмосковья). </w:t>
      </w:r>
    </w:p>
    <w:p w:rsidR="003D1DA2" w:rsidRPr="00DB02DC" w:rsidRDefault="003D1DA2" w:rsidP="003D1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объектов христианской православной культуры городов, составляющих Золотое Кольцо России.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параметрами для определения содержания является специфика предмета «Духовное краеведение</w:t>
      </w:r>
      <w:r w:rsidR="0092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Подмосковья», относящегося к новой предметной области «Религиозная культура», структура общего образования (наличие образовательных ступеней), а также ценностные ориентации школьников с учетом возрастных особенностей.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проявлений духовно-нравственной культуры человека является любовь к родному краю. Культура России созидалась людьми, которые любили свое Отечество. Однако понимание этой культуры невозможно без знания того, что являлось ее смысловым и ценностным источником и содержанием. Культура России является видимым отражением духовной жизни ее народа. Стержнем этой духовности на протяжении десяти веков являлось православное христианство. Именно оно всегда играло ведущую роль в истории русской культуры и государственности. Христианство учило людей уважительному отношению к каждому человеку, терпимости, бескорыстной помощи, сочувствию. </w:t>
      </w:r>
      <w:r w:rsidR="0092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истоках истории и культуры русского народа можно найти ответы на главные жизненные вопросы, понять происхождение тех или иных принципов, традиций, обрядов; научиться бережному отношению к Земле, труду, близким.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924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«Духовное краеведение</w:t>
      </w:r>
      <w:r w:rsidR="00924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Культура русского народа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дает определение человека культурного как знающего и с уважением относящегося к культуре своего Отечества и проявляющего уважительное отношение к культуре других народов. Широкое содержание предмета позволяет школьникам узнать о системе нравственных ценностей, размышлять над самыми важными проблемами жизни человека: о благочестии, любви к Родине, ответственности. Предмет позволяет дать школьникам знания о православной культуре на землях Московского края и о центрах духовной культуры — русских монастырях, о произведениях религиозного искусства (иконе, живописи на религиозные темы, поэзии, музыке, памятниках церковного зодчества), о понимании христианами смысла жизни, о воплощении христианского благочестия в традициях жизни народа.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предмета позволяет расширить информационное поле учебного знания и ввести в содержание школьного образования материалы, раскрывающие духовную основу русской истории. Маршруты духовного краеведения показывают школьникам примеры святых и героев отечественной истории как образцы нравственного поведения. В историко-культурном контексте школьникам представлен нравственный идеал жизни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человека — любовь к Отечеству, а также его понимание в рамках христианского мировоззрения.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христианской православной культуры обеспечивает преемственность культурных традиций, связь поколений, сохраняет историческую память. Историческая память — это сохранение и передача потомкам знаний об истории своего Отечества культуре, вере (религии), родословии семьи и их отражении в традициях и правилах жизни народа. Христианская православная культура раскрывается в творчестве многих• выдающихся деятелей русской культуры, живших в Подмосковье: например, поэтов А.С.Пушкина, М.Ю.Лермонтова. Ф.И. Тютчева, ВА. Жуковского, писателей Ф.М.Достоевского, Н.В. Гоголя, ИС. Тургенева, Н.С. Лескова, композиторов М.И.Глинки, П.И. Чайковского, С.И. Танеева, художников И.И. Шишкина. И.И. Левитана, А.А. Иванова В.М. и А.М. Васнецовых и многих других. Многие православные христиане были прославлены и почитались на Руси как святые. Это иконописец преподобный Андрей Рублев, святые русские князья — страстотерпцы Борис и Глеб, благоверные князья Александр Невский и Дмитрий Донской, преподобный Сергий Радонежский и многие другие. Их жизнь была связана с историей Московского края. </w:t>
      </w:r>
    </w:p>
    <w:p w:rsidR="003D1DA2" w:rsidRPr="00DB02DC" w:rsidRDefault="001C5999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курса: сентябрь 2012 г.- май20</w:t>
      </w:r>
      <w:r w:rsid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E4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1 час</w:t>
      </w:r>
      <w:r w:rsidR="003D1DA2"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неделю.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Параллель </w:t>
      </w:r>
      <w:r w:rsidR="00F677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7-9</w:t>
      </w:r>
      <w:r w:rsidRPr="00DB0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-х классов.</w:t>
      </w:r>
    </w:p>
    <w:p w:rsidR="003D1DA2" w:rsidRPr="00DB02DC" w:rsidRDefault="003D1DA2" w:rsidP="003D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D1DA2" w:rsidRDefault="003D1DA2" w:rsidP="003D1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Часть 1. </w:t>
      </w:r>
      <w:r w:rsidR="00E47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Элективный курс </w:t>
      </w:r>
      <w:r w:rsidRPr="00DB0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«Духовное краеведение</w:t>
      </w:r>
      <w:r w:rsidR="00E47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DF5171" w:rsidRPr="00DF5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47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Культура русского народа</w:t>
      </w:r>
      <w:proofErr w:type="gramStart"/>
      <w:r w:rsidR="00E47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DB0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(</w:t>
      </w:r>
      <w:proofErr w:type="gramEnd"/>
      <w:r w:rsidRPr="00DB0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история христианской православной культуры). </w:t>
      </w:r>
    </w:p>
    <w:p w:rsidR="005524C4" w:rsidRPr="009704C4" w:rsidRDefault="00CC2559" w:rsidP="00CC25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русской деревни. </w:t>
      </w:r>
      <w:r w:rsidRPr="00970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и село. Русские постройки: двор, баня, мельница.</w:t>
      </w:r>
      <w:r w:rsidR="00DF5171" w:rsidRP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Община. Мирской сход. Мужские и женские обязанности по дому.</w:t>
      </w:r>
      <w:r w:rsidR="00DF5171" w:rsidRP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4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и посиделки.</w:t>
      </w:r>
    </w:p>
    <w:p w:rsidR="00CC2559" w:rsidRPr="00CC2559" w:rsidRDefault="00CC2559" w:rsidP="00CC255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крестьянского дома.</w:t>
      </w:r>
      <w:r w:rsidR="00DF5171" w:rsidRPr="00DF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«Дом».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Деревянное зодчество.</w:t>
      </w:r>
      <w:r w:rsidR="00DF5171" w:rsidRP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русской избы.</w:t>
      </w:r>
      <w:r w:rsidR="00DF5171" w:rsidRP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Толока -  помощь на один день.</w:t>
      </w:r>
    </w:p>
    <w:p w:rsidR="00CC2559" w:rsidRPr="00CC2559" w:rsidRDefault="00CC2559" w:rsidP="00CC255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печь.</w:t>
      </w:r>
      <w:r w:rsidR="00DF51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очаг.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Печная утварь.</w:t>
      </w:r>
    </w:p>
    <w:p w:rsidR="00CC2559" w:rsidRPr="00CC2559" w:rsidRDefault="00CC2559" w:rsidP="00CC255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Хоромный наряд.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избы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C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Темнота и лучина.</w:t>
      </w:r>
      <w:r w:rsidR="00DF5171" w:rsidRP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Посуда.</w:t>
      </w:r>
      <w:r w:rsidR="00DF5171" w:rsidRP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Новоселье.</w:t>
      </w:r>
    </w:p>
    <w:p w:rsidR="00CC2559" w:rsidRPr="00CC2559" w:rsidRDefault="00CC2559" w:rsidP="00CC255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Чудеса и страхи русского народа.</w:t>
      </w:r>
      <w:r w:rsidR="00DF5171" w:rsidRPr="00DF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Существа, жившие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по-соседству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Домовой, Кикимора, Банник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Овинни</w:t>
      </w:r>
      <w:r w:rsid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Полевой, Черт, Огненный змей,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Русалка, Леший, Водяной.</w:t>
      </w:r>
      <w:r w:rsid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русских сказок.</w:t>
      </w:r>
    </w:p>
    <w:p w:rsidR="00CC2559" w:rsidRPr="00CC2559" w:rsidRDefault="00CC2559" w:rsidP="00CC255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Народный календарь.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народной жизни. Всякому дню забота своя (месяцеслов)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приметы о погоде.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классный час «Традиции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семьи»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посеешь – то и пожнешь.</w:t>
      </w:r>
      <w:r w:rsid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 деревенская.</w:t>
      </w:r>
      <w:r w:rsid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 на столе.</w:t>
      </w:r>
      <w:r w:rsidR="00D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– соль. </w:t>
      </w:r>
    </w:p>
    <w:p w:rsidR="00CC2559" w:rsidRDefault="00CC2559" w:rsidP="00CC25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Голубое поле.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скот.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что огород – в нем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ремесло – промысел. </w:t>
      </w:r>
    </w:p>
    <w:p w:rsidR="00CC2559" w:rsidRPr="00CC2559" w:rsidRDefault="00CC2559" w:rsidP="00CC255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Земля – кормилица.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пашня. Земледелие.</w:t>
      </w:r>
    </w:p>
    <w:p w:rsidR="003D1DA2" w:rsidRDefault="003D1DA2" w:rsidP="003D1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II</w:t>
      </w:r>
      <w:r w:rsidR="009745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9745D1" w:rsidRDefault="009745D1" w:rsidP="009745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историческим местам Москвы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Подмосковья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Посещение театров, выставок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памятников русского народа. Поездки по городам Золотого Кольца России. Интерактивные программы «Обряды на Руси».  Мастер – классы по изготовлению игрушек, оберегов и предметов русского быта. Театрализованные представления по мотивам русских сказок и легенд. Тематические классные часы «Посиделки на завалинке. Поговорим по душам». </w:t>
      </w:r>
    </w:p>
    <w:p w:rsidR="009745D1" w:rsidRDefault="009745D1" w:rsidP="009745D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 материала для проекта «Семь нот русской истории»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C1DC1">
        <w:rPr>
          <w:rFonts w:ascii="Cambria" w:eastAsia="+mn-ea" w:hAnsi="Cambria" w:cs="+mn-cs"/>
          <w:color w:val="FFFFFF"/>
          <w:kern w:val="24"/>
          <w:sz w:val="36"/>
          <w:szCs w:val="36"/>
          <w:lang w:eastAsia="ru-RU"/>
        </w:rPr>
        <w:t xml:space="preserve"> </w:t>
      </w:r>
    </w:p>
    <w:p w:rsidR="009745D1" w:rsidRPr="006C1DC1" w:rsidRDefault="009745D1" w:rsidP="009745D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</w:p>
    <w:p w:rsidR="009745D1" w:rsidRPr="006C1DC1" w:rsidRDefault="009745D1" w:rsidP="009745D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внимание учащихся к истории и культуре русского народа; </w:t>
      </w:r>
    </w:p>
    <w:p w:rsidR="009745D1" w:rsidRPr="006C1DC1" w:rsidRDefault="009745D1" w:rsidP="00974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и систематизировать  народные традиции, </w:t>
      </w:r>
    </w:p>
    <w:p w:rsidR="009745D1" w:rsidRDefault="009745D1" w:rsidP="00974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внимание к изучению истории русских городов и исторических достопримечательностей. </w:t>
      </w:r>
    </w:p>
    <w:p w:rsidR="009745D1" w:rsidRPr="006C1DC1" w:rsidRDefault="009745D1" w:rsidP="009745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</w:t>
      </w:r>
    </w:p>
    <w:p w:rsidR="009745D1" w:rsidRPr="006C1DC1" w:rsidRDefault="009745D1" w:rsidP="00974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историческую справку, наметить маршруты; </w:t>
      </w:r>
    </w:p>
    <w:p w:rsidR="009745D1" w:rsidRPr="006C1DC1" w:rsidRDefault="009745D1" w:rsidP="00974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посетить города русской истории, достопримечательности, памятные места и объекты патриотической доблести; </w:t>
      </w:r>
    </w:p>
    <w:p w:rsidR="009745D1" w:rsidRPr="006C1DC1" w:rsidRDefault="009745D1" w:rsidP="00974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культуру русского народа, пользуясь археологическими данными, музейными коллекциями, наглядными материалами; </w:t>
      </w:r>
    </w:p>
    <w:p w:rsidR="009745D1" w:rsidRPr="006C1DC1" w:rsidRDefault="009745D1" w:rsidP="00974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традиции и ремесла, самим участвуя </w:t>
      </w:r>
      <w:proofErr w:type="gramStart"/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классах и интерактивных программах; </w:t>
      </w:r>
    </w:p>
    <w:p w:rsidR="009745D1" w:rsidRDefault="009745D1" w:rsidP="00974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распространить полученный опыт среди учеников  нашей школы и поделиться полученными впечатлениями.</w:t>
      </w:r>
    </w:p>
    <w:p w:rsidR="00F67710" w:rsidRPr="009745D1" w:rsidRDefault="00F67710" w:rsidP="00F677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D7B" w:rsidRPr="00DB02DC" w:rsidRDefault="00E47D7B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«религиозная культура»?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краеведение, духовность, духовное краеведение, Культура, культурный человек, историческая память, религия, религиозная культура.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 предмета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уховная культура. Ее характеристики. Примеры феноменов духовной культуры. Определение понятия «духовное» в рамках религиозного мировоззрения. Этические нормы христианства. Определение добра и </w:t>
      </w:r>
      <w:r w:rsidRPr="00DB0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зла. </w:t>
      </w:r>
    </w:p>
    <w:p w:rsidR="00E47D7B" w:rsidRPr="00DB02DC" w:rsidRDefault="00E47D7B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Древнерусское зодчество: внешний вид и духовный смысл православного храма.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Храм дом, посвященный Богу. Внешняя красота храма и духовная красота его создателя. </w:t>
      </w:r>
      <w:r w:rsidR="00970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части храма. Символический смысл храма. Иконостас, четверик, алтарь, Престол, Горнее место. Названия православных храмов Подмосковья рассказывают о событиях Священной истории. Истории подмосковных храмов. Их архитектурные стили. Правила поведения в храме. </w:t>
      </w:r>
    </w:p>
    <w:p w:rsidR="00E47D7B" w:rsidRDefault="00E47D7B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Религиозная живопись.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 Икона христианская святыня. Кому посвящались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христианские иконы? Что означает почитание иконы? Почему икона является священным изображением? История создания первой иконы. Спас Нерукотворный. Иконописные изображения. Фреска. Мозаика. Картина и икона. Их отличия. </w:t>
      </w:r>
    </w:p>
    <w:p w:rsidR="00F67710" w:rsidRPr="00671B9F" w:rsidRDefault="006B038B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Исторические места Москвы.</w:t>
      </w:r>
      <w:r w:rsidR="00DF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7710"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Храмы и музеи Кремля.</w:t>
      </w:r>
      <w:r w:rsidR="001C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6107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Алмазный фонд. Оружейная палата. Царь – пушка и Царь – колокол.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Кре</w:t>
      </w:r>
      <w:r w:rsidR="001C6107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 – история Москвы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история государства.</w:t>
      </w:r>
    </w:p>
    <w:p w:rsidR="00F67710" w:rsidRPr="00671B9F" w:rsidRDefault="00F67710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Храм Христа Спасителя.</w:t>
      </w:r>
      <w:r w:rsidR="00671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Храма. Внутреннее убранство. Зал церковных соборов. Значение Храма для русского человека.</w:t>
      </w:r>
    </w:p>
    <w:p w:rsidR="00F67710" w:rsidRPr="00671B9F" w:rsidRDefault="00F67710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Бородинская панорама.</w:t>
      </w:r>
      <w:r w:rsidR="00671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реконструкция сражения. Значение Бородинского сражения для русского народа. Герои войны 1912 года.</w:t>
      </w:r>
    </w:p>
    <w:p w:rsidR="00F67710" w:rsidRPr="00671B9F" w:rsidRDefault="00F67710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Новодевичий монастырь.</w:t>
      </w:r>
      <w:r w:rsidR="00671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монастыря. Иконы и святыни монастыря. Современный облик. Архитектурный стиль.</w:t>
      </w:r>
    </w:p>
    <w:p w:rsidR="00F67710" w:rsidRPr="00671B9F" w:rsidRDefault="00F67710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Поклонная Гора.</w:t>
      </w:r>
      <w:r w:rsidR="00671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создания мемориала. Объединение религиозных храмов. Культура и вероисповедание народов мира.</w:t>
      </w:r>
    </w:p>
    <w:p w:rsidR="00F67710" w:rsidRPr="00671B9F" w:rsidRDefault="00F67710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Третьяковская галерея.</w:t>
      </w:r>
      <w:r w:rsidR="00671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русского народа в полотнах живописцев. От сказочных сюжетов до переломных исторических событий. Язык иконописи. История коллекции.</w:t>
      </w:r>
    </w:p>
    <w:p w:rsidR="00F67710" w:rsidRPr="00671B9F" w:rsidRDefault="00F67710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народа в театральном искусстве.</w:t>
      </w:r>
      <w:r w:rsidR="00671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театров столицы. Обсуждение </w:t>
      </w:r>
      <w:proofErr w:type="gramStart"/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просмотренного</w:t>
      </w:r>
      <w:proofErr w:type="gramEnd"/>
      <w:r w:rsidR="00671B9F" w:rsidRPr="00671B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Современные образы и историческое восприятие.</w:t>
      </w:r>
    </w:p>
    <w:p w:rsidR="00F67710" w:rsidRPr="00D657F6" w:rsidRDefault="00F67710" w:rsidP="00E4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искусство – зеркало истории</w:t>
      </w:r>
      <w:r w:rsidRPr="00D65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1B9F" w:rsidRPr="00D6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B9F" w:rsidRPr="00D65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Концерные</w:t>
      </w:r>
      <w:proofErr w:type="spellEnd"/>
      <w:r w:rsidR="00671B9F" w:rsidRPr="00D6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площадки Москвы и Подмосковья. Концерты классической и органной музыки. </w:t>
      </w:r>
      <w:r w:rsidR="00D657F6" w:rsidRPr="00D6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стилей. Музыкальные инструменты. Композиторы и их творчество. Отражение в музыке культуры русского народа.</w:t>
      </w:r>
    </w:p>
    <w:p w:rsidR="00E47D7B" w:rsidRPr="00F67710" w:rsidRDefault="00F67710" w:rsidP="003D1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4D668E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Христианская культура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землях Подмосковья: образы и духовный смысл. </w:t>
      </w: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D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Северное Подмосковье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Преподобный Сергий Радонежский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Святая Русь. Подвиг святых. Святой благоверный князь Даниил Александрович Московский. Святитель Алексий — митрополит Московский. Благословение святого благоверного князя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Димитрия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 на Куликовскую битву. Путешествие по святым местам родной земли — Троице-Сергиева Лавра. 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Лавры.</w:t>
      </w:r>
    </w:p>
    <w:p w:rsidR="004D668E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Западное Подмосковье. К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звенигородскому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чудотворцу Преподобному Савве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Сторожевскому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 преподобного Сергия Радонежского. </w:t>
      </w:r>
      <w:proofErr w:type="spellStart"/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Звенигородский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 в чес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Успения Пресвятой Богородицы.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Саввино-Сторожевский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 Чудо преподобного Саввы. </w:t>
      </w:r>
    </w:p>
    <w:p w:rsidR="004D668E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Южное Подмосковье. Серпуховской князь Владимир Андреевич Храбрый и преподобный Сергий Радонежский. Серпуховской Высоцкий монастырь.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боголюбие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«послушание». 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Преподобные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Афанасий Высоцки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й (старший) и (Младший). Серпуховской Высоцкий монастырь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Восточное Подмосковье. Святая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Угреша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великий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Димитрий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Донской.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Николо-Угрешский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монастырь. </w:t>
      </w: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Добродетели кротости и смирения. История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Николо-Угрешского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О преподобном Пимене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Угрешском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благочестивых сподвижниках. 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«Явление князю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Димитрию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Донскому иконы святителя Николая». Храмы в честь святителя Николая в Подмосковье.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Северное Подмосковье. Святые 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Дмитровской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земли. Святые Борис и Глеб. Борисоглебский монастырь.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История названия подмосковного города Дмитрова. 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Великомученик </w:t>
      </w:r>
      <w:proofErr w:type="spellStart"/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Димитрий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Солунский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христианской культуры Дмитрова в контексте русской истории. Храмы и иконы. История Борисоглебского монастыря. Святые Борис и Глеб. Христианские добродетели «кротость» и «смирение». История герба города. Что изображено на гербе Дмитрова? Что такое христианский подвиг? Воинский подвиг. Святой равноапостольный князь Константин Великий — о личных врагах и врагах Отечества. О святом воине Георгия Победоносце. О чем рассказывает икона «Святой великомученик Георгий Победоносец»? Георгиевские кавалеры.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Юго-Восточное Подмосковье. Святыни Коломенской земли. Духовная преемственность исторических событий.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Святая </w:t>
      </w:r>
      <w:proofErr w:type="spellStart"/>
      <w:r w:rsidR="00F67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Параскева</w:t>
      </w:r>
      <w:proofErr w:type="spellEnd"/>
      <w:r w:rsidR="00F6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почитания христианских святых от языческих традиций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идолослужения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источников христианской духовной культуры — святая великомученица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Параскева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Путешествие по святым местам родной земли. История </w:t>
      </w:r>
      <w:proofErr w:type="spellStart"/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Богородице-Рождественского</w:t>
      </w:r>
      <w:proofErr w:type="spellEnd"/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Бобренева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Святыня монастыря — чудотворная икона Божией Матери «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Феодоровская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Архитектурно-художественный облик монастыря. Богоявленский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Старо-Голутвин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монастьирь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Преподобный Григорий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Голутвинский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Памятники церковной архитектуры. О христианских мучениках рассказывают русские поэты. Представление иконы «40 мучеников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Севастийских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христианских мучеников названы храмы Подмосковья? Что такое историческая память?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Западное Подмосковье. Крепость христианской веры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Иосифо-Волоцкий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монастырь в истории Московского края.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понимали на Святой Руси цель христианской жизни? Из источников христианской духовной культуры. Преображение Господне. Христианские добродетели и святость. Два подхода в понимании монашеского подвига. 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Преподобные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Нил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Сорский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Иосиф Волоцкий. Для чего человеку нужно просвещение? Из истории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Иосифо-Волоцкого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О цели христианской жизни рассказывает великий русский святой преподобный Серафим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Саровский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Современная духовная поэзия о смысле жизни, совести, христианских добродетелях. Христианские мотивы в творчестве русских поэтов и композиторов А.К. Толстого, Н.С. Гумилева, С.И.Танеева, СВ. Рахманинова, П.И. Чайковского и др.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Западное Подмосковье. Русский Иерусалим Патриарха Никона. </w:t>
      </w: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заключались ценности жизни христиан? Сокровища земные и небесные в истории русской и западноевропейской культуры. Совесть христианина как мера ценностей жизни. Патриарх Никон. Царь Алексей Михайлович. Власть церковная и власть светская. Симфония власти. Реформа Патриарха Никона. Почему возникли разногласия Патриарха и царя? История создания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Новоиерусалимского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О чем хотел напомнить русским людям устроением обители Патриарх Никон? Образ Святого града Иерусалима на русской земле. Из источников христианской духовной культуры. Как людям войти в Царство Небесное? Отражение смысла христианской жизни в русской поэзии и прозе. Книжная духовная культура в жизни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православныххристиан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Ценности жизни современного человека.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Южное Подмосковье. Подмосковный </w:t>
      </w: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Синай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Монастырь в честь святой Екатерины.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духовных ценностях жизни великомученицы Екатерины. Из источников христианской духовной культуры. Притча о драгоценной жемчужине. Какую красоту, рукотворную или нерукотворную искала святая Екатерина? Какие заповеди выполнила в своей жизни святая великомученица Екатерина? Христианская мудрость. Русские поэты размышляют о человеческой мудрости. Мудрые буквы церковнославянской азбуки. Культурный человек. Путешествие по святым местам. Два монастыря в честь великомученицы Екатерины — на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Синае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Подмосковье. История подмосковного монастыря. Святыни монастыря и его архитектурно-художественный комплекс.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Западное Подмосковье. Бородинский Спас.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История одной семьи и одного монастыря. О защитниках Отечества. Русские монастыри и русские войны. Воинский подвиг. Русские писатели о чудотворной Смоленской иконе Божией Матери на Бородинском поле. Почитание памяти 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войне 1812 года. О чем рассказывают слова псалма царя Давида, выбитые на памятных медалях императора Александра I? Наше культурное наследие размышление М.Ю. Лермонтова о Промысле Божием в войне 1812 года. Храм Христа Спасителя в Москве. Путешествие по святым местам родной земли. История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Спасо-Бородинского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и семьи Тучковых. Памятники православной культуры Подмосковья, связанные с именами святых, героев Отечества. </w:t>
      </w:r>
    </w:p>
    <w:p w:rsidR="003D1DA2" w:rsidRPr="00DB02DC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Новомученики</w:t>
      </w:r>
      <w:proofErr w:type="spellEnd"/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Исповедники земли Российской.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Разрушение духовной культуры, традиций государственной власти, христианских традиций семейной жизни в России в 20 веке. Убийство Царской семьи. Святые страстотерпцы. Гонения на Церковь. Святой Патриарх Тихон. Разрушение памятников христианской культуры. Новые святые России. Из источников христианской духовной культуры — Крест и Воскресение Христово. Что связывает события Священной истории и события русской истории 20 века? Что такое христианский подвиг? Русские поэты размышляют о христианском подвиге. Христианские добродетели терпение и любви как проявление христианского подвига. Христианский смысл библейского Выражения «Мне отмщение и Аз воздам» и последних слов императора- страстотерпца «Не зло победит зло, но только любовь». Русская Голгофа. Система лагерей ГУЛАГ.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Новомученики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Исповедники христианской веры на землях Подмосковья. Представление иконы «Собор 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Новомучеников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исповедников Российских». Разрушенные и возрожденные святыни на землях Подмосковья. Историческая память. </w:t>
      </w:r>
    </w:p>
    <w:p w:rsidR="003D1DA2" w:rsidRDefault="003D1DA2" w:rsidP="003D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Иконы Божией Матери в истории христианской православной культуры Подмосковья. </w:t>
      </w:r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чудотворная икона? Почему на Руси сложились традиции почитания икон Пресвятой Богородицы? Из истории христианской духовной культуры. Земная жизнь Пресвятой Богородицы. «Тихвинская», «Казанская», «Владимирская», «Смоленская», «Донская», «Державная», «</w:t>
      </w:r>
      <w:proofErr w:type="spell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Феодоровская</w:t>
      </w:r>
      <w:proofErr w:type="spell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иконы Божией Матери. Икона «Покров Пресвятой Богородицы». Из источников христианской духовной культуры — история праздника Покрова Божией Матери и его отражение в русской литературе. Храмы Подмосковья в честь икон Богородицы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B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уховные плоды христианской жизни. Какого человека можно назвать культурным? Выставка по маршрутам духовного краеведения: «Христианская православная культура на землях родного Подмосковья». </w:t>
      </w:r>
    </w:p>
    <w:p w:rsidR="00032651" w:rsidRDefault="00032651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83" w:rsidRDefault="00ED0C83" w:rsidP="0003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768"/>
        <w:gridCol w:w="1573"/>
        <w:gridCol w:w="1413"/>
      </w:tblGrid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783" w:type="dxa"/>
          </w:tcPr>
          <w:p w:rsidR="00032651" w:rsidRDefault="00032651" w:rsidP="000326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 изучения.</w:t>
            </w: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3" w:type="dxa"/>
          </w:tcPr>
          <w:p w:rsidR="001C5999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«Против неба – на земле»</w:t>
            </w:r>
            <w:r w:rsidR="001C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2651" w:rsidRPr="001C5999" w:rsidRDefault="001C5999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C59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Начало проекта «Семь нот русской истории».</w:t>
            </w:r>
          </w:p>
        </w:tc>
        <w:tc>
          <w:tcPr>
            <w:tcW w:w="1558" w:type="dxa"/>
          </w:tcPr>
          <w:p w:rsidR="00032651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3" w:type="dxa"/>
          </w:tcPr>
          <w:p w:rsidR="00ED18B0" w:rsidRPr="00BB3929" w:rsidRDefault="00032651" w:rsidP="00ED1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русской </w:t>
            </w:r>
            <w:proofErr w:type="spell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</w:t>
            </w:r>
            <w:proofErr w:type="gram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E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D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</w:t>
            </w:r>
            <w:proofErr w:type="spellEnd"/>
            <w:r w:rsidR="00E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село. Русские постройки: двор, баня, мельница.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Община. Мирской сход. 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Толока -  помощь на один день.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Хороводы и посиделки.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86327" w:rsidRP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Интегрированное музыкальное занятие «Глубина русской песни»</w:t>
            </w:r>
          </w:p>
        </w:tc>
        <w:tc>
          <w:tcPr>
            <w:tcW w:w="1558" w:type="dxa"/>
          </w:tcPr>
          <w:p w:rsidR="00186327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83" w:type="dxa"/>
          </w:tcPr>
          <w:p w:rsidR="00ED18B0" w:rsidRPr="00BB3929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крестьянского </w:t>
            </w:r>
            <w:proofErr w:type="spell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</w:t>
            </w:r>
            <w:proofErr w:type="gram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«Дом».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 зодчество.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русской избы.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Мужские и женские обязанности по дому.</w:t>
            </w:r>
          </w:p>
        </w:tc>
        <w:tc>
          <w:tcPr>
            <w:tcW w:w="1558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83" w:type="dxa"/>
          </w:tcPr>
          <w:p w:rsidR="00ED18B0" w:rsidRPr="00BB3929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</w:t>
            </w:r>
            <w:proofErr w:type="spell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печь</w:t>
            </w:r>
            <w:proofErr w:type="gram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Печная утварь.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83" w:type="dxa"/>
          </w:tcPr>
          <w:p w:rsidR="00ED18B0" w:rsidRPr="00BB3929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Хоромный </w:t>
            </w:r>
            <w:proofErr w:type="spell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наряд</w:t>
            </w:r>
            <w:proofErr w:type="gram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избы.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Темнота и лучина.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83" w:type="dxa"/>
          </w:tcPr>
          <w:p w:rsidR="00032651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Новоселье.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83" w:type="dxa"/>
          </w:tcPr>
          <w:p w:rsidR="00186327" w:rsidRP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Интерактивное занятие «Создадим уют в избе»</w:t>
            </w:r>
          </w:p>
        </w:tc>
        <w:tc>
          <w:tcPr>
            <w:tcW w:w="1558" w:type="dxa"/>
          </w:tcPr>
          <w:p w:rsidR="00186327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83" w:type="dxa"/>
          </w:tcPr>
          <w:p w:rsidR="00ED18B0" w:rsidRPr="00BB3929" w:rsidRDefault="00ED18B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Чудеса и страхи русского </w:t>
            </w:r>
            <w:proofErr w:type="spell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народа</w:t>
            </w:r>
            <w:proofErr w:type="gram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C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ущества</w:t>
            </w:r>
            <w:proofErr w:type="spellEnd"/>
            <w:r w:rsidR="00AC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жившие </w:t>
            </w:r>
            <w:proofErr w:type="spellStart"/>
            <w:r w:rsidR="00AC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по-соседству</w:t>
            </w:r>
            <w:proofErr w:type="spellEnd"/>
            <w:r w:rsidR="00AC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Домовой, Кикимора, Банник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83" w:type="dxa"/>
          </w:tcPr>
          <w:p w:rsidR="00032651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Овинник, Полевой, Черт, Огненный змей.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83" w:type="dxa"/>
          </w:tcPr>
          <w:p w:rsidR="00032651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Русалка, Леший, Водяной.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8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русских сказок.</w:t>
            </w:r>
          </w:p>
        </w:tc>
        <w:tc>
          <w:tcPr>
            <w:tcW w:w="1558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83" w:type="dxa"/>
          </w:tcPr>
          <w:p w:rsidR="00186327" w:rsidRP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Театрализованное представление для младших школьников о героях русских преданий.</w:t>
            </w:r>
          </w:p>
        </w:tc>
        <w:tc>
          <w:tcPr>
            <w:tcW w:w="1558" w:type="dxa"/>
          </w:tcPr>
          <w:p w:rsidR="00186327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83" w:type="dxa"/>
          </w:tcPr>
          <w:p w:rsidR="00AC41D5" w:rsidRPr="00BB3929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Народный </w:t>
            </w:r>
            <w:proofErr w:type="spell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</w:t>
            </w:r>
            <w:proofErr w:type="gram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жизни.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83" w:type="dxa"/>
          </w:tcPr>
          <w:p w:rsidR="00032651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Всякому дню забота своя (месяцеслов)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51" w:rsidTr="00AC41D5">
        <w:tc>
          <w:tcPr>
            <w:tcW w:w="817" w:type="dxa"/>
          </w:tcPr>
          <w:p w:rsidR="0003265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83" w:type="dxa"/>
          </w:tcPr>
          <w:p w:rsidR="00032651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 о погоде.</w:t>
            </w:r>
          </w:p>
        </w:tc>
        <w:tc>
          <w:tcPr>
            <w:tcW w:w="1558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032651" w:rsidRDefault="0003265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83" w:type="dxa"/>
          </w:tcPr>
          <w:p w:rsidR="00186327" w:rsidRDefault="001C5999" w:rsidP="001C59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классный час «Традиции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моей семьи»</w:t>
            </w:r>
          </w:p>
        </w:tc>
        <w:tc>
          <w:tcPr>
            <w:tcW w:w="1558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83" w:type="dxa"/>
          </w:tcPr>
          <w:p w:rsidR="00AC41D5" w:rsidRPr="00BB3929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Земля – </w:t>
            </w:r>
            <w:proofErr w:type="spell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кормилица</w:t>
            </w:r>
            <w:proofErr w:type="gramStart"/>
            <w:r w:rsidRPr="00D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усская</w:t>
            </w:r>
            <w:proofErr w:type="spellEnd"/>
            <w:r w:rsidR="00D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пашня. Земледелие.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83" w:type="dxa"/>
          </w:tcPr>
          <w:p w:rsidR="00AC41D5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посеешь – то и пожнешь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83" w:type="dxa"/>
          </w:tcPr>
          <w:p w:rsidR="00AC41D5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 деревенская.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83" w:type="dxa"/>
          </w:tcPr>
          <w:p w:rsidR="00AC41D5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 на столе.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540" w:rsidTr="00AC41D5">
        <w:tc>
          <w:tcPr>
            <w:tcW w:w="817" w:type="dxa"/>
          </w:tcPr>
          <w:p w:rsidR="00DA1540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83" w:type="dxa"/>
          </w:tcPr>
          <w:p w:rsidR="00DA1540" w:rsidRDefault="00DA1540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18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</w:t>
            </w:r>
            <w:r w:rsidR="0018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8" w:type="dxa"/>
          </w:tcPr>
          <w:p w:rsidR="00DA1540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DA1540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83" w:type="dxa"/>
          </w:tcPr>
          <w:p w:rsidR="00186327" w:rsidRDefault="00186327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Интерактивное </w:t>
            </w:r>
            <w:proofErr w:type="gramStart"/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занятие</w:t>
            </w:r>
            <w:proofErr w:type="gramEnd"/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посвященное обряду встречи дорогих гостей.</w:t>
            </w:r>
          </w:p>
        </w:tc>
        <w:tc>
          <w:tcPr>
            <w:tcW w:w="1558" w:type="dxa"/>
          </w:tcPr>
          <w:p w:rsidR="00186327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83" w:type="dxa"/>
          </w:tcPr>
          <w:p w:rsidR="00AC41D5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Голубое поле. Лен.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83" w:type="dxa"/>
          </w:tcPr>
          <w:p w:rsidR="00AC41D5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скот.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783" w:type="dxa"/>
          </w:tcPr>
          <w:p w:rsidR="00AC41D5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Пастух.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783" w:type="dxa"/>
          </w:tcPr>
          <w:p w:rsidR="00AC41D5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что огород – в нем все растет.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D5" w:rsidTr="00AC41D5">
        <w:tc>
          <w:tcPr>
            <w:tcW w:w="817" w:type="dxa"/>
          </w:tcPr>
          <w:p w:rsidR="00AC41D5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783" w:type="dxa"/>
          </w:tcPr>
          <w:p w:rsidR="00AC41D5" w:rsidRPr="00BB3929" w:rsidRDefault="00DA1540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Всякое ремесло – промысел.</w:t>
            </w:r>
            <w:r w:rsidR="00186327" w:rsidRPr="00BB3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AC41D5" w:rsidRDefault="00AC41D5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27" w:rsidTr="00AC41D5">
        <w:tc>
          <w:tcPr>
            <w:tcW w:w="817" w:type="dxa"/>
          </w:tcPr>
          <w:p w:rsidR="00186327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783" w:type="dxa"/>
          </w:tcPr>
          <w:p w:rsidR="00186327" w:rsidRPr="00186327" w:rsidRDefault="00186327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Мастер – класс по изготовлению деревянных </w:t>
            </w:r>
            <w:r w:rsidR="001C59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и льняных </w:t>
            </w:r>
            <w:r w:rsidRPr="00186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игрушек.</w:t>
            </w:r>
          </w:p>
        </w:tc>
        <w:tc>
          <w:tcPr>
            <w:tcW w:w="1558" w:type="dxa"/>
          </w:tcPr>
          <w:p w:rsidR="00186327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</w:tcPr>
          <w:p w:rsidR="00186327" w:rsidRDefault="00186327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5783" w:type="dxa"/>
          </w:tcPr>
          <w:p w:rsidR="009745D1" w:rsidRPr="009745D1" w:rsidRDefault="009745D1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«религиозная культура»?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Древнерусское зодчество: внешний вид и духовный смысл православного храма.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1044A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783" w:type="dxa"/>
          </w:tcPr>
          <w:p w:rsidR="009745D1" w:rsidRPr="009745D1" w:rsidRDefault="009745D1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Религиозная живопись. Как разговаривает икона?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D38" w:rsidTr="00AC41D5">
        <w:tc>
          <w:tcPr>
            <w:tcW w:w="817" w:type="dxa"/>
          </w:tcPr>
          <w:p w:rsidR="005D4D38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783" w:type="dxa"/>
          </w:tcPr>
          <w:p w:rsidR="005D4D38" w:rsidRPr="009745D1" w:rsidRDefault="005D4D38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Изучение и посещение исторических достопримечательностей родного края. Поездки по городам Золотого Кольца.</w:t>
            </w:r>
          </w:p>
        </w:tc>
        <w:tc>
          <w:tcPr>
            <w:tcW w:w="1558" w:type="dxa"/>
          </w:tcPr>
          <w:p w:rsidR="005D4D38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изучения</w:t>
            </w:r>
          </w:p>
        </w:tc>
        <w:tc>
          <w:tcPr>
            <w:tcW w:w="1413" w:type="dxa"/>
          </w:tcPr>
          <w:p w:rsidR="005D4D38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8B" w:rsidTr="00AC41D5">
        <w:tc>
          <w:tcPr>
            <w:tcW w:w="817" w:type="dxa"/>
          </w:tcPr>
          <w:p w:rsidR="006B038B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783" w:type="dxa"/>
          </w:tcPr>
          <w:p w:rsidR="006B038B" w:rsidRPr="009745D1" w:rsidRDefault="006B038B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Исторические места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6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рамы</w:t>
            </w:r>
            <w:proofErr w:type="spellEnd"/>
            <w:r w:rsidRPr="006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музеи Кремля</w:t>
            </w:r>
          </w:p>
        </w:tc>
        <w:tc>
          <w:tcPr>
            <w:tcW w:w="1558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8B" w:rsidTr="00AC41D5">
        <w:tc>
          <w:tcPr>
            <w:tcW w:w="817" w:type="dxa"/>
          </w:tcPr>
          <w:p w:rsidR="006B038B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783" w:type="dxa"/>
          </w:tcPr>
          <w:p w:rsidR="006B038B" w:rsidRPr="00BB3929" w:rsidRDefault="00BB3929" w:rsidP="00BB3929">
            <w:r w:rsidRPr="00BB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 Христа Спасителя. </w:t>
            </w:r>
          </w:p>
        </w:tc>
        <w:tc>
          <w:tcPr>
            <w:tcW w:w="1558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8B" w:rsidTr="00AC41D5">
        <w:tc>
          <w:tcPr>
            <w:tcW w:w="817" w:type="dxa"/>
          </w:tcPr>
          <w:p w:rsidR="006B038B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783" w:type="dxa"/>
          </w:tcPr>
          <w:p w:rsidR="006B038B" w:rsidRPr="00BB3929" w:rsidRDefault="00BB3929" w:rsidP="00BB3929">
            <w:r w:rsidRPr="00BB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панорама.</w:t>
            </w:r>
          </w:p>
        </w:tc>
        <w:tc>
          <w:tcPr>
            <w:tcW w:w="1558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8B" w:rsidTr="00AC41D5">
        <w:tc>
          <w:tcPr>
            <w:tcW w:w="817" w:type="dxa"/>
          </w:tcPr>
          <w:p w:rsidR="006B038B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783" w:type="dxa"/>
          </w:tcPr>
          <w:p w:rsidR="006B038B" w:rsidRPr="00BB3929" w:rsidRDefault="00BB3929" w:rsidP="00BB3929">
            <w:r w:rsidRPr="00BB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Новодевичий монастырь</w:t>
            </w:r>
          </w:p>
        </w:tc>
        <w:tc>
          <w:tcPr>
            <w:tcW w:w="1558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8B" w:rsidTr="00AC41D5">
        <w:tc>
          <w:tcPr>
            <w:tcW w:w="817" w:type="dxa"/>
          </w:tcPr>
          <w:p w:rsidR="006B038B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783" w:type="dxa"/>
          </w:tcPr>
          <w:p w:rsidR="006B038B" w:rsidRPr="00BB3929" w:rsidRDefault="00BB3929" w:rsidP="00BB3929">
            <w:r w:rsidRPr="00BB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Поклонная Гора. </w:t>
            </w:r>
          </w:p>
        </w:tc>
        <w:tc>
          <w:tcPr>
            <w:tcW w:w="1558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8B" w:rsidTr="00AC41D5">
        <w:tc>
          <w:tcPr>
            <w:tcW w:w="817" w:type="dxa"/>
          </w:tcPr>
          <w:p w:rsidR="006B038B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783" w:type="dxa"/>
          </w:tcPr>
          <w:p w:rsidR="006B038B" w:rsidRPr="00BB3929" w:rsidRDefault="00BB3929" w:rsidP="00BB3929">
            <w:r w:rsidRPr="00BB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Третьяковская галерея. </w:t>
            </w:r>
          </w:p>
        </w:tc>
        <w:tc>
          <w:tcPr>
            <w:tcW w:w="1558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8B" w:rsidTr="00AC41D5">
        <w:tc>
          <w:tcPr>
            <w:tcW w:w="817" w:type="dxa"/>
          </w:tcPr>
          <w:p w:rsidR="006B038B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783" w:type="dxa"/>
          </w:tcPr>
          <w:p w:rsidR="006B038B" w:rsidRPr="00BB3929" w:rsidRDefault="00BB3929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народа в театральном искусстве.</w:t>
            </w:r>
          </w:p>
        </w:tc>
        <w:tc>
          <w:tcPr>
            <w:tcW w:w="1558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6B038B" w:rsidRDefault="006B038B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29" w:rsidTr="00AC41D5">
        <w:tc>
          <w:tcPr>
            <w:tcW w:w="817" w:type="dxa"/>
          </w:tcPr>
          <w:p w:rsidR="00BB3929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783" w:type="dxa"/>
          </w:tcPr>
          <w:p w:rsidR="00BB3929" w:rsidRPr="00BB3929" w:rsidRDefault="00BB3929" w:rsidP="00BB3929">
            <w:r w:rsidRPr="00BB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– зеркало истории</w:t>
            </w:r>
          </w:p>
        </w:tc>
        <w:tc>
          <w:tcPr>
            <w:tcW w:w="1558" w:type="dxa"/>
          </w:tcPr>
          <w:p w:rsidR="00BB3929" w:rsidRDefault="00BB3929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B3929" w:rsidRDefault="00BB3929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B3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Христианская культура</w:t>
            </w:r>
            <w:r w:rsidRPr="00BB3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3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землях Подмосковья:</w:t>
            </w:r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образы и духовный смысл.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783" w:type="dxa"/>
          </w:tcPr>
          <w:p w:rsidR="009745D1" w:rsidRPr="009745D1" w:rsidRDefault="009745D1" w:rsidP="00186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Западное Подмосковье. К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звенигородскому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чудотворцу Преподобному Савве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Сторожевскому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Восточное Подмосковье. Святая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Угреша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великий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Димитрий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Донской.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Николо-Угрешский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монастырь.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Южное Подмосковье. Серпуховской князь Владимир Андреевич Храбрый и преподобный Сергий Радонежский. Серпуховской Высоцкий монастырь.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Северное Подмосковье. Святые 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Дмитровской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земли. Святые Борис и Глеб. Борисоглебский монастырь.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Юго-Восточное Подмосковье. Святыни Коломенской земли. Духовная преемственность исторических событий.</w:t>
            </w:r>
            <w:r w:rsidRPr="0097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Западное Подмосковье. Крепость христианской веры </w:t>
            </w:r>
            <w:r w:rsidRPr="0097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Иосифо-Волоцкий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монастырь в истории Московского края.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Западное Подмосковье. Русский Иерусалим Патриарха Никона.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Южное Подмосковье. Подмосковный </w:t>
            </w:r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Синай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Монастырь в честь святой Екатерины.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Западное Подмосковье. Бородинский Спас.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783" w:type="dxa"/>
          </w:tcPr>
          <w:p w:rsidR="009745D1" w:rsidRPr="009745D1" w:rsidRDefault="009745D1" w:rsidP="009745D1">
            <w:proofErr w:type="spellStart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Новомученики</w:t>
            </w:r>
            <w:proofErr w:type="spellEnd"/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Исповедники земли Российской.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5D1" w:rsidTr="00AC41D5">
        <w:tc>
          <w:tcPr>
            <w:tcW w:w="817" w:type="dxa"/>
          </w:tcPr>
          <w:p w:rsidR="009745D1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783" w:type="dxa"/>
          </w:tcPr>
          <w:p w:rsidR="009745D1" w:rsidRPr="009745D1" w:rsidRDefault="009745D1" w:rsidP="009745D1">
            <w:r w:rsidRPr="00974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Иконы Божией Матери в истории христианской православной культуры Подмосковья. </w:t>
            </w:r>
          </w:p>
        </w:tc>
        <w:tc>
          <w:tcPr>
            <w:tcW w:w="1558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9745D1" w:rsidRDefault="009745D1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99" w:rsidTr="00AC41D5">
        <w:tc>
          <w:tcPr>
            <w:tcW w:w="817" w:type="dxa"/>
          </w:tcPr>
          <w:p w:rsidR="001C5999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783" w:type="dxa"/>
          </w:tcPr>
          <w:p w:rsidR="001C5999" w:rsidRPr="001C5999" w:rsidRDefault="001C5999" w:rsidP="00054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9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Подготовка презентаций по темам курса.</w:t>
            </w:r>
            <w:r w:rsidR="00B966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1C5999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изучения материала.</w:t>
            </w:r>
          </w:p>
        </w:tc>
        <w:tc>
          <w:tcPr>
            <w:tcW w:w="1413" w:type="dxa"/>
          </w:tcPr>
          <w:p w:rsidR="001C5999" w:rsidRDefault="001C5999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E40" w:rsidTr="00AC41D5">
        <w:tc>
          <w:tcPr>
            <w:tcW w:w="817" w:type="dxa"/>
          </w:tcPr>
          <w:p w:rsidR="00054E40" w:rsidRDefault="00054E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054E40" w:rsidRPr="001C5999" w:rsidRDefault="00054E40" w:rsidP="00054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Представление и защита проекта «Семь нот русской истории»</w:t>
            </w:r>
          </w:p>
        </w:tc>
        <w:tc>
          <w:tcPr>
            <w:tcW w:w="1558" w:type="dxa"/>
          </w:tcPr>
          <w:p w:rsidR="00054E40" w:rsidRDefault="00054E40" w:rsidP="00054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– отчет за пройденный период  и добавленный материал. </w:t>
            </w:r>
          </w:p>
        </w:tc>
        <w:tc>
          <w:tcPr>
            <w:tcW w:w="1413" w:type="dxa"/>
          </w:tcPr>
          <w:p w:rsidR="00054E40" w:rsidRDefault="00054E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540" w:rsidTr="00AC41D5">
        <w:tc>
          <w:tcPr>
            <w:tcW w:w="817" w:type="dxa"/>
          </w:tcPr>
          <w:p w:rsidR="00DA1540" w:rsidRDefault="005D4D38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783" w:type="dxa"/>
          </w:tcPr>
          <w:p w:rsidR="00DA1540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558" w:type="dxa"/>
          </w:tcPr>
          <w:p w:rsidR="00DA1540" w:rsidRDefault="00B966C6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</w:tcPr>
          <w:p w:rsidR="00DA1540" w:rsidRDefault="00DA1540" w:rsidP="00032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D38" w:rsidRDefault="005D4D38" w:rsidP="00E61146">
      <w:pPr>
        <w:rPr>
          <w:sz w:val="24"/>
          <w:szCs w:val="24"/>
        </w:rPr>
      </w:pPr>
    </w:p>
    <w:p w:rsidR="00DA1540" w:rsidRPr="00946066" w:rsidRDefault="00DA1540" w:rsidP="00E61146">
      <w:p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sz w:val="24"/>
          <w:szCs w:val="24"/>
        </w:rPr>
        <w:t>Литература:</w:t>
      </w:r>
    </w:p>
    <w:p w:rsidR="00DA1540" w:rsidRPr="00946066" w:rsidRDefault="00DA1540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sz w:val="24"/>
          <w:szCs w:val="24"/>
        </w:rPr>
        <w:t>Л.С.Лаврентьева</w:t>
      </w:r>
      <w:r w:rsidR="003D1DA2" w:rsidRPr="00946066">
        <w:rPr>
          <w:rFonts w:ascii="Times New Roman" w:hAnsi="Times New Roman" w:cs="Times New Roman"/>
          <w:sz w:val="24"/>
          <w:szCs w:val="24"/>
        </w:rPr>
        <w:t>, Ю.И.Смирнов «К</w:t>
      </w:r>
      <w:r w:rsidRPr="00946066">
        <w:rPr>
          <w:rFonts w:ascii="Times New Roman" w:hAnsi="Times New Roman" w:cs="Times New Roman"/>
          <w:sz w:val="24"/>
          <w:szCs w:val="24"/>
        </w:rPr>
        <w:t>ультура русского народа. Обычаи. Обряды. Занятия. Фольклор</w:t>
      </w:r>
      <w:proofErr w:type="gramStart"/>
      <w:r w:rsidRPr="0094606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A1540" w:rsidRPr="00946066" w:rsidRDefault="00DA1540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sz w:val="24"/>
          <w:szCs w:val="24"/>
        </w:rPr>
        <w:t>В.И.Даль «Толковый словарь живого великорусского языка».</w:t>
      </w:r>
    </w:p>
    <w:p w:rsidR="00DA1540" w:rsidRPr="00946066" w:rsidRDefault="009D10E7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sz w:val="24"/>
          <w:szCs w:val="24"/>
        </w:rPr>
        <w:t>В.И.Даль «Пословицы русского народа».</w:t>
      </w:r>
    </w:p>
    <w:p w:rsidR="009D10E7" w:rsidRPr="00946066" w:rsidRDefault="009D10E7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sz w:val="24"/>
          <w:szCs w:val="24"/>
        </w:rPr>
        <w:t>С.Б.Рождественская «Промыслы восточных славян»</w:t>
      </w:r>
    </w:p>
    <w:p w:rsidR="009D10E7" w:rsidRPr="00946066" w:rsidRDefault="009D10E7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sz w:val="24"/>
          <w:szCs w:val="24"/>
        </w:rPr>
        <w:t>В.К.Соколова «Календарные праздники и обряды».</w:t>
      </w:r>
    </w:p>
    <w:p w:rsidR="005524C4" w:rsidRPr="00946066" w:rsidRDefault="005524C4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top"/>
      <w:proofErr w:type="spellStart"/>
      <w:r w:rsidRPr="00946066">
        <w:rPr>
          <w:rFonts w:ascii="Times New Roman" w:hAnsi="Times New Roman" w:cs="Times New Roman"/>
          <w:bCs/>
          <w:sz w:val="24"/>
          <w:szCs w:val="24"/>
        </w:rPr>
        <w:t>Смолицкая</w:t>
      </w:r>
      <w:proofErr w:type="spellEnd"/>
      <w:r w:rsidRPr="00946066">
        <w:rPr>
          <w:rFonts w:ascii="Times New Roman" w:hAnsi="Times New Roman" w:cs="Times New Roman"/>
          <w:bCs/>
          <w:sz w:val="24"/>
          <w:szCs w:val="24"/>
        </w:rPr>
        <w:t xml:space="preserve"> Г.П.</w:t>
      </w:r>
      <w:r w:rsidRPr="0094606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46066" w:rsidRPr="00946066">
        <w:rPr>
          <w:rFonts w:ascii="Times New Roman" w:hAnsi="Times New Roman" w:cs="Times New Roman"/>
          <w:sz w:val="24"/>
          <w:szCs w:val="24"/>
        </w:rPr>
        <w:t>«</w:t>
      </w:r>
      <w:hyperlink r:id="rId5" w:tgtFrame="_blank" w:history="1">
        <w:r w:rsidRPr="0094606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Названия московских улиц</w:t>
        </w:r>
      </w:hyperlink>
      <w:r w:rsidR="00946066" w:rsidRPr="0094606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9460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066">
        <w:rPr>
          <w:rFonts w:ascii="Times New Roman" w:hAnsi="Times New Roman" w:cs="Times New Roman"/>
          <w:sz w:val="24"/>
          <w:szCs w:val="24"/>
        </w:rPr>
        <w:t>М.: Муравей</w:t>
      </w:r>
    </w:p>
    <w:p w:rsidR="005524C4" w:rsidRPr="00946066" w:rsidRDefault="005524C4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bCs/>
          <w:sz w:val="24"/>
          <w:szCs w:val="24"/>
        </w:rPr>
        <w:t>Наумов М.С.</w:t>
      </w:r>
      <w:r w:rsidRPr="00946066">
        <w:rPr>
          <w:rFonts w:ascii="Times New Roman" w:hAnsi="Times New Roman" w:cs="Times New Roman"/>
          <w:sz w:val="24"/>
          <w:szCs w:val="24"/>
        </w:rPr>
        <w:t xml:space="preserve"> </w:t>
      </w:r>
      <w:r w:rsidR="00946066" w:rsidRPr="00946066">
        <w:rPr>
          <w:rFonts w:ascii="Times New Roman" w:hAnsi="Times New Roman" w:cs="Times New Roman"/>
          <w:sz w:val="24"/>
          <w:szCs w:val="24"/>
        </w:rPr>
        <w:t>«</w:t>
      </w:r>
      <w:hyperlink r:id="rId6" w:tgtFrame="_blank" w:history="1">
        <w:r w:rsidRPr="0094606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 семью холмами</w:t>
        </w:r>
      </w:hyperlink>
      <w:r w:rsidRPr="00946066">
        <w:rPr>
          <w:rFonts w:ascii="Times New Roman" w:hAnsi="Times New Roman" w:cs="Times New Roman"/>
          <w:sz w:val="24"/>
          <w:szCs w:val="24"/>
        </w:rPr>
        <w:t>: Прошло</w:t>
      </w:r>
      <w:r w:rsidR="00946066" w:rsidRPr="00946066">
        <w:rPr>
          <w:rFonts w:ascii="Times New Roman" w:hAnsi="Times New Roman" w:cs="Times New Roman"/>
          <w:sz w:val="24"/>
          <w:szCs w:val="24"/>
        </w:rPr>
        <w:t>е и настоящее московского метро»</w:t>
      </w:r>
    </w:p>
    <w:p w:rsidR="005524C4" w:rsidRPr="00946066" w:rsidRDefault="005D4D38" w:rsidP="00DA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066">
        <w:rPr>
          <w:rFonts w:ascii="Times New Roman" w:hAnsi="Times New Roman" w:cs="Times New Roman"/>
          <w:sz w:val="24"/>
          <w:szCs w:val="24"/>
        </w:rPr>
        <w:t xml:space="preserve">М.Д. Ковалева </w:t>
      </w:r>
      <w:r w:rsidR="00946066" w:rsidRPr="00946066">
        <w:rPr>
          <w:rFonts w:ascii="Times New Roman" w:hAnsi="Times New Roman" w:cs="Times New Roman"/>
          <w:sz w:val="24"/>
          <w:szCs w:val="24"/>
        </w:rPr>
        <w:t>«</w:t>
      </w:r>
      <w:hyperlink r:id="rId7" w:tgtFrame="_blank" w:history="1">
        <w:r w:rsidR="005524C4" w:rsidRPr="00946066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Мир</w:t>
        </w:r>
        <w:r w:rsidR="005524C4" w:rsidRPr="0094606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русской усадьбы в литературе XVIII – начала XX века</w:t>
        </w:r>
      </w:hyperlink>
      <w:r w:rsidR="00946066" w:rsidRPr="00946066">
        <w:rPr>
          <w:rFonts w:ascii="Times New Roman" w:hAnsi="Times New Roman" w:cs="Times New Roman"/>
          <w:sz w:val="24"/>
          <w:szCs w:val="24"/>
        </w:rPr>
        <w:t>: Хрестоматия»</w:t>
      </w:r>
    </w:p>
    <w:p w:rsidR="005D4D38" w:rsidRPr="00946066" w:rsidRDefault="005D4D38" w:rsidP="00946066">
      <w:pPr>
        <w:pStyle w:val="1"/>
        <w:numPr>
          <w:ilvl w:val="0"/>
          <w:numId w:val="2"/>
        </w:numPr>
        <w:rPr>
          <w:b w:val="0"/>
          <w:sz w:val="24"/>
          <w:szCs w:val="24"/>
        </w:rPr>
      </w:pPr>
      <w:r w:rsidRPr="00946066">
        <w:rPr>
          <w:b w:val="0"/>
          <w:sz w:val="24"/>
          <w:szCs w:val="24"/>
        </w:rPr>
        <w:t xml:space="preserve">Н.Г.Бодрихин </w:t>
      </w:r>
      <w:r w:rsidR="00946066" w:rsidRPr="00946066">
        <w:rPr>
          <w:b w:val="0"/>
          <w:sz w:val="24"/>
          <w:szCs w:val="24"/>
        </w:rPr>
        <w:t>«</w:t>
      </w:r>
      <w:r w:rsidRPr="00946066">
        <w:rPr>
          <w:b w:val="0"/>
          <w:sz w:val="24"/>
          <w:szCs w:val="24"/>
        </w:rPr>
        <w:t>400 сражений Руси. Великие битвы русского народа</w:t>
      </w:r>
      <w:r w:rsidR="00946066" w:rsidRPr="00946066">
        <w:rPr>
          <w:b w:val="0"/>
          <w:sz w:val="24"/>
          <w:szCs w:val="24"/>
        </w:rPr>
        <w:t>»</w:t>
      </w:r>
    </w:p>
    <w:p w:rsidR="00946066" w:rsidRPr="00946066" w:rsidRDefault="00946066" w:rsidP="00946066">
      <w:pPr>
        <w:pStyle w:val="a6"/>
        <w:numPr>
          <w:ilvl w:val="0"/>
          <w:numId w:val="2"/>
        </w:numPr>
      </w:pPr>
      <w:r w:rsidRPr="00946066">
        <w:rPr>
          <w:bCs/>
        </w:rPr>
        <w:t>Яхонтов Ю.А.</w:t>
      </w:r>
      <w:r w:rsidRPr="00946066">
        <w:t xml:space="preserve"> «Летопись славян-россов с древнейших времен до </w:t>
      </w:r>
      <w:proofErr w:type="spellStart"/>
      <w:r w:rsidRPr="00946066">
        <w:t>Рюрика</w:t>
      </w:r>
      <w:proofErr w:type="spellEnd"/>
      <w:r w:rsidRPr="00946066">
        <w:t>»</w:t>
      </w:r>
    </w:p>
    <w:p w:rsidR="00946066" w:rsidRPr="00946066" w:rsidRDefault="00946066" w:rsidP="00946066">
      <w:pPr>
        <w:pStyle w:val="1"/>
        <w:numPr>
          <w:ilvl w:val="0"/>
          <w:numId w:val="2"/>
        </w:numPr>
        <w:rPr>
          <w:b w:val="0"/>
          <w:sz w:val="24"/>
          <w:szCs w:val="24"/>
        </w:rPr>
      </w:pPr>
      <w:r w:rsidRPr="00946066">
        <w:rPr>
          <w:b w:val="0"/>
          <w:sz w:val="24"/>
          <w:szCs w:val="24"/>
        </w:rPr>
        <w:t>Надежда Ионина «100 великих монастырей»</w:t>
      </w:r>
    </w:p>
    <w:p w:rsidR="00946066" w:rsidRPr="00946066" w:rsidRDefault="00946066" w:rsidP="0094606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60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Монастыри в окрестностях Москвы: История русских монастырей. Библиотека искусств имени А.П.Боголюбова.</w:t>
      </w:r>
    </w:p>
    <w:p w:rsidR="00946066" w:rsidRPr="00946066" w:rsidRDefault="00946066" w:rsidP="0094606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60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Интернет – ресурсы.</w:t>
      </w:r>
    </w:p>
    <w:p w:rsidR="005D4D38" w:rsidRPr="00946066" w:rsidRDefault="005D4D38" w:rsidP="009460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4D38" w:rsidRPr="00DA1540" w:rsidRDefault="005D4D38" w:rsidP="00946066">
      <w:pPr>
        <w:pStyle w:val="a4"/>
        <w:rPr>
          <w:sz w:val="24"/>
          <w:szCs w:val="24"/>
        </w:rPr>
      </w:pPr>
    </w:p>
    <w:sectPr w:rsidR="005D4D38" w:rsidRPr="00DA1540" w:rsidSect="0005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A3DB3"/>
    <w:multiLevelType w:val="hybridMultilevel"/>
    <w:tmpl w:val="77B60E56"/>
    <w:lvl w:ilvl="0" w:tplc="44FE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6D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6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4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27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24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E9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C2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4A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F1055D"/>
    <w:multiLevelType w:val="multilevel"/>
    <w:tmpl w:val="C4E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17A27"/>
    <w:multiLevelType w:val="hybridMultilevel"/>
    <w:tmpl w:val="F816FB4C"/>
    <w:lvl w:ilvl="0" w:tplc="1BBC5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6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8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88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0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2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E7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8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D712D5"/>
    <w:multiLevelType w:val="hybridMultilevel"/>
    <w:tmpl w:val="240A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08E2"/>
    <w:multiLevelType w:val="multilevel"/>
    <w:tmpl w:val="D5BA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2E"/>
    <w:rsid w:val="00032651"/>
    <w:rsid w:val="00054E40"/>
    <w:rsid w:val="0005534F"/>
    <w:rsid w:val="000F188B"/>
    <w:rsid w:val="000F7DDF"/>
    <w:rsid w:val="00186327"/>
    <w:rsid w:val="001C5999"/>
    <w:rsid w:val="001C6107"/>
    <w:rsid w:val="0034108D"/>
    <w:rsid w:val="003D1DA2"/>
    <w:rsid w:val="00457461"/>
    <w:rsid w:val="004D668E"/>
    <w:rsid w:val="00504084"/>
    <w:rsid w:val="0051044A"/>
    <w:rsid w:val="005524C4"/>
    <w:rsid w:val="005645B2"/>
    <w:rsid w:val="005D4D38"/>
    <w:rsid w:val="00654DAC"/>
    <w:rsid w:val="00671B9F"/>
    <w:rsid w:val="0067692E"/>
    <w:rsid w:val="006B038B"/>
    <w:rsid w:val="006C1DC1"/>
    <w:rsid w:val="007A16B1"/>
    <w:rsid w:val="00924594"/>
    <w:rsid w:val="00946066"/>
    <w:rsid w:val="00961C44"/>
    <w:rsid w:val="009704C4"/>
    <w:rsid w:val="009745D1"/>
    <w:rsid w:val="009D10E7"/>
    <w:rsid w:val="00AC41D5"/>
    <w:rsid w:val="00B966C6"/>
    <w:rsid w:val="00BA241B"/>
    <w:rsid w:val="00BB3929"/>
    <w:rsid w:val="00CC2559"/>
    <w:rsid w:val="00CE63F1"/>
    <w:rsid w:val="00D657F6"/>
    <w:rsid w:val="00DA1540"/>
    <w:rsid w:val="00DF5171"/>
    <w:rsid w:val="00E149CE"/>
    <w:rsid w:val="00E47D7B"/>
    <w:rsid w:val="00E61146"/>
    <w:rsid w:val="00ED0C83"/>
    <w:rsid w:val="00ED18B0"/>
    <w:rsid w:val="00F6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F"/>
  </w:style>
  <w:style w:type="paragraph" w:styleId="1">
    <w:name w:val="heading 1"/>
    <w:basedOn w:val="a"/>
    <w:link w:val="10"/>
    <w:uiPriority w:val="9"/>
    <w:qFormat/>
    <w:rsid w:val="005D4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5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24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4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prop">
    <w:name w:val="name_prop"/>
    <w:basedOn w:val="a0"/>
    <w:rsid w:val="0094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mlet.ru/?view=item&amp;id=229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mlet.ru/?view=item&amp;id=20656" TargetMode="External"/><Relationship Id="rId5" Type="http://schemas.openxmlformats.org/officeDocument/2006/relationships/hyperlink" Target="http://www.hamlet.ru/?view=item&amp;id=23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20</cp:revision>
  <dcterms:created xsi:type="dcterms:W3CDTF">2012-09-16T17:39:00Z</dcterms:created>
  <dcterms:modified xsi:type="dcterms:W3CDTF">2013-02-11T19:01:00Z</dcterms:modified>
</cp:coreProperties>
</file>