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7C" w:rsidRDefault="00FD45FF" w:rsidP="007801BF">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p>
    <w:p w:rsidR="00884A7C" w:rsidRDefault="00884A7C" w:rsidP="007801BF">
      <w:pPr>
        <w:autoSpaceDE w:val="0"/>
        <w:autoSpaceDN w:val="0"/>
        <w:adjustRightInd w:val="0"/>
        <w:spacing w:after="0" w:line="240" w:lineRule="auto"/>
        <w:jc w:val="both"/>
        <w:rPr>
          <w:rFonts w:ascii="Times New Roman" w:hAnsi="Times New Roman" w:cs="Times New Roman"/>
          <w:sz w:val="26"/>
          <w:szCs w:val="26"/>
        </w:rPr>
      </w:pPr>
    </w:p>
    <w:p w:rsidR="00BC7485" w:rsidRPr="00BC7485" w:rsidRDefault="00BC7485" w:rsidP="00BC7485">
      <w:pPr>
        <w:autoSpaceDE w:val="0"/>
        <w:autoSpaceDN w:val="0"/>
        <w:adjustRightInd w:val="0"/>
        <w:spacing w:after="0" w:line="240" w:lineRule="auto"/>
        <w:jc w:val="right"/>
        <w:rPr>
          <w:rFonts w:ascii="Times New Roman" w:hAnsi="Times New Roman" w:cs="Times New Roman"/>
          <w:b/>
          <w:sz w:val="32"/>
          <w:szCs w:val="32"/>
        </w:rPr>
      </w:pPr>
      <w:r w:rsidRPr="00BC7485">
        <w:rPr>
          <w:rFonts w:ascii="Times New Roman" w:hAnsi="Times New Roman" w:cs="Times New Roman"/>
          <w:b/>
          <w:sz w:val="26"/>
          <w:szCs w:val="26"/>
        </w:rPr>
        <w:t xml:space="preserve">                                                </w:t>
      </w:r>
      <w:proofErr w:type="spellStart"/>
      <w:r w:rsidRPr="00BC7485">
        <w:rPr>
          <w:rFonts w:ascii="Times New Roman" w:hAnsi="Times New Roman" w:cs="Times New Roman"/>
          <w:b/>
          <w:sz w:val="32"/>
          <w:szCs w:val="32"/>
        </w:rPr>
        <w:t>Здоровьесберегающие</w:t>
      </w:r>
      <w:proofErr w:type="spellEnd"/>
      <w:r w:rsidRPr="00BC7485">
        <w:rPr>
          <w:rFonts w:ascii="Times New Roman" w:hAnsi="Times New Roman" w:cs="Times New Roman"/>
          <w:b/>
          <w:sz w:val="32"/>
          <w:szCs w:val="32"/>
        </w:rPr>
        <w:t xml:space="preserve"> технологии </w:t>
      </w:r>
    </w:p>
    <w:p w:rsidR="00884A7C" w:rsidRDefault="00BC7485" w:rsidP="00BC7485">
      <w:pPr>
        <w:autoSpaceDE w:val="0"/>
        <w:autoSpaceDN w:val="0"/>
        <w:adjustRightInd w:val="0"/>
        <w:spacing w:after="0" w:line="240" w:lineRule="auto"/>
        <w:jc w:val="right"/>
        <w:rPr>
          <w:rFonts w:ascii="Times New Roman" w:hAnsi="Times New Roman" w:cs="Times New Roman"/>
          <w:b/>
          <w:sz w:val="32"/>
          <w:szCs w:val="32"/>
        </w:rPr>
      </w:pPr>
      <w:r w:rsidRPr="00BC7485">
        <w:rPr>
          <w:rFonts w:ascii="Times New Roman" w:hAnsi="Times New Roman" w:cs="Times New Roman"/>
          <w:b/>
          <w:sz w:val="32"/>
          <w:szCs w:val="32"/>
        </w:rPr>
        <w:t xml:space="preserve">                                                 на уроках физики</w:t>
      </w:r>
    </w:p>
    <w:p w:rsidR="00620D31" w:rsidRDefault="00620D31" w:rsidP="00BC7485">
      <w:pPr>
        <w:autoSpaceDE w:val="0"/>
        <w:autoSpaceDN w:val="0"/>
        <w:adjustRightInd w:val="0"/>
        <w:spacing w:after="0" w:line="240" w:lineRule="auto"/>
        <w:jc w:val="right"/>
        <w:rPr>
          <w:rFonts w:ascii="Times New Roman" w:hAnsi="Times New Roman" w:cs="Times New Roman"/>
          <w:b/>
          <w:sz w:val="32"/>
          <w:szCs w:val="32"/>
        </w:rPr>
      </w:pPr>
    </w:p>
    <w:p w:rsidR="00113F22" w:rsidRPr="004C2368" w:rsidRDefault="004C2368" w:rsidP="00BC7485">
      <w:pPr>
        <w:autoSpaceDE w:val="0"/>
        <w:autoSpaceDN w:val="0"/>
        <w:adjustRightInd w:val="0"/>
        <w:spacing w:after="0" w:line="240" w:lineRule="auto"/>
        <w:jc w:val="right"/>
        <w:rPr>
          <w:rFonts w:ascii="Times New Roman" w:hAnsi="Times New Roman" w:cs="Times New Roman"/>
          <w:b/>
          <w:sz w:val="24"/>
          <w:szCs w:val="24"/>
        </w:rPr>
      </w:pPr>
      <w:r w:rsidRPr="004C2368">
        <w:rPr>
          <w:rFonts w:ascii="Times New Roman" w:hAnsi="Times New Roman" w:cs="Times New Roman"/>
          <w:b/>
          <w:sz w:val="24"/>
          <w:szCs w:val="24"/>
        </w:rPr>
        <w:t>Ивашкина Ольга Петровна</w:t>
      </w:r>
    </w:p>
    <w:p w:rsidR="004C2368" w:rsidRDefault="004C2368" w:rsidP="00BC7485">
      <w:pPr>
        <w:autoSpaceDE w:val="0"/>
        <w:autoSpaceDN w:val="0"/>
        <w:adjustRightInd w:val="0"/>
        <w:spacing w:after="0" w:line="240" w:lineRule="auto"/>
        <w:jc w:val="right"/>
        <w:rPr>
          <w:rFonts w:ascii="Times New Roman" w:hAnsi="Times New Roman" w:cs="Times New Roman"/>
          <w:b/>
          <w:sz w:val="24"/>
          <w:szCs w:val="24"/>
        </w:rPr>
      </w:pPr>
      <w:r w:rsidRPr="004C2368">
        <w:rPr>
          <w:rFonts w:ascii="Times New Roman" w:hAnsi="Times New Roman" w:cs="Times New Roman"/>
          <w:b/>
          <w:sz w:val="24"/>
          <w:szCs w:val="24"/>
        </w:rPr>
        <w:t>Учитель физики МОУ «Гимназия №</w:t>
      </w:r>
      <w:r>
        <w:rPr>
          <w:rFonts w:ascii="Times New Roman" w:hAnsi="Times New Roman" w:cs="Times New Roman"/>
          <w:b/>
          <w:sz w:val="24"/>
          <w:szCs w:val="24"/>
        </w:rPr>
        <w:t>4</w:t>
      </w:r>
      <w:r w:rsidRPr="004C2368">
        <w:rPr>
          <w:rFonts w:ascii="Times New Roman" w:hAnsi="Times New Roman" w:cs="Times New Roman"/>
          <w:b/>
          <w:sz w:val="24"/>
          <w:szCs w:val="24"/>
        </w:rPr>
        <w:t>»</w:t>
      </w:r>
    </w:p>
    <w:p w:rsidR="004C2368" w:rsidRPr="004C2368" w:rsidRDefault="004C2368" w:rsidP="00BC7485">
      <w:pPr>
        <w:autoSpaceDE w:val="0"/>
        <w:autoSpaceDN w:val="0"/>
        <w:adjustRightInd w:val="0"/>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г.о</w:t>
      </w:r>
      <w:proofErr w:type="spellEnd"/>
      <w:r>
        <w:rPr>
          <w:rFonts w:ascii="Times New Roman" w:hAnsi="Times New Roman" w:cs="Times New Roman"/>
          <w:b/>
          <w:sz w:val="24"/>
          <w:szCs w:val="24"/>
        </w:rPr>
        <w:t>. Электросталь</w:t>
      </w:r>
    </w:p>
    <w:p w:rsidR="00111F8F" w:rsidRPr="002823B0" w:rsidRDefault="00BC7485" w:rsidP="000A28C2">
      <w:pPr>
        <w:autoSpaceDE w:val="0"/>
        <w:autoSpaceDN w:val="0"/>
        <w:adjustRightInd w:val="0"/>
        <w:spacing w:after="0" w:line="240" w:lineRule="auto"/>
        <w:jc w:val="both"/>
        <w:rPr>
          <w:rFonts w:ascii="Times New Roman" w:hAnsi="Times New Roman" w:cs="Times New Roman"/>
          <w:sz w:val="26"/>
          <w:szCs w:val="26"/>
        </w:rPr>
      </w:pPr>
      <w:r>
        <w:rPr>
          <w:noProof/>
          <w:lang w:eastAsia="ru-RU"/>
        </w:rPr>
        <w:drawing>
          <wp:inline distT="0" distB="0" distL="0" distR="0" wp14:anchorId="31323A72" wp14:editId="6EF8EE38">
            <wp:extent cx="1733550" cy="168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33550" cy="1685925"/>
                    </a:xfrm>
                    <a:prstGeom prst="rect">
                      <a:avLst/>
                    </a:prstGeom>
                  </pic:spPr>
                </pic:pic>
              </a:graphicData>
            </a:graphic>
          </wp:inline>
        </w:drawing>
      </w:r>
      <w:r w:rsidR="00884A7C">
        <w:rPr>
          <w:rFonts w:ascii="Times New Roman" w:hAnsi="Times New Roman" w:cs="Times New Roman"/>
          <w:sz w:val="26"/>
          <w:szCs w:val="26"/>
        </w:rPr>
        <w:t xml:space="preserve"> </w:t>
      </w:r>
      <w:r w:rsidR="000A28C2">
        <w:rPr>
          <w:rFonts w:ascii="Times New Roman" w:hAnsi="Times New Roman" w:cs="Times New Roman"/>
          <w:sz w:val="26"/>
          <w:szCs w:val="26"/>
        </w:rPr>
        <w:t xml:space="preserve"> </w:t>
      </w:r>
      <w:r w:rsidR="007801BF" w:rsidRPr="002823B0">
        <w:rPr>
          <w:rFonts w:ascii="Times New Roman" w:hAnsi="Times New Roman" w:cs="Times New Roman"/>
          <w:sz w:val="26"/>
          <w:szCs w:val="26"/>
        </w:rPr>
        <w:t xml:space="preserve">Учебное учреждение </w:t>
      </w:r>
      <w:r w:rsidR="00111F8F" w:rsidRPr="002823B0">
        <w:rPr>
          <w:rFonts w:ascii="Times New Roman" w:hAnsi="Times New Roman" w:cs="Times New Roman"/>
          <w:sz w:val="26"/>
          <w:szCs w:val="26"/>
        </w:rPr>
        <w:t xml:space="preserve"> – это не только учреждение, куда на </w:t>
      </w:r>
      <w:r>
        <w:rPr>
          <w:rFonts w:ascii="Times New Roman" w:hAnsi="Times New Roman" w:cs="Times New Roman"/>
          <w:sz w:val="26"/>
          <w:szCs w:val="26"/>
        </w:rPr>
        <w:t xml:space="preserve">   </w:t>
      </w:r>
      <w:r w:rsidR="00111F8F" w:rsidRPr="002823B0">
        <w:rPr>
          <w:rFonts w:ascii="Times New Roman" w:hAnsi="Times New Roman" w:cs="Times New Roman"/>
          <w:sz w:val="26"/>
          <w:szCs w:val="26"/>
        </w:rPr>
        <w:t>протяжении многих лет реб</w:t>
      </w:r>
      <w:r w:rsidR="007801BF" w:rsidRPr="002823B0">
        <w:rPr>
          <w:rFonts w:ascii="Times New Roman" w:hAnsi="Times New Roman" w:cs="Times New Roman"/>
          <w:sz w:val="26"/>
          <w:szCs w:val="26"/>
        </w:rPr>
        <w:t>е</w:t>
      </w:r>
      <w:r w:rsidR="00111F8F" w:rsidRPr="002823B0">
        <w:rPr>
          <w:rFonts w:ascii="Times New Roman" w:hAnsi="Times New Roman" w:cs="Times New Roman"/>
          <w:sz w:val="26"/>
          <w:szCs w:val="26"/>
        </w:rPr>
        <w:t>нок ходит</w:t>
      </w:r>
      <w:r w:rsidR="00FD45FF"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учиться, это ещ</w:t>
      </w:r>
      <w:r w:rsidR="007801BF" w:rsidRPr="002823B0">
        <w:rPr>
          <w:rFonts w:ascii="Times New Roman" w:hAnsi="Times New Roman" w:cs="Times New Roman"/>
          <w:sz w:val="26"/>
          <w:szCs w:val="26"/>
        </w:rPr>
        <w:t>е</w:t>
      </w:r>
      <w:r w:rsidR="00111F8F" w:rsidRPr="002823B0">
        <w:rPr>
          <w:rFonts w:ascii="Times New Roman" w:hAnsi="Times New Roman" w:cs="Times New Roman"/>
          <w:sz w:val="26"/>
          <w:szCs w:val="26"/>
        </w:rPr>
        <w:t xml:space="preserve"> и особый мир, в котором реб</w:t>
      </w:r>
      <w:r w:rsidR="007801BF" w:rsidRPr="002823B0">
        <w:rPr>
          <w:rFonts w:ascii="Times New Roman" w:hAnsi="Times New Roman" w:cs="Times New Roman"/>
          <w:sz w:val="26"/>
          <w:szCs w:val="26"/>
        </w:rPr>
        <w:t>е</w:t>
      </w:r>
      <w:r w:rsidR="00111F8F" w:rsidRPr="002823B0">
        <w:rPr>
          <w:rFonts w:ascii="Times New Roman" w:hAnsi="Times New Roman" w:cs="Times New Roman"/>
          <w:sz w:val="26"/>
          <w:szCs w:val="26"/>
        </w:rPr>
        <w:t>нок проживает значительную часть своей</w:t>
      </w:r>
      <w:r w:rsidR="00FD45FF"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жизни. Традиционно считается, что основная задача школы – дать необходимое</w:t>
      </w:r>
      <w:r w:rsidR="007801BF"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образование, но не менее важная задача сохранить в процессе обучения здоровье детей. С</w:t>
      </w:r>
    </w:p>
    <w:p w:rsidR="007801B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состоянием здоровья связана и успешность обучения. Все это требует внимательного</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отношения к организации школьной жизни: создание оптимальных гигиенических,</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экологических и других условий, обеспечение организации образовательного процесса,</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предотвращающей формирование у обучающихся состояний переутомления.</w:t>
      </w:r>
    </w:p>
    <w:p w:rsidR="00111F8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В последнее</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время, к всеобщему сожалению, наблюдается постоянное ухудшение здоровья всех</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категорий населения. Особое беспокойство вызывает состояние здоровья молодого</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поколения</w:t>
      </w:r>
      <w:r w:rsidRPr="002823B0">
        <w:rPr>
          <w:rFonts w:ascii="Times New Roman" w:hAnsi="Times New Roman" w:cs="Times New Roman"/>
          <w:b/>
          <w:bCs/>
          <w:sz w:val="26"/>
          <w:szCs w:val="26"/>
        </w:rPr>
        <w:t xml:space="preserve">. </w:t>
      </w:r>
      <w:proofErr w:type="gramStart"/>
      <w:r w:rsidRPr="002823B0">
        <w:rPr>
          <w:rFonts w:ascii="Times New Roman" w:hAnsi="Times New Roman" w:cs="Times New Roman"/>
          <w:sz w:val="26"/>
          <w:szCs w:val="26"/>
        </w:rPr>
        <w:t>За последние 10 лет частота выявленных функциональных нарушений и</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хронических болезней у учащихся возросла более чем на 20%. По данным НИИ гигиены и</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профилактики заболеваний детей и учащихся 53% школьников имеют ослабленное</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здоровье, около 90% - отклонение в психосоматическом развитии, 80% страдают от</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гиподинамии.</w:t>
      </w:r>
      <w:proofErr w:type="gramEnd"/>
      <w:r w:rsidRPr="002823B0">
        <w:rPr>
          <w:rFonts w:ascii="Times New Roman" w:hAnsi="Times New Roman" w:cs="Times New Roman"/>
          <w:sz w:val="26"/>
          <w:szCs w:val="26"/>
        </w:rPr>
        <w:t xml:space="preserve"> По данным Министерства образования России, среди причин, влияющих на</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 xml:space="preserve">здоровье школьников, 21% составляют факторы </w:t>
      </w:r>
      <w:proofErr w:type="spellStart"/>
      <w:r w:rsidRPr="002823B0">
        <w:rPr>
          <w:rFonts w:ascii="Times New Roman" w:hAnsi="Times New Roman" w:cs="Times New Roman"/>
          <w:sz w:val="26"/>
          <w:szCs w:val="26"/>
        </w:rPr>
        <w:t>внутришкольной</w:t>
      </w:r>
      <w:proofErr w:type="spellEnd"/>
      <w:r w:rsidRPr="002823B0">
        <w:rPr>
          <w:rFonts w:ascii="Times New Roman" w:hAnsi="Times New Roman" w:cs="Times New Roman"/>
          <w:sz w:val="26"/>
          <w:szCs w:val="26"/>
        </w:rPr>
        <w:t xml:space="preserve"> среды.</w:t>
      </w:r>
      <w:r w:rsidR="007801BF" w:rsidRPr="002823B0">
        <w:rPr>
          <w:rFonts w:ascii="Times New Roman" w:hAnsi="Times New Roman" w:cs="Times New Roman"/>
          <w:sz w:val="26"/>
          <w:szCs w:val="26"/>
        </w:rPr>
        <w:t xml:space="preserve"> </w:t>
      </w:r>
      <w:r w:rsidRPr="002823B0">
        <w:rPr>
          <w:rFonts w:ascii="Times New Roman" w:hAnsi="Times New Roman" w:cs="Times New Roman"/>
          <w:sz w:val="26"/>
          <w:szCs w:val="26"/>
        </w:rPr>
        <w:t xml:space="preserve">Школа - это второй дом учащихся, где они проводят </w:t>
      </w:r>
      <w:proofErr w:type="gramStart"/>
      <w:r w:rsidRPr="002823B0">
        <w:rPr>
          <w:rFonts w:ascii="Times New Roman" w:hAnsi="Times New Roman" w:cs="Times New Roman"/>
          <w:sz w:val="26"/>
          <w:szCs w:val="26"/>
        </w:rPr>
        <w:t>большую половину</w:t>
      </w:r>
      <w:proofErr w:type="gramEnd"/>
      <w:r w:rsidRPr="002823B0">
        <w:rPr>
          <w:rFonts w:ascii="Times New Roman" w:hAnsi="Times New Roman" w:cs="Times New Roman"/>
          <w:sz w:val="26"/>
          <w:szCs w:val="26"/>
        </w:rPr>
        <w:t xml:space="preserve"> дня.</w:t>
      </w:r>
    </w:p>
    <w:p w:rsidR="00FD45FF" w:rsidRPr="002823B0" w:rsidRDefault="00FD45F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Pr="002823B0">
        <w:rPr>
          <w:rFonts w:ascii="Times New Roman" w:hAnsi="Times New Roman" w:cs="Times New Roman"/>
          <w:sz w:val="26"/>
          <w:szCs w:val="26"/>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w:t>
      </w:r>
      <w:proofErr w:type="spellStart"/>
      <w:r w:rsidRPr="002823B0">
        <w:rPr>
          <w:rFonts w:ascii="Times New Roman" w:hAnsi="Times New Roman" w:cs="Times New Roman"/>
          <w:sz w:val="26"/>
          <w:szCs w:val="26"/>
        </w:rPr>
        <w:t>проранжировать</w:t>
      </w:r>
      <w:proofErr w:type="spellEnd"/>
      <w:r w:rsidRPr="002823B0">
        <w:rPr>
          <w:rFonts w:ascii="Times New Roman" w:hAnsi="Times New Roman" w:cs="Times New Roman"/>
          <w:sz w:val="26"/>
          <w:szCs w:val="26"/>
        </w:rPr>
        <w:t xml:space="preserve"> школьные факторы риска по убыванию значимости и силы влияния на здоровье учащихся: </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стрессовая педагогическая тактика;</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несоответствие методик и технологий обучения возрастным и функциональным возможностям школьников;</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несоблюдение элементарных физиологических и гигиенических требований к организации учебного процесса;</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недостаточная грамотность родителей в вопросах сохранения здоровья детей;</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lastRenderedPageBreak/>
        <w:t>провалы в существующей системе физического воспитания;</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интенсификация учебного процесса;</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функциональная неграмотность педагога в вопросах охраны и укрепления здоровья;</w:t>
      </w:r>
    </w:p>
    <w:p w:rsidR="00FD45FF" w:rsidRPr="002823B0" w:rsidRDefault="00FD45FF" w:rsidP="000A28C2">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отсутствие системной работы по формированию ценности здоровья и здорового образа жизни.</w:t>
      </w:r>
    </w:p>
    <w:p w:rsidR="00111F8F" w:rsidRPr="002823B0" w:rsidRDefault="00FD45F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Поэтому одной из важнейших задач современной школы является сохранение</w:t>
      </w:r>
      <w:r w:rsidR="007801BF"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здоровья детей. Учитель должен постоянно об этом помнить, он должен так же заботиться</w:t>
      </w:r>
      <w:r w:rsidR="007801BF"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о состоянии психического здоровья детей, повышать устойчивость нервной системы</w:t>
      </w:r>
      <w:r w:rsidR="007801BF"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учащихся в преодолении трудностей.</w:t>
      </w:r>
    </w:p>
    <w:p w:rsidR="00111F8F" w:rsidRPr="002823B0" w:rsidRDefault="007801B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Один из важнейших факторов здоровья - это организация учебной деятельности:</w:t>
      </w:r>
    </w:p>
    <w:p w:rsidR="00111F8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1.строгая дозировка учебной нагрузки</w:t>
      </w:r>
    </w:p>
    <w:p w:rsidR="00111F8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2. построение урока с учетом особенностей класса</w:t>
      </w:r>
    </w:p>
    <w:p w:rsidR="00111F8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3. проведение физкультминуток</w:t>
      </w:r>
    </w:p>
    <w:p w:rsidR="00111F8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4. соблюдение гигиенических требований</w:t>
      </w:r>
    </w:p>
    <w:p w:rsidR="00111F8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5. благоприятный эмоциональный настрой</w:t>
      </w:r>
    </w:p>
    <w:p w:rsidR="0051674A" w:rsidRPr="002823B0" w:rsidRDefault="007801B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Многочисленные физиолого-гигиенические и психофизиологические исследования</w:t>
      </w:r>
      <w:r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убеждают педагогов и руководителей системы образования в том, что необходимо</w:t>
      </w:r>
      <w:r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принимать специальные меры по сохранению и укреплению здоровья школьников.</w:t>
      </w:r>
    </w:p>
    <w:p w:rsidR="00111F8F" w:rsidRPr="002823B0" w:rsidRDefault="007801B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 xml:space="preserve"> Новый Федеральный государственный образовательный стандарт общего образования формулирует цели, ключевые задачи, средства, формы формирования у учащихся культуры здоровья. Следовательно, главным для учителя становится поиск новых технологий обучения предмету, направленных на </w:t>
      </w:r>
      <w:proofErr w:type="spellStart"/>
      <w:r w:rsidR="00111F8F" w:rsidRPr="002823B0">
        <w:rPr>
          <w:rFonts w:ascii="Times New Roman" w:hAnsi="Times New Roman" w:cs="Times New Roman"/>
          <w:sz w:val="26"/>
          <w:szCs w:val="26"/>
        </w:rPr>
        <w:t>здоровьесбережение</w:t>
      </w:r>
      <w:proofErr w:type="spellEnd"/>
      <w:r w:rsidR="00111F8F" w:rsidRPr="002823B0">
        <w:rPr>
          <w:rFonts w:ascii="Times New Roman" w:hAnsi="Times New Roman" w:cs="Times New Roman"/>
          <w:sz w:val="26"/>
          <w:szCs w:val="26"/>
        </w:rPr>
        <w:t xml:space="preserve"> школьников в образовательном пространстве, использование их в сочетании с традиционными формами и методами работы.</w:t>
      </w:r>
    </w:p>
    <w:p w:rsidR="00FD45F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FD45FF" w:rsidRPr="002823B0">
        <w:rPr>
          <w:rFonts w:ascii="Times New Roman" w:hAnsi="Times New Roman" w:cs="Times New Roman"/>
          <w:sz w:val="26"/>
          <w:szCs w:val="26"/>
        </w:rPr>
        <w:t xml:space="preserve">Под </w:t>
      </w:r>
      <w:proofErr w:type="spellStart"/>
      <w:r w:rsidR="00FD45FF" w:rsidRPr="002823B0">
        <w:rPr>
          <w:rFonts w:ascii="Times New Roman" w:hAnsi="Times New Roman" w:cs="Times New Roman"/>
          <w:i/>
          <w:sz w:val="26"/>
          <w:szCs w:val="26"/>
        </w:rPr>
        <w:t>здоровьесберегающими</w:t>
      </w:r>
      <w:proofErr w:type="spellEnd"/>
      <w:r w:rsidR="00FD45FF" w:rsidRPr="002823B0">
        <w:rPr>
          <w:rFonts w:ascii="Times New Roman" w:hAnsi="Times New Roman" w:cs="Times New Roman"/>
          <w:sz w:val="26"/>
          <w:szCs w:val="26"/>
        </w:rPr>
        <w:t xml:space="preserve"> образовательными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w:t>
      </w:r>
    </w:p>
    <w:p w:rsidR="00FD45FF" w:rsidRPr="002823B0" w:rsidRDefault="00FD45F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Цель </w:t>
      </w:r>
      <w:proofErr w:type="spellStart"/>
      <w:r w:rsidRPr="002823B0">
        <w:rPr>
          <w:rFonts w:ascii="Times New Roman" w:hAnsi="Times New Roman" w:cs="Times New Roman"/>
          <w:sz w:val="26"/>
          <w:szCs w:val="26"/>
        </w:rPr>
        <w:t>з</w:t>
      </w:r>
      <w:r w:rsidRPr="002823B0">
        <w:rPr>
          <w:rFonts w:ascii="Times New Roman" w:hAnsi="Times New Roman" w:cs="Times New Roman"/>
          <w:i/>
          <w:sz w:val="26"/>
          <w:szCs w:val="26"/>
        </w:rPr>
        <w:t>доровьесберегающих</w:t>
      </w:r>
      <w:proofErr w:type="spellEnd"/>
      <w:r w:rsidRPr="002823B0">
        <w:rPr>
          <w:rFonts w:ascii="Times New Roman" w:hAnsi="Times New Roman" w:cs="Times New Roman"/>
          <w:sz w:val="26"/>
          <w:szCs w:val="26"/>
        </w:rPr>
        <w:t xml:space="preserve">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111F8F" w:rsidRPr="002823B0" w:rsidRDefault="00FD45FF" w:rsidP="000A28C2">
      <w:pPr>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111F8F" w:rsidRPr="002823B0">
        <w:rPr>
          <w:rFonts w:ascii="Times New Roman" w:hAnsi="Times New Roman" w:cs="Times New Roman"/>
          <w:sz w:val="26"/>
          <w:szCs w:val="26"/>
        </w:rPr>
        <w:t xml:space="preserve">Основной показатель, отличающий все </w:t>
      </w:r>
      <w:proofErr w:type="spellStart"/>
      <w:r w:rsidR="00111F8F" w:rsidRPr="002823B0">
        <w:rPr>
          <w:rFonts w:ascii="Times New Roman" w:hAnsi="Times New Roman" w:cs="Times New Roman"/>
          <w:sz w:val="26"/>
          <w:szCs w:val="26"/>
        </w:rPr>
        <w:t>здоровьесберегающие</w:t>
      </w:r>
      <w:proofErr w:type="spellEnd"/>
      <w:r w:rsidR="00111F8F" w:rsidRPr="002823B0">
        <w:rPr>
          <w:rFonts w:ascii="Times New Roman" w:hAnsi="Times New Roman" w:cs="Times New Roman"/>
          <w:sz w:val="26"/>
          <w:szCs w:val="26"/>
        </w:rPr>
        <w:t xml:space="preserve"> образовательные технологии, – </w:t>
      </w:r>
      <w:proofErr w:type="gramStart"/>
      <w:r w:rsidR="00111F8F" w:rsidRPr="002823B0">
        <w:rPr>
          <w:rFonts w:ascii="Times New Roman" w:hAnsi="Times New Roman" w:cs="Times New Roman"/>
          <w:sz w:val="26"/>
          <w:szCs w:val="26"/>
        </w:rPr>
        <w:t>регулярная</w:t>
      </w:r>
      <w:proofErr w:type="gramEnd"/>
      <w:r w:rsidR="00111F8F" w:rsidRPr="002823B0">
        <w:rPr>
          <w:rFonts w:ascii="Times New Roman" w:hAnsi="Times New Roman" w:cs="Times New Roman"/>
          <w:sz w:val="26"/>
          <w:szCs w:val="26"/>
        </w:rPr>
        <w:t xml:space="preserve"> экспресс-диагностика состояния учащихся и отслеживание основных параметров развития организма в динамике (начало – конец учебного года), что позволяет сделать соответствующие выводы о состоянии здоровья учащихся.</w:t>
      </w:r>
    </w:p>
    <w:p w:rsidR="007801B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7801BF" w:rsidRPr="002823B0">
        <w:rPr>
          <w:rFonts w:ascii="Times New Roman" w:hAnsi="Times New Roman" w:cs="Times New Roman"/>
          <w:sz w:val="26"/>
          <w:szCs w:val="26"/>
        </w:rPr>
        <w:t>Как и многие учителя, я использую приемы, направленные на поддержание здоровья учащихся</w:t>
      </w:r>
      <w:r w:rsidR="007801BF" w:rsidRPr="002823B0">
        <w:rPr>
          <w:rFonts w:ascii="Times New Roman" w:hAnsi="Times New Roman" w:cs="Times New Roman"/>
          <w:sz w:val="26"/>
          <w:szCs w:val="26"/>
        </w:rPr>
        <w:t xml:space="preserve"> до урока</w:t>
      </w:r>
      <w:r w:rsidR="007801BF" w:rsidRPr="002823B0">
        <w:rPr>
          <w:rFonts w:ascii="Times New Roman" w:hAnsi="Times New Roman" w:cs="Times New Roman"/>
          <w:sz w:val="26"/>
          <w:szCs w:val="26"/>
        </w:rPr>
        <w:t xml:space="preserve"> (проведение проветривания</w:t>
      </w:r>
      <w:r w:rsidR="007801BF" w:rsidRPr="002823B0">
        <w:rPr>
          <w:rFonts w:ascii="Times New Roman" w:hAnsi="Times New Roman" w:cs="Times New Roman"/>
          <w:sz w:val="26"/>
          <w:szCs w:val="26"/>
        </w:rPr>
        <w:t xml:space="preserve"> на перемене</w:t>
      </w:r>
      <w:r w:rsidR="007801BF" w:rsidRPr="002823B0">
        <w:rPr>
          <w:rFonts w:ascii="Times New Roman" w:hAnsi="Times New Roman" w:cs="Times New Roman"/>
          <w:sz w:val="26"/>
          <w:szCs w:val="26"/>
        </w:rPr>
        <w:t>,</w:t>
      </w:r>
      <w:r w:rsidR="007801BF" w:rsidRPr="002823B0">
        <w:rPr>
          <w:rFonts w:ascii="Times New Roman" w:hAnsi="Times New Roman" w:cs="Times New Roman"/>
          <w:sz w:val="26"/>
          <w:szCs w:val="26"/>
        </w:rPr>
        <w:t xml:space="preserve"> </w:t>
      </w:r>
      <w:r w:rsidR="007801BF" w:rsidRPr="002823B0">
        <w:rPr>
          <w:rFonts w:ascii="Times New Roman" w:hAnsi="Times New Roman" w:cs="Times New Roman"/>
          <w:sz w:val="26"/>
          <w:szCs w:val="26"/>
        </w:rPr>
        <w:t>состояние парт, доски, освещённост</w:t>
      </w:r>
      <w:r w:rsidR="007801BF" w:rsidRPr="002823B0">
        <w:rPr>
          <w:rFonts w:ascii="Times New Roman" w:hAnsi="Times New Roman" w:cs="Times New Roman"/>
          <w:sz w:val="26"/>
          <w:szCs w:val="26"/>
        </w:rPr>
        <w:t>ь) и на урок</w:t>
      </w:r>
      <w:proofErr w:type="gramStart"/>
      <w:r w:rsidR="007801BF" w:rsidRPr="002823B0">
        <w:rPr>
          <w:rFonts w:ascii="Times New Roman" w:hAnsi="Times New Roman" w:cs="Times New Roman"/>
          <w:sz w:val="26"/>
          <w:szCs w:val="26"/>
        </w:rPr>
        <w:t>е(</w:t>
      </w:r>
      <w:proofErr w:type="gramEnd"/>
      <w:r w:rsidR="007801BF" w:rsidRPr="002823B0">
        <w:rPr>
          <w:rFonts w:ascii="Times New Roman" w:hAnsi="Times New Roman" w:cs="Times New Roman"/>
          <w:sz w:val="26"/>
          <w:szCs w:val="26"/>
        </w:rPr>
        <w:t xml:space="preserve">проведение </w:t>
      </w:r>
      <w:r w:rsidR="007801BF" w:rsidRPr="002823B0">
        <w:rPr>
          <w:rFonts w:ascii="Times New Roman" w:hAnsi="Times New Roman" w:cs="Times New Roman"/>
          <w:sz w:val="26"/>
          <w:szCs w:val="26"/>
        </w:rPr>
        <w:t xml:space="preserve"> гимнастики для глаз, динамических пауз во время урока, индивидуального темпа работы</w:t>
      </w:r>
      <w:r w:rsidR="007801BF" w:rsidRPr="002823B0">
        <w:rPr>
          <w:rFonts w:ascii="Times New Roman" w:hAnsi="Times New Roman" w:cs="Times New Roman"/>
          <w:sz w:val="26"/>
          <w:szCs w:val="26"/>
        </w:rPr>
        <w:t xml:space="preserve">, выполнение норм </w:t>
      </w:r>
      <w:proofErr w:type="spellStart"/>
      <w:r w:rsidR="007801BF" w:rsidRPr="002823B0">
        <w:rPr>
          <w:rFonts w:ascii="Times New Roman" w:hAnsi="Times New Roman" w:cs="Times New Roman"/>
          <w:sz w:val="26"/>
          <w:szCs w:val="26"/>
        </w:rPr>
        <w:t>СанПина</w:t>
      </w:r>
      <w:proofErr w:type="spellEnd"/>
      <w:r w:rsidR="007801BF" w:rsidRPr="002823B0">
        <w:rPr>
          <w:rFonts w:ascii="Times New Roman" w:hAnsi="Times New Roman" w:cs="Times New Roman"/>
          <w:sz w:val="26"/>
          <w:szCs w:val="26"/>
        </w:rPr>
        <w:t xml:space="preserve"> при использовании информационных технологий</w:t>
      </w:r>
      <w:r w:rsidR="007801BF" w:rsidRPr="002823B0">
        <w:rPr>
          <w:rFonts w:ascii="Times New Roman" w:hAnsi="Times New Roman" w:cs="Times New Roman"/>
          <w:sz w:val="26"/>
          <w:szCs w:val="26"/>
        </w:rPr>
        <w:t>). Создание адаптивного пространства для каждого отдельного ученика осуществляю через: дифференциацию и индивидуализацию обучения; использование игровых технологий.</w:t>
      </w:r>
    </w:p>
    <w:p w:rsidR="00111F8F" w:rsidRPr="002823B0" w:rsidRDefault="00111F8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Pr="002823B0">
        <w:rPr>
          <w:rFonts w:ascii="Times New Roman" w:hAnsi="Times New Roman" w:cs="Times New Roman"/>
          <w:sz w:val="26"/>
          <w:szCs w:val="26"/>
        </w:rPr>
        <w:t xml:space="preserve">Организационный момент начала урока надо связать с проверкой состояния кабинета, учебного оборудования, рабочих мест и проверкой отсутствующих. А каждый ученик должен быть приучен своевременно до начала урока приводить </w:t>
      </w:r>
      <w:r w:rsidRPr="002823B0">
        <w:rPr>
          <w:rFonts w:ascii="Times New Roman" w:hAnsi="Times New Roman" w:cs="Times New Roman"/>
          <w:sz w:val="26"/>
          <w:szCs w:val="26"/>
        </w:rPr>
        <w:lastRenderedPageBreak/>
        <w:t>свое рабочее место в порядок: положить на стол нужные тетради, книги, другие учебные принадлежности и убрать с него все лишнее, если оно есть.</w:t>
      </w:r>
    </w:p>
    <w:p w:rsidR="007801BF" w:rsidRPr="002823B0" w:rsidRDefault="007801B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Н</w:t>
      </w:r>
      <w:r w:rsidRPr="002823B0">
        <w:rPr>
          <w:rFonts w:ascii="Times New Roman" w:hAnsi="Times New Roman" w:cs="Times New Roman"/>
          <w:sz w:val="26"/>
          <w:szCs w:val="26"/>
        </w:rPr>
        <w:t xml:space="preserve">а уроках физики вопросам сохранения здоровья должно уделяться достаточное внимание. Важно, чтобы дети задумывались о своем здоровье не потому, что к этому призывает учитель или ребенок испытывает недомогание, а дети должны прийти к внутреннему убеждению, пониманию необходимости беречь здоровье и почему это так важно. </w:t>
      </w:r>
    </w:p>
    <w:p w:rsidR="002823B0" w:rsidRDefault="007801BF" w:rsidP="000A28C2">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w:t>
      </w:r>
      <w:r w:rsidR="003D22E9" w:rsidRPr="002823B0">
        <w:rPr>
          <w:rFonts w:ascii="Times New Roman" w:hAnsi="Times New Roman" w:cs="Times New Roman"/>
          <w:sz w:val="26"/>
          <w:szCs w:val="26"/>
        </w:rPr>
        <w:t>С первых минут урока, с приветствия нужно создать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w:t>
      </w:r>
      <w:r w:rsidR="002823B0" w:rsidRPr="002823B0">
        <w:rPr>
          <w:sz w:val="26"/>
          <w:szCs w:val="26"/>
        </w:rPr>
        <w:t xml:space="preserve"> </w:t>
      </w:r>
      <w:r w:rsidR="002823B0" w:rsidRPr="002823B0">
        <w:rPr>
          <w:rFonts w:ascii="Times New Roman" w:hAnsi="Times New Roman" w:cs="Times New Roman"/>
          <w:sz w:val="26"/>
          <w:szCs w:val="26"/>
        </w:rPr>
        <w:t>При этом  с одной стороны решается задача предупреждения утомления учащихся, с другой, появляется дополнительный стимул для раскрытия творческих возможностей каждого ребенка.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2823B0" w:rsidRPr="002823B0" w:rsidRDefault="002823B0"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823B0">
        <w:rPr>
          <w:rFonts w:ascii="Times New Roman" w:hAnsi="Times New Roman" w:cs="Times New Roman"/>
          <w:sz w:val="26"/>
          <w:szCs w:val="26"/>
        </w:rPr>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во всех классах дает хоровое </w:t>
      </w:r>
      <w:proofErr w:type="gramStart"/>
      <w:r w:rsidRPr="002823B0">
        <w:rPr>
          <w:rFonts w:ascii="Times New Roman" w:hAnsi="Times New Roman" w:cs="Times New Roman"/>
          <w:sz w:val="26"/>
          <w:szCs w:val="26"/>
        </w:rPr>
        <w:t>проговаривание</w:t>
      </w:r>
      <w:proofErr w:type="gramEnd"/>
      <w:r w:rsidRPr="002823B0">
        <w:rPr>
          <w:rFonts w:ascii="Times New Roman" w:hAnsi="Times New Roman" w:cs="Times New Roman"/>
          <w:sz w:val="26"/>
          <w:szCs w:val="26"/>
        </w:rPr>
        <w:t xml:space="preserve"> как целых правил, так и просто отдельных терминов. Часто ученик, много </w:t>
      </w:r>
      <w:proofErr w:type="gramStart"/>
      <w:r w:rsidRPr="002823B0">
        <w:rPr>
          <w:rFonts w:ascii="Times New Roman" w:hAnsi="Times New Roman" w:cs="Times New Roman"/>
          <w:sz w:val="26"/>
          <w:szCs w:val="26"/>
        </w:rPr>
        <w:t>раз</w:t>
      </w:r>
      <w:proofErr w:type="gramEnd"/>
      <w:r w:rsidRPr="002823B0">
        <w:rPr>
          <w:rFonts w:ascii="Times New Roman" w:hAnsi="Times New Roman" w:cs="Times New Roman"/>
          <w:sz w:val="26"/>
          <w:szCs w:val="26"/>
        </w:rPr>
        <w:t xml:space="preserve"> слышавший сложный термин, понимающий его смысл, не в состоянии его произнести, что ставит его в неловкое положение перед товарищами.</w:t>
      </w:r>
    </w:p>
    <w:p w:rsidR="002823B0" w:rsidRPr="002823B0" w:rsidRDefault="002823B0" w:rsidP="000A28C2">
      <w:pPr>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Осуществление идеи организации </w:t>
      </w:r>
      <w:proofErr w:type="spellStart"/>
      <w:r w:rsidRPr="002823B0">
        <w:rPr>
          <w:rFonts w:ascii="Times New Roman" w:hAnsi="Times New Roman" w:cs="Times New Roman"/>
          <w:sz w:val="26"/>
          <w:szCs w:val="26"/>
        </w:rPr>
        <w:t>здоровьесберегающего</w:t>
      </w:r>
      <w:proofErr w:type="spellEnd"/>
      <w:r w:rsidRPr="002823B0">
        <w:rPr>
          <w:rFonts w:ascii="Times New Roman" w:hAnsi="Times New Roman" w:cs="Times New Roman"/>
          <w:sz w:val="26"/>
          <w:szCs w:val="26"/>
        </w:rPr>
        <w:t xml:space="preserve"> учебно-воспитательного процесса приводит к необходимости использования динамических пауз на каждом уроке. Известно, что просидеть на уроке 45 минут достаточно сложно не только первокласснику, но и старшекласснику, особенно на уроках математики. Потраченное время окупается усилением работоспособности, а главное, укреплением здоровья учащихся.</w:t>
      </w:r>
    </w:p>
    <w:p w:rsidR="002823B0" w:rsidRPr="002823B0" w:rsidRDefault="002823B0"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823B0">
        <w:rPr>
          <w:rFonts w:ascii="Times New Roman" w:hAnsi="Times New Roman" w:cs="Times New Roman"/>
          <w:sz w:val="26"/>
          <w:szCs w:val="26"/>
        </w:rPr>
        <w:t>Также важно включать в физкультминутки профилактические упражнения для глаз. Например,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игра “Муха” помогает глазам отдохнуть. Простейшие упражнения для глаз также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w:t>
      </w:r>
      <w:bookmarkStart w:id="0" w:name="_GoBack"/>
      <w:bookmarkEnd w:id="0"/>
    </w:p>
    <w:p w:rsidR="002823B0" w:rsidRPr="002823B0" w:rsidRDefault="002823B0" w:rsidP="000A28C2">
      <w:pPr>
        <w:spacing w:after="0" w:line="240" w:lineRule="auto"/>
        <w:rPr>
          <w:rFonts w:ascii="Times New Roman" w:hAnsi="Times New Roman" w:cs="Times New Roman"/>
          <w:sz w:val="26"/>
          <w:szCs w:val="26"/>
        </w:rPr>
      </w:pPr>
      <w:r w:rsidRPr="002823B0">
        <w:rPr>
          <w:rFonts w:ascii="Times New Roman" w:hAnsi="Times New Roman" w:cs="Times New Roman"/>
          <w:sz w:val="26"/>
          <w:szCs w:val="26"/>
        </w:rPr>
        <w:t>1) вертикальные движения глаз вверх-вниз; </w:t>
      </w:r>
      <w:r w:rsidRPr="002823B0">
        <w:rPr>
          <w:rFonts w:ascii="Times New Roman" w:hAnsi="Times New Roman" w:cs="Times New Roman"/>
          <w:sz w:val="26"/>
          <w:szCs w:val="26"/>
        </w:rPr>
        <w:br/>
        <w:t>2) горизонтальное вправо-влево; </w:t>
      </w:r>
      <w:r w:rsidRPr="002823B0">
        <w:rPr>
          <w:rFonts w:ascii="Times New Roman" w:hAnsi="Times New Roman" w:cs="Times New Roman"/>
          <w:sz w:val="26"/>
          <w:szCs w:val="26"/>
        </w:rPr>
        <w:br/>
        <w:t>3) вращение глазами по часовой стрелке и против; </w:t>
      </w:r>
      <w:r w:rsidRPr="002823B0">
        <w:rPr>
          <w:rFonts w:ascii="Times New Roman" w:hAnsi="Times New Roman" w:cs="Times New Roman"/>
          <w:sz w:val="26"/>
          <w:szCs w:val="26"/>
        </w:rPr>
        <w:br/>
        <w:t>4) закрыть глаза и представить по очереди цвета радуги как можно отчетливее; </w:t>
      </w:r>
      <w:r w:rsidRPr="002823B0">
        <w:rPr>
          <w:rFonts w:ascii="Times New Roman" w:hAnsi="Times New Roman" w:cs="Times New Roman"/>
          <w:sz w:val="26"/>
          <w:szCs w:val="26"/>
        </w:rPr>
        <w:br/>
      </w:r>
      <w:r w:rsidRPr="002823B0">
        <w:rPr>
          <w:rFonts w:ascii="Times New Roman" w:hAnsi="Times New Roman" w:cs="Times New Roman"/>
          <w:sz w:val="26"/>
          <w:szCs w:val="26"/>
        </w:rPr>
        <w:lastRenderedPageBreak/>
        <w:t xml:space="preserve">5) на доске до начала урока начертить какую-либо кривую (спираль, окружность, </w:t>
      </w:r>
      <w:proofErr w:type="gramStart"/>
      <w:r w:rsidRPr="002823B0">
        <w:rPr>
          <w:rFonts w:ascii="Times New Roman" w:hAnsi="Times New Roman" w:cs="Times New Roman"/>
          <w:sz w:val="26"/>
          <w:szCs w:val="26"/>
        </w:rPr>
        <w:t>ломаную</w:t>
      </w:r>
      <w:proofErr w:type="gramEnd"/>
      <w:r w:rsidRPr="002823B0">
        <w:rPr>
          <w:rFonts w:ascii="Times New Roman" w:hAnsi="Times New Roman" w:cs="Times New Roman"/>
          <w:sz w:val="26"/>
          <w:szCs w:val="26"/>
        </w:rPr>
        <w:t>); предлагается глазами “нарисовать” эти фигуры несколько раз в одном, а затем в другом направлении.</w:t>
      </w:r>
    </w:p>
    <w:p w:rsidR="00F54F64" w:rsidRPr="00F54F64" w:rsidRDefault="00F54F64"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54F64">
        <w:rPr>
          <w:rFonts w:ascii="Times New Roman" w:hAnsi="Times New Roman" w:cs="Times New Roman"/>
          <w:sz w:val="26"/>
          <w:szCs w:val="26"/>
        </w:rPr>
        <w:t xml:space="preserve">В своей  работе широко использую технологию уровневой дифференциации. </w:t>
      </w:r>
      <w:r>
        <w:rPr>
          <w:rFonts w:ascii="Times New Roman" w:hAnsi="Times New Roman" w:cs="Times New Roman"/>
          <w:sz w:val="26"/>
          <w:szCs w:val="26"/>
        </w:rPr>
        <w:t>В</w:t>
      </w:r>
      <w:r w:rsidRPr="00F54F64">
        <w:rPr>
          <w:rFonts w:ascii="Times New Roman" w:hAnsi="Times New Roman" w:cs="Times New Roman"/>
          <w:sz w:val="26"/>
          <w:szCs w:val="26"/>
        </w:rPr>
        <w:t xml:space="preserve"> этой  технологии </w:t>
      </w:r>
      <w:r>
        <w:rPr>
          <w:rFonts w:ascii="Times New Roman" w:hAnsi="Times New Roman" w:cs="Times New Roman"/>
          <w:sz w:val="26"/>
          <w:szCs w:val="26"/>
        </w:rPr>
        <w:t xml:space="preserve"> имеется </w:t>
      </w:r>
      <w:r w:rsidRPr="00F54F64">
        <w:rPr>
          <w:rFonts w:ascii="Times New Roman" w:hAnsi="Times New Roman" w:cs="Times New Roman"/>
          <w:sz w:val="26"/>
          <w:szCs w:val="26"/>
        </w:rPr>
        <w:t>потенциальная положительная связь с воздействием на здоровье учащихся</w:t>
      </w:r>
      <w:r>
        <w:rPr>
          <w:rFonts w:ascii="Times New Roman" w:hAnsi="Times New Roman" w:cs="Times New Roman"/>
          <w:sz w:val="26"/>
          <w:szCs w:val="26"/>
        </w:rPr>
        <w:t>:</w:t>
      </w:r>
      <w:r w:rsidRPr="00F54F64">
        <w:rPr>
          <w:rFonts w:ascii="Times New Roman" w:hAnsi="Times New Roman" w:cs="Times New Roman"/>
          <w:sz w:val="26"/>
          <w:szCs w:val="26"/>
        </w:rPr>
        <w:t xml:space="preserve">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w:t>
      </w:r>
      <w:proofErr w:type="spellStart"/>
      <w:r w:rsidRPr="00F54F64">
        <w:rPr>
          <w:rFonts w:ascii="Times New Roman" w:hAnsi="Times New Roman" w:cs="Times New Roman"/>
          <w:sz w:val="26"/>
          <w:szCs w:val="26"/>
        </w:rPr>
        <w:t>дифферецированно</w:t>
      </w:r>
      <w:proofErr w:type="spellEnd"/>
      <w:r w:rsidRPr="00F54F64">
        <w:rPr>
          <w:rFonts w:ascii="Times New Roman" w:hAnsi="Times New Roman" w:cs="Times New Roman"/>
          <w:sz w:val="26"/>
          <w:szCs w:val="26"/>
        </w:rPr>
        <w:t xml:space="preserve"> помогать слабому ученику и уделять внимание сильному, более эффективно работать с трудными детьми. </w:t>
      </w:r>
      <w:r>
        <w:rPr>
          <w:rFonts w:ascii="Times New Roman" w:hAnsi="Times New Roman" w:cs="Times New Roman"/>
          <w:sz w:val="26"/>
          <w:szCs w:val="26"/>
        </w:rPr>
        <w:t xml:space="preserve">                             </w:t>
      </w:r>
      <w:r w:rsidRPr="00F54F64">
        <w:rPr>
          <w:rFonts w:ascii="Times New Roman" w:hAnsi="Times New Roman" w:cs="Times New Roman"/>
          <w:sz w:val="26"/>
          <w:szCs w:val="26"/>
        </w:rPr>
        <w:t xml:space="preserve">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F54F64">
        <w:rPr>
          <w:rFonts w:ascii="Times New Roman" w:hAnsi="Times New Roman" w:cs="Times New Roman"/>
          <w:sz w:val="26"/>
          <w:szCs w:val="26"/>
        </w:rPr>
        <w:t>сильных</w:t>
      </w:r>
      <w:proofErr w:type="gramEnd"/>
      <w:r w:rsidRPr="00F54F64">
        <w:rPr>
          <w:rFonts w:ascii="Times New Roman" w:hAnsi="Times New Roman" w:cs="Times New Roman"/>
          <w:sz w:val="26"/>
          <w:szCs w:val="26"/>
        </w:rPr>
        <w:t xml:space="preserve">. </w:t>
      </w:r>
    </w:p>
    <w:p w:rsidR="002823B0" w:rsidRDefault="00F54F64"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54F64">
        <w:rPr>
          <w:rFonts w:ascii="Times New Roman" w:hAnsi="Times New Roman" w:cs="Times New Roman"/>
          <w:sz w:val="26"/>
          <w:szCs w:val="26"/>
        </w:rPr>
        <w:t xml:space="preserve"> Дифференцированные задания учащимся для урочной и внеклассной познавательной деятельности открывают большие перспективы, если основой является опора на имеющий познавательный интерес к какой-либо теме, проблеме, виду деятельности.</w:t>
      </w:r>
    </w:p>
    <w:p w:rsidR="00745ED1" w:rsidRPr="00745ED1" w:rsidRDefault="00745ED1"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45ED1">
        <w:rPr>
          <w:rFonts w:ascii="Times New Roman" w:hAnsi="Times New Roman" w:cs="Times New Roman"/>
          <w:sz w:val="26"/>
          <w:szCs w:val="26"/>
        </w:rPr>
        <w:t xml:space="preserve">Применение технологии уровневой дифференциации помогло мне  достичь следующих целей: </w:t>
      </w:r>
    </w:p>
    <w:p w:rsidR="00745ED1" w:rsidRPr="00745ED1" w:rsidRDefault="00745ED1" w:rsidP="000A28C2">
      <w:pPr>
        <w:spacing w:after="0" w:line="240" w:lineRule="auto"/>
        <w:jc w:val="both"/>
        <w:rPr>
          <w:rFonts w:ascii="Times New Roman" w:hAnsi="Times New Roman" w:cs="Times New Roman"/>
          <w:sz w:val="26"/>
          <w:szCs w:val="26"/>
        </w:rPr>
      </w:pPr>
      <w:r w:rsidRPr="00745ED1">
        <w:rPr>
          <w:rFonts w:ascii="Times New Roman" w:hAnsi="Times New Roman" w:cs="Times New Roman"/>
          <w:sz w:val="26"/>
          <w:szCs w:val="26"/>
        </w:rPr>
        <w:t xml:space="preserve">  1. Пробудить интерес к предмету путем использования заданий базового уровня,    позволяющих работать в соответствии с  индивидуальными способностями  обучающихся. </w:t>
      </w:r>
    </w:p>
    <w:p w:rsidR="00745ED1" w:rsidRPr="00745ED1" w:rsidRDefault="00745ED1" w:rsidP="000A28C2">
      <w:pPr>
        <w:spacing w:after="0" w:line="240" w:lineRule="auto"/>
        <w:jc w:val="both"/>
        <w:rPr>
          <w:rFonts w:ascii="Times New Roman" w:hAnsi="Times New Roman" w:cs="Times New Roman"/>
          <w:sz w:val="26"/>
          <w:szCs w:val="26"/>
        </w:rPr>
      </w:pPr>
      <w:r w:rsidRPr="00745ED1">
        <w:rPr>
          <w:rFonts w:ascii="Times New Roman" w:hAnsi="Times New Roman" w:cs="Times New Roman"/>
          <w:sz w:val="26"/>
          <w:szCs w:val="26"/>
        </w:rPr>
        <w:t xml:space="preserve">  2. Ликвидировать пробелы в знаниях и умениях. </w:t>
      </w:r>
    </w:p>
    <w:p w:rsidR="00745ED1" w:rsidRPr="00745ED1" w:rsidRDefault="00745ED1" w:rsidP="000A28C2">
      <w:pPr>
        <w:spacing w:after="0" w:line="240" w:lineRule="auto"/>
        <w:jc w:val="both"/>
        <w:rPr>
          <w:rFonts w:ascii="Times New Roman" w:hAnsi="Times New Roman" w:cs="Times New Roman"/>
          <w:sz w:val="26"/>
          <w:szCs w:val="26"/>
        </w:rPr>
      </w:pPr>
      <w:r w:rsidRPr="00745ED1">
        <w:rPr>
          <w:rFonts w:ascii="Times New Roman" w:hAnsi="Times New Roman" w:cs="Times New Roman"/>
          <w:sz w:val="26"/>
          <w:szCs w:val="26"/>
        </w:rPr>
        <w:t xml:space="preserve">  3. Сформировать умения осуществлять самостоятельную деятельность по образцу. </w:t>
      </w:r>
    </w:p>
    <w:p w:rsidR="00745ED1" w:rsidRPr="00745ED1" w:rsidRDefault="00745ED1"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Pr="00745ED1">
        <w:rPr>
          <w:rFonts w:ascii="Times New Roman" w:hAnsi="Times New Roman" w:cs="Times New Roman"/>
          <w:sz w:val="26"/>
          <w:szCs w:val="26"/>
        </w:rPr>
        <w:t xml:space="preserve">. Развивать устойчивый интерес к предмету. </w:t>
      </w:r>
    </w:p>
    <w:p w:rsidR="00745ED1" w:rsidRPr="00745ED1" w:rsidRDefault="00745ED1"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w:t>
      </w:r>
      <w:r w:rsidRPr="00745ED1">
        <w:rPr>
          <w:rFonts w:ascii="Times New Roman" w:hAnsi="Times New Roman" w:cs="Times New Roman"/>
          <w:sz w:val="26"/>
          <w:szCs w:val="26"/>
        </w:rPr>
        <w:t xml:space="preserve">. Закрепить и повторить имеющиеся знания и способы действия. </w:t>
      </w:r>
    </w:p>
    <w:p w:rsidR="00745ED1" w:rsidRDefault="00745ED1" w:rsidP="000A28C2">
      <w:pPr>
        <w:spacing w:after="0" w:line="240" w:lineRule="auto"/>
        <w:jc w:val="both"/>
        <w:rPr>
          <w:rFonts w:ascii="Times New Roman" w:hAnsi="Times New Roman" w:cs="Times New Roman"/>
          <w:sz w:val="26"/>
          <w:szCs w:val="26"/>
        </w:rPr>
      </w:pPr>
      <w:r w:rsidRPr="00745ED1">
        <w:rPr>
          <w:rFonts w:ascii="Times New Roman" w:hAnsi="Times New Roman" w:cs="Times New Roman"/>
          <w:sz w:val="26"/>
          <w:szCs w:val="26"/>
        </w:rPr>
        <w:t xml:space="preserve">   </w:t>
      </w:r>
      <w:r>
        <w:rPr>
          <w:rFonts w:ascii="Times New Roman" w:hAnsi="Times New Roman" w:cs="Times New Roman"/>
          <w:sz w:val="26"/>
          <w:szCs w:val="26"/>
        </w:rPr>
        <w:t>6</w:t>
      </w:r>
      <w:r w:rsidRPr="00745ED1">
        <w:rPr>
          <w:rFonts w:ascii="Times New Roman" w:hAnsi="Times New Roman" w:cs="Times New Roman"/>
          <w:sz w:val="26"/>
          <w:szCs w:val="26"/>
        </w:rPr>
        <w:t>. Актуализировать имеющиеся знания для успешного изучения нового материала.</w:t>
      </w:r>
    </w:p>
    <w:p w:rsidR="00320462" w:rsidRPr="00320462" w:rsidRDefault="00F54F64"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20462">
        <w:rPr>
          <w:rFonts w:ascii="Times New Roman" w:hAnsi="Times New Roman" w:cs="Times New Roman"/>
          <w:sz w:val="26"/>
          <w:szCs w:val="26"/>
        </w:rPr>
        <w:t>П</w:t>
      </w:r>
      <w:r w:rsidR="00320462" w:rsidRPr="00320462">
        <w:rPr>
          <w:rFonts w:ascii="Times New Roman" w:hAnsi="Times New Roman" w:cs="Times New Roman"/>
          <w:sz w:val="26"/>
          <w:szCs w:val="26"/>
        </w:rPr>
        <w:t>ри появлении признаков утомления у ребят - изменение интонации и громкости речи, привлечение внимания учеников, например, неожиданным примером;</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-использование работы в парах постоянного и переменного состава и в малых группах (2-4 ученика);</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-подведение итогов урока на последних 4 -5 минутах, и лучше всего вместе с учащимися,</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 рефлексия,</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-во избежание гиподинамии у детей обеспечение хотя бы небольшой организованной двигательной активности,</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 разминки в начале урока (10 - 15 секунд),</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 для слуха - различение слов, акцентов, тихой речи,</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 для речевого аппарата - произнесение слогов, слов, скороговорок, тихо, громко, с разной акцентировкой,</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-для кистей пальцев рук - сгибание и разгибание пальцев, круговые движения в лучезапястном и локтевом суставах,</w:t>
      </w:r>
    </w:p>
    <w:p w:rsidR="00320462" w:rsidRPr="00320462"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 для зрения - поисковые движения для глаз, различение цвета, размера,</w:t>
      </w:r>
    </w:p>
    <w:p w:rsidR="00320462" w:rsidRPr="00F54F64" w:rsidRDefault="00320462" w:rsidP="000A28C2">
      <w:p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-физкультминутки на 15 - 25-ой минутах урока на снятие мышечного утомления с плечевого пояса, мышц спины, кистей рук; зрительного утомления, минуты релаксации,  чередование поз, дыхательная гимнастика</w:t>
      </w:r>
      <w:r>
        <w:rPr>
          <w:rFonts w:ascii="Times New Roman" w:hAnsi="Times New Roman" w:cs="Times New Roman"/>
          <w:sz w:val="26"/>
          <w:szCs w:val="26"/>
        </w:rPr>
        <w:t xml:space="preserve">, </w:t>
      </w:r>
      <w:r w:rsidRPr="00320462">
        <w:rPr>
          <w:rFonts w:ascii="Times New Roman" w:hAnsi="Times New Roman" w:cs="Times New Roman"/>
          <w:sz w:val="26"/>
          <w:szCs w:val="26"/>
        </w:rPr>
        <w:t>массаж активных точек.</w:t>
      </w:r>
    </w:p>
    <w:p w:rsidR="00320462" w:rsidRPr="00F54F64" w:rsidRDefault="00320462" w:rsidP="000A2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54F64">
        <w:rPr>
          <w:rFonts w:ascii="Times New Roman" w:hAnsi="Times New Roman" w:cs="Times New Roman"/>
          <w:sz w:val="26"/>
          <w:szCs w:val="26"/>
        </w:rPr>
        <w:t xml:space="preserve">Более тысячи биологически активных точек известно в настоящее время на ухе, поэтому, массируя их, можно опосредованно воздействовать на весь организм. </w:t>
      </w:r>
      <w:r w:rsidRPr="00F54F64">
        <w:rPr>
          <w:rFonts w:ascii="Times New Roman" w:hAnsi="Times New Roman" w:cs="Times New Roman"/>
          <w:sz w:val="26"/>
          <w:szCs w:val="26"/>
        </w:rPr>
        <w:lastRenderedPageBreak/>
        <w:t>Нужно стараться так помассировать ушные раковины, чтобы уши “горели”. Упражнение можно выполнять в такой последовательности:</w:t>
      </w:r>
    </w:p>
    <w:p w:rsidR="00320462" w:rsidRDefault="00320462" w:rsidP="000A28C2">
      <w:pPr>
        <w:spacing w:after="0" w:line="240" w:lineRule="auto"/>
        <w:jc w:val="both"/>
        <w:rPr>
          <w:rFonts w:ascii="Times New Roman" w:hAnsi="Times New Roman" w:cs="Times New Roman"/>
          <w:sz w:val="26"/>
          <w:szCs w:val="26"/>
        </w:rPr>
      </w:pPr>
      <w:r w:rsidRPr="00F54F64">
        <w:rPr>
          <w:rFonts w:ascii="Times New Roman" w:hAnsi="Times New Roman" w:cs="Times New Roman"/>
          <w:sz w:val="26"/>
          <w:szCs w:val="26"/>
        </w:rPr>
        <w:t>1) потягивание за мочки сверху вниз; </w:t>
      </w:r>
      <w:r w:rsidRPr="00F54F64">
        <w:rPr>
          <w:rFonts w:ascii="Times New Roman" w:hAnsi="Times New Roman" w:cs="Times New Roman"/>
          <w:sz w:val="26"/>
          <w:szCs w:val="26"/>
        </w:rPr>
        <w:br/>
        <w:t>2) потягивание ушной раковины вверх; </w:t>
      </w:r>
      <w:r w:rsidRPr="00F54F64">
        <w:rPr>
          <w:rFonts w:ascii="Times New Roman" w:hAnsi="Times New Roman" w:cs="Times New Roman"/>
          <w:sz w:val="26"/>
          <w:szCs w:val="26"/>
        </w:rPr>
        <w:br/>
        <w:t>3) круговые движения ушной раковины по часовой стрелке и против.</w:t>
      </w:r>
    </w:p>
    <w:p w:rsidR="00F54F64" w:rsidRPr="00F54F64" w:rsidRDefault="00F24F48" w:rsidP="000A28C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54F64">
        <w:rPr>
          <w:rFonts w:ascii="Times New Roman" w:hAnsi="Times New Roman" w:cs="Times New Roman"/>
          <w:sz w:val="26"/>
          <w:szCs w:val="26"/>
        </w:rPr>
        <w:t xml:space="preserve"> </w:t>
      </w:r>
      <w:r w:rsidR="00F54F64" w:rsidRPr="00F54F64">
        <w:rPr>
          <w:rFonts w:ascii="Times New Roman" w:hAnsi="Times New Roman" w:cs="Times New Roman"/>
          <w:sz w:val="26"/>
          <w:szCs w:val="26"/>
        </w:rPr>
        <w:t>Важно научить ребят заботиться о правильном положении тела, координации движений, о правильном сочетании движений с дыханием. Всему этому помогают упражнения для формирования правильной осанки (“Вверх рука и вниз рука”) и дыхательная гимнастика.</w:t>
      </w:r>
    </w:p>
    <w:p w:rsidR="00F54F64" w:rsidRPr="00F54F64" w:rsidRDefault="00F54F64" w:rsidP="000A28C2">
      <w:pPr>
        <w:spacing w:after="0" w:line="240" w:lineRule="auto"/>
        <w:rPr>
          <w:rFonts w:ascii="Times New Roman" w:hAnsi="Times New Roman" w:cs="Times New Roman"/>
          <w:sz w:val="26"/>
          <w:szCs w:val="26"/>
        </w:rPr>
      </w:pPr>
      <w:r w:rsidRPr="00F54F64">
        <w:rPr>
          <w:rFonts w:ascii="Times New Roman" w:hAnsi="Times New Roman" w:cs="Times New Roman"/>
          <w:sz w:val="26"/>
          <w:szCs w:val="26"/>
        </w:rPr>
        <w:t>Вверх рука и вниз рука.</w:t>
      </w:r>
      <w:r w:rsidRPr="00F54F64">
        <w:rPr>
          <w:rFonts w:ascii="Times New Roman" w:hAnsi="Times New Roman" w:cs="Times New Roman"/>
          <w:sz w:val="26"/>
          <w:szCs w:val="26"/>
        </w:rPr>
        <w:br/>
        <w:t>Потянули их слегка.</w:t>
      </w:r>
      <w:r w:rsidRPr="00F54F64">
        <w:rPr>
          <w:rFonts w:ascii="Times New Roman" w:hAnsi="Times New Roman" w:cs="Times New Roman"/>
          <w:sz w:val="26"/>
          <w:szCs w:val="26"/>
        </w:rPr>
        <w:br/>
        <w:t>Быстро поменяли руки!</w:t>
      </w:r>
      <w:r w:rsidRPr="00F54F64">
        <w:rPr>
          <w:rFonts w:ascii="Times New Roman" w:hAnsi="Times New Roman" w:cs="Times New Roman"/>
          <w:sz w:val="26"/>
          <w:szCs w:val="26"/>
        </w:rPr>
        <w:br/>
        <w:t>Нам сегодня не до скуки.</w:t>
      </w:r>
      <w:r w:rsidRPr="00F54F64">
        <w:rPr>
          <w:rFonts w:ascii="Times New Roman" w:hAnsi="Times New Roman" w:cs="Times New Roman"/>
          <w:sz w:val="26"/>
          <w:szCs w:val="26"/>
        </w:rPr>
        <w:br/>
        <w:t>(Одна прямая рука вверх, другая вниз, рывком менять руки.)</w:t>
      </w:r>
      <w:r w:rsidRPr="00F54F64">
        <w:rPr>
          <w:rFonts w:ascii="Times New Roman" w:hAnsi="Times New Roman" w:cs="Times New Roman"/>
          <w:sz w:val="26"/>
          <w:szCs w:val="26"/>
        </w:rPr>
        <w:br/>
        <w:t>Приседание с хлопками:</w:t>
      </w:r>
      <w:r w:rsidRPr="00F54F64">
        <w:rPr>
          <w:rFonts w:ascii="Times New Roman" w:hAnsi="Times New Roman" w:cs="Times New Roman"/>
          <w:sz w:val="26"/>
          <w:szCs w:val="26"/>
        </w:rPr>
        <w:br/>
        <w:t>Вниз – хлопок и вверх – хлопок.</w:t>
      </w:r>
      <w:r w:rsidRPr="00F54F64">
        <w:rPr>
          <w:rFonts w:ascii="Times New Roman" w:hAnsi="Times New Roman" w:cs="Times New Roman"/>
          <w:sz w:val="26"/>
          <w:szCs w:val="26"/>
        </w:rPr>
        <w:br/>
        <w:t>Ноги, руки разминаем,</w:t>
      </w:r>
      <w:r w:rsidRPr="00F54F64">
        <w:rPr>
          <w:rFonts w:ascii="Times New Roman" w:hAnsi="Times New Roman" w:cs="Times New Roman"/>
          <w:sz w:val="26"/>
          <w:szCs w:val="26"/>
        </w:rPr>
        <w:br/>
        <w:t>Точно знаем – будет прок. </w:t>
      </w:r>
      <w:r w:rsidRPr="00F54F64">
        <w:rPr>
          <w:rFonts w:ascii="Times New Roman" w:hAnsi="Times New Roman" w:cs="Times New Roman"/>
          <w:sz w:val="26"/>
          <w:szCs w:val="26"/>
        </w:rPr>
        <w:br/>
        <w:t>(Приседания, хлопки в ладоши над головой.)</w:t>
      </w:r>
      <w:r w:rsidRPr="00F54F64">
        <w:rPr>
          <w:rFonts w:ascii="Times New Roman" w:hAnsi="Times New Roman" w:cs="Times New Roman"/>
          <w:sz w:val="26"/>
          <w:szCs w:val="26"/>
        </w:rPr>
        <w:br/>
        <w:t>Крутим-вертим головой,</w:t>
      </w:r>
      <w:r w:rsidRPr="00F54F64">
        <w:rPr>
          <w:rFonts w:ascii="Times New Roman" w:hAnsi="Times New Roman" w:cs="Times New Roman"/>
          <w:sz w:val="26"/>
          <w:szCs w:val="26"/>
        </w:rPr>
        <w:br/>
        <w:t>Разминаем шею. Стой! </w:t>
      </w:r>
      <w:r w:rsidRPr="00F54F64">
        <w:rPr>
          <w:rFonts w:ascii="Times New Roman" w:hAnsi="Times New Roman" w:cs="Times New Roman"/>
          <w:sz w:val="26"/>
          <w:szCs w:val="26"/>
        </w:rPr>
        <w:br/>
        <w:t>(Вращение головой вправо и влево.)</w:t>
      </w:r>
      <w:r w:rsidRPr="00F54F64">
        <w:rPr>
          <w:rFonts w:ascii="Times New Roman" w:hAnsi="Times New Roman" w:cs="Times New Roman"/>
          <w:sz w:val="26"/>
          <w:szCs w:val="26"/>
        </w:rPr>
        <w:br/>
        <w:t>И на месте мы шагаем,</w:t>
      </w:r>
      <w:r w:rsidRPr="00F54F64">
        <w:rPr>
          <w:rFonts w:ascii="Times New Roman" w:hAnsi="Times New Roman" w:cs="Times New Roman"/>
          <w:sz w:val="26"/>
          <w:szCs w:val="26"/>
        </w:rPr>
        <w:br/>
        <w:t>Ноги выше поднимаем. </w:t>
      </w:r>
      <w:r w:rsidRPr="00F54F64">
        <w:rPr>
          <w:rFonts w:ascii="Times New Roman" w:hAnsi="Times New Roman" w:cs="Times New Roman"/>
          <w:sz w:val="26"/>
          <w:szCs w:val="26"/>
        </w:rPr>
        <w:br/>
        <w:t>(Ходьба на месте, высоко поднимая колени.)</w:t>
      </w:r>
      <w:r w:rsidRPr="00F54F64">
        <w:rPr>
          <w:rFonts w:ascii="Times New Roman" w:hAnsi="Times New Roman" w:cs="Times New Roman"/>
          <w:sz w:val="26"/>
          <w:szCs w:val="26"/>
        </w:rPr>
        <w:br/>
        <w:t>Потянулись, растянулись</w:t>
      </w:r>
      <w:proofErr w:type="gramStart"/>
      <w:r w:rsidRPr="00F54F64">
        <w:rPr>
          <w:rFonts w:ascii="Times New Roman" w:hAnsi="Times New Roman" w:cs="Times New Roman"/>
          <w:sz w:val="26"/>
          <w:szCs w:val="26"/>
        </w:rPr>
        <w:br/>
        <w:t>В</w:t>
      </w:r>
      <w:proofErr w:type="gramEnd"/>
      <w:r w:rsidRPr="00F54F64">
        <w:rPr>
          <w:rFonts w:ascii="Times New Roman" w:hAnsi="Times New Roman" w:cs="Times New Roman"/>
          <w:sz w:val="26"/>
          <w:szCs w:val="26"/>
        </w:rPr>
        <w:t>верх и в стороны, вперёд. </w:t>
      </w:r>
      <w:r w:rsidRPr="00F54F64">
        <w:rPr>
          <w:rFonts w:ascii="Times New Roman" w:hAnsi="Times New Roman" w:cs="Times New Roman"/>
          <w:sz w:val="26"/>
          <w:szCs w:val="26"/>
        </w:rPr>
        <w:br/>
        <w:t>(Потягивания – руки вверх, в стороны, вперёд.)</w:t>
      </w:r>
      <w:r w:rsidRPr="00F54F64">
        <w:rPr>
          <w:rFonts w:ascii="Times New Roman" w:hAnsi="Times New Roman" w:cs="Times New Roman"/>
          <w:sz w:val="26"/>
          <w:szCs w:val="26"/>
        </w:rPr>
        <w:br/>
        <w:t>И за парты все вернулись –</w:t>
      </w:r>
      <w:r w:rsidRPr="00F54F64">
        <w:rPr>
          <w:rFonts w:ascii="Times New Roman" w:hAnsi="Times New Roman" w:cs="Times New Roman"/>
          <w:sz w:val="26"/>
          <w:szCs w:val="26"/>
        </w:rPr>
        <w:br/>
        <w:t>Вновь урок у нас идёт. </w:t>
      </w:r>
      <w:r w:rsidRPr="00F54F64">
        <w:rPr>
          <w:rFonts w:ascii="Times New Roman" w:hAnsi="Times New Roman" w:cs="Times New Roman"/>
          <w:sz w:val="26"/>
          <w:szCs w:val="26"/>
        </w:rPr>
        <w:br/>
        <w:t>(Дети садятся за парты.)</w:t>
      </w:r>
    </w:p>
    <w:p w:rsidR="00320462" w:rsidRPr="00320462" w:rsidRDefault="00F54F64" w:rsidP="000A28C2">
      <w:pPr>
        <w:spacing w:after="0" w:line="240" w:lineRule="auto"/>
        <w:jc w:val="both"/>
        <w:rPr>
          <w:rFonts w:ascii="Times New Roman" w:hAnsi="Times New Roman" w:cs="Times New Roman"/>
          <w:sz w:val="26"/>
          <w:szCs w:val="26"/>
        </w:rPr>
      </w:pPr>
      <w:r w:rsidRPr="00F54F64">
        <w:rPr>
          <w:rFonts w:ascii="Times New Roman" w:hAnsi="Times New Roman" w:cs="Times New Roman"/>
          <w:sz w:val="26"/>
          <w:szCs w:val="26"/>
        </w:rPr>
        <w:t xml:space="preserve">         </w:t>
      </w:r>
      <w:r w:rsidR="00320462">
        <w:rPr>
          <w:rFonts w:ascii="Times New Roman" w:hAnsi="Times New Roman" w:cs="Times New Roman"/>
          <w:sz w:val="26"/>
          <w:szCs w:val="26"/>
        </w:rPr>
        <w:t>И</w:t>
      </w:r>
      <w:r w:rsidR="00320462" w:rsidRPr="00320462">
        <w:rPr>
          <w:rFonts w:ascii="Times New Roman" w:hAnsi="Times New Roman" w:cs="Times New Roman"/>
          <w:sz w:val="26"/>
          <w:szCs w:val="26"/>
        </w:rPr>
        <w:t xml:space="preserve">сходя из опыта работы, можно сделать вывод: </w:t>
      </w:r>
      <w:proofErr w:type="spellStart"/>
      <w:r w:rsidR="00320462" w:rsidRPr="00320462">
        <w:rPr>
          <w:rFonts w:ascii="Times New Roman" w:hAnsi="Times New Roman" w:cs="Times New Roman"/>
          <w:sz w:val="26"/>
          <w:szCs w:val="26"/>
        </w:rPr>
        <w:t>здоровьсберегающий</w:t>
      </w:r>
      <w:proofErr w:type="spellEnd"/>
      <w:r w:rsidR="00320462" w:rsidRPr="00320462">
        <w:rPr>
          <w:rFonts w:ascii="Times New Roman" w:hAnsi="Times New Roman" w:cs="Times New Roman"/>
          <w:sz w:val="26"/>
          <w:szCs w:val="26"/>
        </w:rPr>
        <w:t xml:space="preserve"> подход в развитии успешности учеников является перспективным. Это подтверждает рост мотивации к изучению предмета, стойкий интерес к познавательной деятельности, в том числе творческой. Сотрудничество и дружелюбие между учителем и учеником снимают стрессовую ситуацию, напряжение, позволяют полнее раскрыться ребенку. Шутка, улыбка создадут эмоциональную разрядку, позволят переключить внимание, сохранить темп урока и его плотность. </w:t>
      </w:r>
    </w:p>
    <w:p w:rsidR="00745ED1" w:rsidRDefault="00745ED1" w:rsidP="000A28C2">
      <w:pPr>
        <w:autoSpaceDE w:val="0"/>
        <w:autoSpaceDN w:val="0"/>
        <w:adjustRightInd w:val="0"/>
        <w:spacing w:after="0" w:line="240" w:lineRule="auto"/>
        <w:jc w:val="both"/>
        <w:rPr>
          <w:rFonts w:ascii="Times New Roman" w:hAnsi="Times New Roman" w:cs="Times New Roman"/>
          <w:sz w:val="26"/>
          <w:szCs w:val="26"/>
        </w:rPr>
      </w:pPr>
    </w:p>
    <w:p w:rsidR="00546C46" w:rsidRPr="00320462" w:rsidRDefault="00546C46" w:rsidP="000A28C2">
      <w:pPr>
        <w:spacing w:after="0" w:line="240" w:lineRule="auto"/>
        <w:jc w:val="both"/>
        <w:rPr>
          <w:rFonts w:ascii="Times New Roman" w:hAnsi="Times New Roman" w:cs="Times New Roman"/>
          <w:b/>
          <w:sz w:val="26"/>
          <w:szCs w:val="26"/>
        </w:rPr>
      </w:pPr>
      <w:r w:rsidRPr="00320462">
        <w:rPr>
          <w:rFonts w:ascii="Times New Roman" w:hAnsi="Times New Roman" w:cs="Times New Roman"/>
          <w:b/>
          <w:sz w:val="26"/>
          <w:szCs w:val="26"/>
        </w:rPr>
        <w:t>Список литературы:</w:t>
      </w:r>
    </w:p>
    <w:p w:rsidR="00546C46" w:rsidRPr="00546C46" w:rsidRDefault="00546C46" w:rsidP="000A28C2">
      <w:pPr>
        <w:pStyle w:val="a3"/>
        <w:numPr>
          <w:ilvl w:val="0"/>
          <w:numId w:val="3"/>
        </w:numPr>
        <w:spacing w:after="0" w:line="240" w:lineRule="auto"/>
        <w:jc w:val="both"/>
        <w:rPr>
          <w:rFonts w:ascii="Times New Roman" w:hAnsi="Times New Roman" w:cs="Times New Roman"/>
          <w:sz w:val="26"/>
          <w:szCs w:val="26"/>
        </w:rPr>
      </w:pPr>
      <w:r w:rsidRPr="00546C46">
        <w:rPr>
          <w:rFonts w:ascii="Times New Roman" w:hAnsi="Times New Roman" w:cs="Times New Roman"/>
          <w:sz w:val="26"/>
          <w:szCs w:val="26"/>
        </w:rPr>
        <w:t>Смирнов Н.К. </w:t>
      </w:r>
      <w:proofErr w:type="spellStart"/>
      <w:r w:rsidRPr="00546C46">
        <w:rPr>
          <w:rFonts w:ascii="Times New Roman" w:hAnsi="Times New Roman" w:cs="Times New Roman"/>
          <w:sz w:val="26"/>
          <w:szCs w:val="26"/>
        </w:rPr>
        <w:t>Здоровьесберегающие</w:t>
      </w:r>
      <w:proofErr w:type="spellEnd"/>
      <w:r w:rsidRPr="00546C46">
        <w:rPr>
          <w:rFonts w:ascii="Times New Roman" w:hAnsi="Times New Roman" w:cs="Times New Roman"/>
          <w:sz w:val="26"/>
          <w:szCs w:val="26"/>
        </w:rPr>
        <w:t xml:space="preserve"> образовательные технологии в работе учителя и школы. – М.: АРТИ, 2003. –272 с.</w:t>
      </w:r>
    </w:p>
    <w:p w:rsidR="00546C46" w:rsidRPr="00546C46" w:rsidRDefault="00546C46" w:rsidP="000A28C2">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proofErr w:type="spellStart"/>
      <w:r w:rsidRPr="00546C46">
        <w:rPr>
          <w:rFonts w:ascii="Times New Roman" w:hAnsi="Times New Roman" w:cs="Times New Roman"/>
          <w:sz w:val="26"/>
          <w:szCs w:val="26"/>
        </w:rPr>
        <w:t>Бабанский</w:t>
      </w:r>
      <w:proofErr w:type="spellEnd"/>
      <w:r w:rsidRPr="00546C46">
        <w:rPr>
          <w:rFonts w:ascii="Times New Roman" w:hAnsi="Times New Roman" w:cs="Times New Roman"/>
          <w:sz w:val="26"/>
          <w:szCs w:val="26"/>
        </w:rPr>
        <w:t xml:space="preserve"> Ю. К. «Методические основы оптимизации учебно-воспитательного процесса» 1982г. – 480 с. </w:t>
      </w:r>
    </w:p>
    <w:p w:rsidR="00546C46" w:rsidRPr="00546C46" w:rsidRDefault="00546C46" w:rsidP="000A28C2">
      <w:pPr>
        <w:pStyle w:val="a3"/>
        <w:numPr>
          <w:ilvl w:val="0"/>
          <w:numId w:val="3"/>
        </w:numPr>
        <w:spacing w:after="0" w:line="240" w:lineRule="auto"/>
        <w:jc w:val="both"/>
        <w:rPr>
          <w:rFonts w:ascii="Times New Roman" w:hAnsi="Times New Roman" w:cs="Times New Roman"/>
          <w:sz w:val="26"/>
          <w:szCs w:val="26"/>
        </w:rPr>
      </w:pPr>
      <w:r w:rsidRPr="00546C46">
        <w:rPr>
          <w:rFonts w:ascii="Times New Roman" w:hAnsi="Times New Roman" w:cs="Times New Roman"/>
          <w:sz w:val="26"/>
          <w:szCs w:val="26"/>
        </w:rPr>
        <w:t>Ковалько В.И. Школа физкультминуток: Практические разработки физкультминуток, гимнастических комплексов, подвижных игр. – М.: “ВАКО”, 2005, 208 с. – (Мастерская учителя).</w:t>
      </w:r>
    </w:p>
    <w:p w:rsidR="00546C46" w:rsidRPr="00546C46" w:rsidRDefault="00546C46" w:rsidP="000A28C2">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proofErr w:type="spellStart"/>
      <w:r w:rsidRPr="00546C46">
        <w:rPr>
          <w:rFonts w:ascii="Times New Roman" w:hAnsi="Times New Roman" w:cs="Times New Roman"/>
          <w:sz w:val="26"/>
          <w:szCs w:val="26"/>
        </w:rPr>
        <w:t>Советова</w:t>
      </w:r>
      <w:proofErr w:type="spellEnd"/>
      <w:r w:rsidRPr="00546C46">
        <w:rPr>
          <w:rFonts w:ascii="Times New Roman" w:hAnsi="Times New Roman" w:cs="Times New Roman"/>
          <w:sz w:val="26"/>
          <w:szCs w:val="26"/>
        </w:rPr>
        <w:t xml:space="preserve"> Е. В.. Эффективные образовательные технологии. </w:t>
      </w:r>
      <w:proofErr w:type="gramStart"/>
      <w:r w:rsidRPr="00546C46">
        <w:rPr>
          <w:rFonts w:ascii="Times New Roman" w:hAnsi="Times New Roman" w:cs="Times New Roman"/>
          <w:sz w:val="26"/>
          <w:szCs w:val="26"/>
        </w:rPr>
        <w:t>–Р</w:t>
      </w:r>
      <w:proofErr w:type="gramEnd"/>
      <w:r w:rsidRPr="00546C46">
        <w:rPr>
          <w:rFonts w:ascii="Times New Roman" w:hAnsi="Times New Roman" w:cs="Times New Roman"/>
          <w:sz w:val="26"/>
          <w:szCs w:val="26"/>
        </w:rPr>
        <w:t xml:space="preserve">остов н/Дону: Феникс, 2007. – 285 с. </w:t>
      </w:r>
    </w:p>
    <w:p w:rsidR="00546C46" w:rsidRPr="00546C46" w:rsidRDefault="00546C46" w:rsidP="000A28C2">
      <w:pPr>
        <w:pStyle w:val="a3"/>
        <w:numPr>
          <w:ilvl w:val="0"/>
          <w:numId w:val="3"/>
        </w:numPr>
        <w:spacing w:after="0" w:line="240" w:lineRule="auto"/>
        <w:jc w:val="both"/>
        <w:rPr>
          <w:rFonts w:ascii="Times New Roman" w:hAnsi="Times New Roman" w:cs="Times New Roman"/>
          <w:sz w:val="26"/>
          <w:szCs w:val="26"/>
        </w:rPr>
      </w:pPr>
      <w:proofErr w:type="spellStart"/>
      <w:r w:rsidRPr="00546C46">
        <w:rPr>
          <w:rFonts w:ascii="Times New Roman" w:hAnsi="Times New Roman" w:cs="Times New Roman"/>
          <w:sz w:val="26"/>
          <w:szCs w:val="26"/>
        </w:rPr>
        <w:lastRenderedPageBreak/>
        <w:t>Синягина</w:t>
      </w:r>
      <w:proofErr w:type="spellEnd"/>
      <w:r w:rsidRPr="00546C46">
        <w:rPr>
          <w:rFonts w:ascii="Times New Roman" w:hAnsi="Times New Roman" w:cs="Times New Roman"/>
          <w:sz w:val="26"/>
          <w:szCs w:val="26"/>
        </w:rPr>
        <w:t xml:space="preserve"> Н.Ю. Как сохранить и укрепить здоровье детей: психол. установки и упражнения / Н.Ю. </w:t>
      </w:r>
      <w:proofErr w:type="spellStart"/>
      <w:r w:rsidRPr="00546C46">
        <w:rPr>
          <w:rFonts w:ascii="Times New Roman" w:hAnsi="Times New Roman" w:cs="Times New Roman"/>
          <w:sz w:val="26"/>
          <w:szCs w:val="26"/>
        </w:rPr>
        <w:t>Синягина</w:t>
      </w:r>
      <w:proofErr w:type="spellEnd"/>
      <w:r w:rsidRPr="00546C46">
        <w:rPr>
          <w:rFonts w:ascii="Times New Roman" w:hAnsi="Times New Roman" w:cs="Times New Roman"/>
          <w:sz w:val="26"/>
          <w:szCs w:val="26"/>
        </w:rPr>
        <w:t xml:space="preserve">, И.В. Кузнецова. – М.: </w:t>
      </w:r>
      <w:proofErr w:type="spellStart"/>
      <w:r w:rsidRPr="00546C46">
        <w:rPr>
          <w:rFonts w:ascii="Times New Roman" w:hAnsi="Times New Roman" w:cs="Times New Roman"/>
          <w:sz w:val="26"/>
          <w:szCs w:val="26"/>
        </w:rPr>
        <w:t>Гуманитар</w:t>
      </w:r>
      <w:proofErr w:type="spellEnd"/>
      <w:r w:rsidRPr="00546C46">
        <w:rPr>
          <w:rFonts w:ascii="Times New Roman" w:hAnsi="Times New Roman" w:cs="Times New Roman"/>
          <w:sz w:val="26"/>
          <w:szCs w:val="26"/>
        </w:rPr>
        <w:t>. изд. центр ВЛАДОС, 2004. – 150 с. – (Семейная библиотека)</w:t>
      </w:r>
    </w:p>
    <w:p w:rsidR="00546C46" w:rsidRDefault="00546C46" w:rsidP="000A28C2">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r w:rsidRPr="00546C46">
        <w:rPr>
          <w:rFonts w:ascii="Times New Roman" w:hAnsi="Times New Roman" w:cs="Times New Roman"/>
          <w:sz w:val="26"/>
          <w:szCs w:val="26"/>
        </w:rPr>
        <w:t xml:space="preserve">http://www.shkolnymir.info/. О. А. Соколова. </w:t>
      </w:r>
      <w:proofErr w:type="spellStart"/>
      <w:r w:rsidRPr="00546C46">
        <w:rPr>
          <w:rFonts w:ascii="Times New Roman" w:hAnsi="Times New Roman" w:cs="Times New Roman"/>
          <w:sz w:val="26"/>
          <w:szCs w:val="26"/>
        </w:rPr>
        <w:t>Здоровьесберегающие</w:t>
      </w:r>
      <w:proofErr w:type="spellEnd"/>
      <w:r w:rsidRPr="00546C46">
        <w:rPr>
          <w:rFonts w:ascii="Times New Roman" w:hAnsi="Times New Roman" w:cs="Times New Roman"/>
          <w:sz w:val="26"/>
          <w:szCs w:val="26"/>
        </w:rPr>
        <w:t xml:space="preserve"> </w:t>
      </w:r>
      <w:proofErr w:type="spellStart"/>
      <w:r w:rsidRPr="00546C46">
        <w:rPr>
          <w:rFonts w:ascii="Times New Roman" w:hAnsi="Times New Roman" w:cs="Times New Roman"/>
          <w:sz w:val="26"/>
          <w:szCs w:val="26"/>
        </w:rPr>
        <w:t>бразовательные</w:t>
      </w:r>
      <w:proofErr w:type="spellEnd"/>
      <w:r w:rsidRPr="00546C46">
        <w:rPr>
          <w:rFonts w:ascii="Times New Roman" w:hAnsi="Times New Roman" w:cs="Times New Roman"/>
          <w:sz w:val="26"/>
          <w:szCs w:val="26"/>
        </w:rPr>
        <w:t xml:space="preserve"> технологии.</w:t>
      </w:r>
    </w:p>
    <w:p w:rsidR="00745ED1" w:rsidRDefault="00320462" w:rsidP="000A28C2">
      <w:pPr>
        <w:pStyle w:val="a3"/>
        <w:numPr>
          <w:ilvl w:val="0"/>
          <w:numId w:val="3"/>
        </w:numPr>
        <w:autoSpaceDE w:val="0"/>
        <w:autoSpaceDN w:val="0"/>
        <w:adjustRightInd w:val="0"/>
        <w:spacing w:after="0" w:line="240" w:lineRule="auto"/>
        <w:jc w:val="both"/>
        <w:rPr>
          <w:rFonts w:ascii="Times New Roman" w:hAnsi="Times New Roman" w:cs="Times New Roman"/>
          <w:sz w:val="26"/>
          <w:szCs w:val="26"/>
        </w:rPr>
      </w:pPr>
      <w:hyperlink r:id="rId7" w:history="1">
        <w:r w:rsidRPr="00320462">
          <w:rPr>
            <w:rFonts w:ascii="Times New Roman" w:hAnsi="Times New Roman" w:cs="Times New Roman"/>
            <w:sz w:val="26"/>
            <w:szCs w:val="26"/>
          </w:rPr>
          <w:t>http://www.pedsovet.ru</w:t>
        </w:r>
      </w:hyperlink>
    </w:p>
    <w:p w:rsidR="00320462" w:rsidRPr="00320462" w:rsidRDefault="00320462" w:rsidP="000A28C2">
      <w:pPr>
        <w:pStyle w:val="a3"/>
        <w:numPr>
          <w:ilvl w:val="0"/>
          <w:numId w:val="3"/>
        </w:numPr>
        <w:spacing w:after="0" w:line="240" w:lineRule="auto"/>
        <w:jc w:val="both"/>
        <w:rPr>
          <w:rFonts w:ascii="Times New Roman" w:hAnsi="Times New Roman" w:cs="Times New Roman"/>
          <w:sz w:val="26"/>
          <w:szCs w:val="26"/>
        </w:rPr>
      </w:pPr>
      <w:r w:rsidRPr="00320462">
        <w:rPr>
          <w:rFonts w:ascii="Times New Roman" w:hAnsi="Times New Roman" w:cs="Times New Roman"/>
          <w:sz w:val="26"/>
          <w:szCs w:val="26"/>
        </w:rPr>
        <w:t xml:space="preserve"> http://1sentember.ru </w:t>
      </w:r>
    </w:p>
    <w:p w:rsidR="00320462" w:rsidRPr="00546C46" w:rsidRDefault="00320462" w:rsidP="000A28C2">
      <w:pPr>
        <w:pStyle w:val="a3"/>
        <w:autoSpaceDE w:val="0"/>
        <w:autoSpaceDN w:val="0"/>
        <w:adjustRightInd w:val="0"/>
        <w:spacing w:after="0" w:line="240" w:lineRule="auto"/>
        <w:jc w:val="both"/>
        <w:rPr>
          <w:rFonts w:ascii="Times New Roman" w:hAnsi="Times New Roman" w:cs="Times New Roman"/>
          <w:sz w:val="26"/>
          <w:szCs w:val="26"/>
        </w:rPr>
      </w:pPr>
    </w:p>
    <w:p w:rsidR="00745ED1" w:rsidRPr="00745ED1" w:rsidRDefault="00745ED1" w:rsidP="00745ED1">
      <w:pPr>
        <w:autoSpaceDE w:val="0"/>
        <w:autoSpaceDN w:val="0"/>
        <w:adjustRightInd w:val="0"/>
        <w:spacing w:after="0" w:line="240" w:lineRule="auto"/>
        <w:jc w:val="both"/>
        <w:rPr>
          <w:rFonts w:ascii="Times New Roman" w:hAnsi="Times New Roman" w:cs="Times New Roman"/>
          <w:sz w:val="26"/>
          <w:szCs w:val="26"/>
        </w:rPr>
      </w:pPr>
    </w:p>
    <w:sectPr w:rsidR="00745ED1" w:rsidRPr="00745ED1" w:rsidSect="00F24F4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7F54"/>
    <w:multiLevelType w:val="hybridMultilevel"/>
    <w:tmpl w:val="5364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85AEE"/>
    <w:multiLevelType w:val="multilevel"/>
    <w:tmpl w:val="4676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50EC8"/>
    <w:multiLevelType w:val="hybridMultilevel"/>
    <w:tmpl w:val="AEDA7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20"/>
    <w:rsid w:val="00057B9A"/>
    <w:rsid w:val="000A28C2"/>
    <w:rsid w:val="00111F8F"/>
    <w:rsid w:val="00113F22"/>
    <w:rsid w:val="00247705"/>
    <w:rsid w:val="002823B0"/>
    <w:rsid w:val="00320462"/>
    <w:rsid w:val="003D22E9"/>
    <w:rsid w:val="003E4C49"/>
    <w:rsid w:val="004C2368"/>
    <w:rsid w:val="0051674A"/>
    <w:rsid w:val="00546C46"/>
    <w:rsid w:val="00580868"/>
    <w:rsid w:val="00620D31"/>
    <w:rsid w:val="00621EB9"/>
    <w:rsid w:val="00745ED1"/>
    <w:rsid w:val="007801BF"/>
    <w:rsid w:val="00800F93"/>
    <w:rsid w:val="00884A7C"/>
    <w:rsid w:val="00A534EB"/>
    <w:rsid w:val="00A57775"/>
    <w:rsid w:val="00BC7485"/>
    <w:rsid w:val="00F24F48"/>
    <w:rsid w:val="00F5023C"/>
    <w:rsid w:val="00F54F64"/>
    <w:rsid w:val="00FD45FF"/>
    <w:rsid w:val="00FE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5FF"/>
    <w:pPr>
      <w:ind w:left="720"/>
      <w:contextualSpacing/>
    </w:pPr>
  </w:style>
  <w:style w:type="character" w:styleId="a4">
    <w:name w:val="Hyperlink"/>
    <w:basedOn w:val="a0"/>
    <w:uiPriority w:val="99"/>
    <w:unhideWhenUsed/>
    <w:rsid w:val="00320462"/>
    <w:rPr>
      <w:color w:val="0000FF" w:themeColor="hyperlink"/>
      <w:u w:val="single"/>
    </w:rPr>
  </w:style>
  <w:style w:type="paragraph" w:styleId="a5">
    <w:name w:val="Balloon Text"/>
    <w:basedOn w:val="a"/>
    <w:link w:val="a6"/>
    <w:uiPriority w:val="99"/>
    <w:semiHidden/>
    <w:unhideWhenUsed/>
    <w:rsid w:val="00BC7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5FF"/>
    <w:pPr>
      <w:ind w:left="720"/>
      <w:contextualSpacing/>
    </w:pPr>
  </w:style>
  <w:style w:type="character" w:styleId="a4">
    <w:name w:val="Hyperlink"/>
    <w:basedOn w:val="a0"/>
    <w:uiPriority w:val="99"/>
    <w:unhideWhenUsed/>
    <w:rsid w:val="00320462"/>
    <w:rPr>
      <w:color w:val="0000FF" w:themeColor="hyperlink"/>
      <w:u w:val="single"/>
    </w:rPr>
  </w:style>
  <w:style w:type="paragraph" w:styleId="a5">
    <w:name w:val="Balloon Text"/>
    <w:basedOn w:val="a"/>
    <w:link w:val="a6"/>
    <w:uiPriority w:val="99"/>
    <w:semiHidden/>
    <w:unhideWhenUsed/>
    <w:rsid w:val="00BC7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d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Ивашкины</dc:creator>
  <cp:lastModifiedBy>Ивашкины</cp:lastModifiedBy>
  <cp:revision>5</cp:revision>
  <dcterms:created xsi:type="dcterms:W3CDTF">2013-09-22T13:43:00Z</dcterms:created>
  <dcterms:modified xsi:type="dcterms:W3CDTF">2013-09-22T13:55:00Z</dcterms:modified>
</cp:coreProperties>
</file>