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5263" w:rsidTr="00CB3066">
        <w:trPr>
          <w:trHeight w:val="976"/>
        </w:trPr>
        <w:tc>
          <w:tcPr>
            <w:tcW w:w="4785" w:type="dxa"/>
            <w:vAlign w:val="center"/>
          </w:tcPr>
          <w:p w:rsidR="00965263" w:rsidRPr="00965263" w:rsidRDefault="00965263" w:rsidP="009652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(х</w:t>
            </w:r>
            <w:r w:rsidRPr="00965263">
              <w:rPr>
                <w:sz w:val="36"/>
                <w:szCs w:val="36"/>
              </w:rPr>
              <w:t>-2)</w:t>
            </w:r>
            <w:r>
              <w:rPr>
                <w:rFonts w:cstheme="minorHAnsi"/>
                <w:sz w:val="36"/>
                <w:szCs w:val="36"/>
              </w:rPr>
              <w:t>²</w:t>
            </w:r>
          </w:p>
        </w:tc>
        <w:tc>
          <w:tcPr>
            <w:tcW w:w="4786" w:type="dxa"/>
          </w:tcPr>
          <w:p w:rsidR="00965263" w:rsidRDefault="00965263"/>
        </w:tc>
      </w:tr>
      <w:tr w:rsidR="00965263" w:rsidTr="00CB3066">
        <w:trPr>
          <w:trHeight w:val="847"/>
        </w:trPr>
        <w:tc>
          <w:tcPr>
            <w:tcW w:w="4785" w:type="dxa"/>
            <w:vAlign w:val="center"/>
          </w:tcPr>
          <w:p w:rsidR="00965263" w:rsidRDefault="00965263" w:rsidP="00965263">
            <w:pPr>
              <w:jc w:val="center"/>
            </w:pPr>
            <w:r>
              <w:rPr>
                <w:sz w:val="36"/>
                <w:szCs w:val="36"/>
              </w:rPr>
              <w:t>(у</w:t>
            </w:r>
            <w:r w:rsidRPr="00965263">
              <w:rPr>
                <w:sz w:val="36"/>
                <w:szCs w:val="36"/>
              </w:rPr>
              <w:t>-2)</w:t>
            </w:r>
            <w:r>
              <w:rPr>
                <w:rFonts w:cstheme="minorHAnsi"/>
                <w:sz w:val="36"/>
                <w:szCs w:val="36"/>
              </w:rPr>
              <w:t>²</w:t>
            </w:r>
          </w:p>
        </w:tc>
        <w:tc>
          <w:tcPr>
            <w:tcW w:w="4786" w:type="dxa"/>
          </w:tcPr>
          <w:p w:rsidR="00965263" w:rsidRDefault="00965263"/>
        </w:tc>
      </w:tr>
      <w:tr w:rsidR="00965263" w:rsidTr="00CB3066">
        <w:trPr>
          <w:trHeight w:val="845"/>
        </w:trPr>
        <w:tc>
          <w:tcPr>
            <w:tcW w:w="4785" w:type="dxa"/>
            <w:vAlign w:val="center"/>
          </w:tcPr>
          <w:p w:rsidR="00965263" w:rsidRDefault="00CB3066" w:rsidP="00CB3066">
            <w:pPr>
              <w:jc w:val="center"/>
            </w:pPr>
            <w:r>
              <w:rPr>
                <w:sz w:val="36"/>
                <w:szCs w:val="36"/>
              </w:rPr>
              <w:t>(4+х</w:t>
            </w:r>
            <w:r w:rsidRPr="00965263">
              <w:rPr>
                <w:sz w:val="36"/>
                <w:szCs w:val="36"/>
              </w:rPr>
              <w:t>)</w:t>
            </w:r>
            <w:r>
              <w:rPr>
                <w:rFonts w:cstheme="minorHAnsi"/>
                <w:sz w:val="36"/>
                <w:szCs w:val="36"/>
              </w:rPr>
              <w:t>²</w:t>
            </w:r>
          </w:p>
        </w:tc>
        <w:tc>
          <w:tcPr>
            <w:tcW w:w="4786" w:type="dxa"/>
          </w:tcPr>
          <w:p w:rsidR="00965263" w:rsidRDefault="00965263"/>
        </w:tc>
      </w:tr>
      <w:tr w:rsidR="00965263" w:rsidTr="00CB3066">
        <w:trPr>
          <w:trHeight w:val="829"/>
        </w:trPr>
        <w:tc>
          <w:tcPr>
            <w:tcW w:w="4785" w:type="dxa"/>
            <w:vAlign w:val="center"/>
          </w:tcPr>
          <w:p w:rsidR="00965263" w:rsidRDefault="00CB3066" w:rsidP="00CB3066">
            <w:pPr>
              <w:jc w:val="center"/>
            </w:pPr>
            <w:r>
              <w:rPr>
                <w:sz w:val="36"/>
                <w:szCs w:val="36"/>
              </w:rPr>
              <w:t>(3-у</w:t>
            </w:r>
            <w:r w:rsidRPr="00965263">
              <w:rPr>
                <w:sz w:val="36"/>
                <w:szCs w:val="36"/>
              </w:rPr>
              <w:t>)</w:t>
            </w:r>
            <w:r>
              <w:rPr>
                <w:rFonts w:cstheme="minorHAnsi"/>
                <w:sz w:val="36"/>
                <w:szCs w:val="36"/>
              </w:rPr>
              <w:t>²</w:t>
            </w:r>
          </w:p>
        </w:tc>
        <w:tc>
          <w:tcPr>
            <w:tcW w:w="4786" w:type="dxa"/>
          </w:tcPr>
          <w:p w:rsidR="00965263" w:rsidRDefault="00965263"/>
        </w:tc>
      </w:tr>
      <w:tr w:rsidR="00965263" w:rsidTr="00CB3066">
        <w:trPr>
          <w:trHeight w:val="699"/>
        </w:trPr>
        <w:tc>
          <w:tcPr>
            <w:tcW w:w="4785" w:type="dxa"/>
            <w:vAlign w:val="center"/>
          </w:tcPr>
          <w:p w:rsidR="00965263" w:rsidRDefault="00CB3066" w:rsidP="00CB3066">
            <w:pPr>
              <w:jc w:val="center"/>
            </w:pPr>
            <w:r>
              <w:rPr>
                <w:sz w:val="36"/>
                <w:szCs w:val="36"/>
              </w:rPr>
              <w:t>(-х-7</w:t>
            </w:r>
            <w:r w:rsidRPr="00965263">
              <w:rPr>
                <w:sz w:val="36"/>
                <w:szCs w:val="36"/>
              </w:rPr>
              <w:t>)</w:t>
            </w:r>
            <w:r>
              <w:rPr>
                <w:rFonts w:cstheme="minorHAnsi"/>
                <w:sz w:val="36"/>
                <w:szCs w:val="36"/>
              </w:rPr>
              <w:t>²</w:t>
            </w:r>
          </w:p>
        </w:tc>
        <w:tc>
          <w:tcPr>
            <w:tcW w:w="4786" w:type="dxa"/>
          </w:tcPr>
          <w:p w:rsidR="00965263" w:rsidRDefault="00965263"/>
        </w:tc>
      </w:tr>
      <w:tr w:rsidR="00965263" w:rsidTr="00CB3066">
        <w:trPr>
          <w:trHeight w:val="696"/>
        </w:trPr>
        <w:tc>
          <w:tcPr>
            <w:tcW w:w="4785" w:type="dxa"/>
            <w:tcBorders>
              <w:bottom w:val="single" w:sz="4" w:space="0" w:color="000000" w:themeColor="text1"/>
            </w:tcBorders>
            <w:vAlign w:val="center"/>
          </w:tcPr>
          <w:p w:rsidR="00965263" w:rsidRDefault="00CB3066" w:rsidP="00CB3066">
            <w:pPr>
              <w:jc w:val="center"/>
            </w:pPr>
            <w:r>
              <w:rPr>
                <w:sz w:val="36"/>
                <w:szCs w:val="36"/>
              </w:rPr>
              <w:t>(-5-а</w:t>
            </w:r>
            <w:r w:rsidRPr="00965263">
              <w:rPr>
                <w:sz w:val="36"/>
                <w:szCs w:val="36"/>
              </w:rPr>
              <w:t>)</w:t>
            </w:r>
            <w:r>
              <w:rPr>
                <w:rFonts w:cstheme="minorHAnsi"/>
                <w:sz w:val="36"/>
                <w:szCs w:val="36"/>
              </w:rPr>
              <w:t>²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965263" w:rsidRDefault="00965263"/>
        </w:tc>
      </w:tr>
      <w:tr w:rsidR="00CB3066" w:rsidTr="00CB3066">
        <w:trPr>
          <w:trHeight w:val="861"/>
        </w:trPr>
        <w:tc>
          <w:tcPr>
            <w:tcW w:w="4785" w:type="dxa"/>
            <w:tcBorders>
              <w:bottom w:val="single" w:sz="4" w:space="0" w:color="000000" w:themeColor="text1"/>
            </w:tcBorders>
            <w:vAlign w:val="center"/>
          </w:tcPr>
          <w:p w:rsidR="00CB3066" w:rsidRDefault="00CB3066" w:rsidP="00CB3066">
            <w:pPr>
              <w:jc w:val="center"/>
            </w:pPr>
            <w:r>
              <w:rPr>
                <w:sz w:val="36"/>
                <w:szCs w:val="36"/>
              </w:rPr>
              <w:t>(2х-у</w:t>
            </w:r>
            <w:r w:rsidRPr="00965263">
              <w:rPr>
                <w:sz w:val="36"/>
                <w:szCs w:val="36"/>
              </w:rPr>
              <w:t>)</w:t>
            </w:r>
            <w:r>
              <w:rPr>
                <w:rFonts w:cstheme="minorHAnsi"/>
                <w:sz w:val="36"/>
                <w:szCs w:val="36"/>
              </w:rPr>
              <w:t>²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CB3066" w:rsidRDefault="00CB3066"/>
        </w:tc>
      </w:tr>
      <w:tr w:rsidR="00CB3066" w:rsidTr="00CB3066">
        <w:trPr>
          <w:trHeight w:val="976"/>
        </w:trPr>
        <w:tc>
          <w:tcPr>
            <w:tcW w:w="47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B3066" w:rsidRDefault="00CB3066" w:rsidP="004F046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B3066" w:rsidRDefault="00CB3066" w:rsidP="004F0468"/>
        </w:tc>
      </w:tr>
      <w:tr w:rsidR="00CB3066" w:rsidTr="00CB3066">
        <w:trPr>
          <w:trHeight w:val="976"/>
        </w:trPr>
        <w:tc>
          <w:tcPr>
            <w:tcW w:w="47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B3066" w:rsidRDefault="00CB3066" w:rsidP="004F0468">
            <w:pPr>
              <w:jc w:val="center"/>
              <w:rPr>
                <w:sz w:val="36"/>
                <w:szCs w:val="36"/>
              </w:rPr>
            </w:pPr>
          </w:p>
          <w:p w:rsidR="00CB3066" w:rsidRDefault="00CB3066" w:rsidP="004F046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B3066" w:rsidRDefault="00CB3066" w:rsidP="004F0468"/>
        </w:tc>
      </w:tr>
      <w:tr w:rsidR="00CB3066" w:rsidTr="00CB3066">
        <w:trPr>
          <w:trHeight w:val="976"/>
        </w:trPr>
        <w:tc>
          <w:tcPr>
            <w:tcW w:w="4785" w:type="dxa"/>
            <w:tcBorders>
              <w:top w:val="single" w:sz="4" w:space="0" w:color="000000" w:themeColor="text1"/>
            </w:tcBorders>
            <w:vAlign w:val="center"/>
          </w:tcPr>
          <w:p w:rsidR="00CB3066" w:rsidRPr="00965263" w:rsidRDefault="00CB3066" w:rsidP="004F04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(х</w:t>
            </w:r>
            <w:r w:rsidRPr="00965263">
              <w:rPr>
                <w:sz w:val="36"/>
                <w:szCs w:val="36"/>
              </w:rPr>
              <w:t>-2)</w:t>
            </w:r>
            <w:r>
              <w:rPr>
                <w:rFonts w:cstheme="minorHAnsi"/>
                <w:sz w:val="36"/>
                <w:szCs w:val="36"/>
              </w:rPr>
              <w:t>²</w:t>
            </w:r>
          </w:p>
        </w:tc>
        <w:tc>
          <w:tcPr>
            <w:tcW w:w="4786" w:type="dxa"/>
            <w:tcBorders>
              <w:top w:val="single" w:sz="4" w:space="0" w:color="000000" w:themeColor="text1"/>
            </w:tcBorders>
          </w:tcPr>
          <w:p w:rsidR="00CB3066" w:rsidRDefault="00CB3066" w:rsidP="004F0468"/>
        </w:tc>
      </w:tr>
      <w:tr w:rsidR="00CB3066" w:rsidTr="00CB3066">
        <w:trPr>
          <w:trHeight w:val="847"/>
        </w:trPr>
        <w:tc>
          <w:tcPr>
            <w:tcW w:w="4785" w:type="dxa"/>
          </w:tcPr>
          <w:p w:rsidR="00CB3066" w:rsidRDefault="00CB3066" w:rsidP="004F0468">
            <w:pPr>
              <w:jc w:val="center"/>
            </w:pPr>
            <w:r>
              <w:rPr>
                <w:sz w:val="36"/>
                <w:szCs w:val="36"/>
              </w:rPr>
              <w:t>(у</w:t>
            </w:r>
            <w:r w:rsidRPr="00965263">
              <w:rPr>
                <w:sz w:val="36"/>
                <w:szCs w:val="36"/>
              </w:rPr>
              <w:t>-2)</w:t>
            </w:r>
            <w:r>
              <w:rPr>
                <w:rFonts w:cstheme="minorHAnsi"/>
                <w:sz w:val="36"/>
                <w:szCs w:val="36"/>
              </w:rPr>
              <w:t>²</w:t>
            </w:r>
          </w:p>
        </w:tc>
        <w:tc>
          <w:tcPr>
            <w:tcW w:w="4786" w:type="dxa"/>
          </w:tcPr>
          <w:p w:rsidR="00CB3066" w:rsidRDefault="00CB3066" w:rsidP="004F0468"/>
        </w:tc>
      </w:tr>
      <w:tr w:rsidR="00CB3066" w:rsidTr="00CB3066">
        <w:trPr>
          <w:trHeight w:val="845"/>
        </w:trPr>
        <w:tc>
          <w:tcPr>
            <w:tcW w:w="4785" w:type="dxa"/>
          </w:tcPr>
          <w:p w:rsidR="00CB3066" w:rsidRDefault="00CB3066" w:rsidP="004F0468">
            <w:pPr>
              <w:jc w:val="center"/>
            </w:pPr>
            <w:r>
              <w:rPr>
                <w:sz w:val="36"/>
                <w:szCs w:val="36"/>
              </w:rPr>
              <w:t>(4+х</w:t>
            </w:r>
            <w:r w:rsidRPr="00965263">
              <w:rPr>
                <w:sz w:val="36"/>
                <w:szCs w:val="36"/>
              </w:rPr>
              <w:t>)</w:t>
            </w:r>
            <w:r>
              <w:rPr>
                <w:rFonts w:cstheme="minorHAnsi"/>
                <w:sz w:val="36"/>
                <w:szCs w:val="36"/>
              </w:rPr>
              <w:t>²</w:t>
            </w:r>
          </w:p>
        </w:tc>
        <w:tc>
          <w:tcPr>
            <w:tcW w:w="4786" w:type="dxa"/>
          </w:tcPr>
          <w:p w:rsidR="00CB3066" w:rsidRDefault="00CB3066" w:rsidP="004F0468"/>
        </w:tc>
      </w:tr>
      <w:tr w:rsidR="00CB3066" w:rsidTr="00CB3066">
        <w:trPr>
          <w:trHeight w:val="829"/>
        </w:trPr>
        <w:tc>
          <w:tcPr>
            <w:tcW w:w="4785" w:type="dxa"/>
          </w:tcPr>
          <w:p w:rsidR="00CB3066" w:rsidRDefault="00CB3066" w:rsidP="004F0468">
            <w:pPr>
              <w:jc w:val="center"/>
            </w:pPr>
            <w:r>
              <w:rPr>
                <w:sz w:val="36"/>
                <w:szCs w:val="36"/>
              </w:rPr>
              <w:t>(3-у</w:t>
            </w:r>
            <w:r w:rsidRPr="00965263">
              <w:rPr>
                <w:sz w:val="36"/>
                <w:szCs w:val="36"/>
              </w:rPr>
              <w:t>)</w:t>
            </w:r>
            <w:r>
              <w:rPr>
                <w:rFonts w:cstheme="minorHAnsi"/>
                <w:sz w:val="36"/>
                <w:szCs w:val="36"/>
              </w:rPr>
              <w:t>²</w:t>
            </w:r>
          </w:p>
        </w:tc>
        <w:tc>
          <w:tcPr>
            <w:tcW w:w="4786" w:type="dxa"/>
          </w:tcPr>
          <w:p w:rsidR="00CB3066" w:rsidRDefault="00CB3066" w:rsidP="004F0468"/>
        </w:tc>
      </w:tr>
      <w:tr w:rsidR="00CB3066" w:rsidTr="00CB3066">
        <w:trPr>
          <w:trHeight w:val="699"/>
        </w:trPr>
        <w:tc>
          <w:tcPr>
            <w:tcW w:w="4785" w:type="dxa"/>
          </w:tcPr>
          <w:p w:rsidR="00CB3066" w:rsidRDefault="00CB3066" w:rsidP="004F0468">
            <w:pPr>
              <w:jc w:val="center"/>
            </w:pPr>
            <w:r>
              <w:rPr>
                <w:sz w:val="36"/>
                <w:szCs w:val="36"/>
              </w:rPr>
              <w:t>(-х-7</w:t>
            </w:r>
            <w:r w:rsidRPr="00965263">
              <w:rPr>
                <w:sz w:val="36"/>
                <w:szCs w:val="36"/>
              </w:rPr>
              <w:t>)</w:t>
            </w:r>
            <w:r>
              <w:rPr>
                <w:rFonts w:cstheme="minorHAnsi"/>
                <w:sz w:val="36"/>
                <w:szCs w:val="36"/>
              </w:rPr>
              <w:t>²</w:t>
            </w:r>
          </w:p>
        </w:tc>
        <w:tc>
          <w:tcPr>
            <w:tcW w:w="4786" w:type="dxa"/>
          </w:tcPr>
          <w:p w:rsidR="00CB3066" w:rsidRDefault="00CB3066" w:rsidP="004F0468"/>
        </w:tc>
      </w:tr>
      <w:tr w:rsidR="00CB3066" w:rsidTr="00CB3066">
        <w:trPr>
          <w:trHeight w:val="696"/>
        </w:trPr>
        <w:tc>
          <w:tcPr>
            <w:tcW w:w="4785" w:type="dxa"/>
          </w:tcPr>
          <w:p w:rsidR="00CB3066" w:rsidRDefault="00CB3066" w:rsidP="004F0468">
            <w:pPr>
              <w:jc w:val="center"/>
            </w:pPr>
            <w:r>
              <w:rPr>
                <w:sz w:val="36"/>
                <w:szCs w:val="36"/>
              </w:rPr>
              <w:t>(-5-а</w:t>
            </w:r>
            <w:r w:rsidRPr="00965263">
              <w:rPr>
                <w:sz w:val="36"/>
                <w:szCs w:val="36"/>
              </w:rPr>
              <w:t>)</w:t>
            </w:r>
            <w:r>
              <w:rPr>
                <w:rFonts w:cstheme="minorHAnsi"/>
                <w:sz w:val="36"/>
                <w:szCs w:val="36"/>
              </w:rPr>
              <w:t>²</w:t>
            </w:r>
          </w:p>
        </w:tc>
        <w:tc>
          <w:tcPr>
            <w:tcW w:w="4786" w:type="dxa"/>
          </w:tcPr>
          <w:p w:rsidR="00CB3066" w:rsidRDefault="00CB3066" w:rsidP="004F0468"/>
        </w:tc>
      </w:tr>
      <w:tr w:rsidR="00CB3066" w:rsidTr="00CB3066">
        <w:trPr>
          <w:trHeight w:val="861"/>
        </w:trPr>
        <w:tc>
          <w:tcPr>
            <w:tcW w:w="4785" w:type="dxa"/>
          </w:tcPr>
          <w:p w:rsidR="00CB3066" w:rsidRDefault="00CB3066" w:rsidP="004F0468">
            <w:pPr>
              <w:jc w:val="center"/>
            </w:pPr>
            <w:r>
              <w:rPr>
                <w:sz w:val="36"/>
                <w:szCs w:val="36"/>
              </w:rPr>
              <w:t>(2х-у</w:t>
            </w:r>
            <w:r w:rsidRPr="00965263">
              <w:rPr>
                <w:sz w:val="36"/>
                <w:szCs w:val="36"/>
              </w:rPr>
              <w:t>)</w:t>
            </w:r>
            <w:r>
              <w:rPr>
                <w:rFonts w:cstheme="minorHAnsi"/>
                <w:sz w:val="36"/>
                <w:szCs w:val="36"/>
              </w:rPr>
              <w:t>²</w:t>
            </w:r>
          </w:p>
        </w:tc>
        <w:tc>
          <w:tcPr>
            <w:tcW w:w="4786" w:type="dxa"/>
          </w:tcPr>
          <w:p w:rsidR="00CB3066" w:rsidRDefault="00CB3066" w:rsidP="004F0468"/>
        </w:tc>
      </w:tr>
    </w:tbl>
    <w:p w:rsidR="00000000" w:rsidRDefault="00CB3066"/>
    <w:sectPr w:rsidR="00000000" w:rsidSect="00965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5263"/>
    <w:rsid w:val="00965263"/>
    <w:rsid w:val="00CB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26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652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09E8-C107-4468-9674-2531D8D1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2014-03-13T15:03:00Z</dcterms:created>
  <dcterms:modified xsi:type="dcterms:W3CDTF">2014-03-13T15:17:00Z</dcterms:modified>
</cp:coreProperties>
</file>