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31" w:rsidRPr="00B7253A" w:rsidRDefault="00D03331" w:rsidP="0019086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7253A">
        <w:rPr>
          <w:rFonts w:ascii="Times New Roman" w:hAnsi="Times New Roman" w:cs="Times New Roman"/>
          <w:b/>
          <w:sz w:val="32"/>
        </w:rPr>
        <w:t xml:space="preserve">Государственное </w:t>
      </w:r>
      <w:r w:rsidR="001D0D3A">
        <w:rPr>
          <w:rFonts w:ascii="Times New Roman" w:hAnsi="Times New Roman" w:cs="Times New Roman"/>
          <w:b/>
          <w:sz w:val="32"/>
        </w:rPr>
        <w:t xml:space="preserve">бюджетное </w:t>
      </w:r>
      <w:bookmarkStart w:id="0" w:name="_GoBack"/>
      <w:bookmarkEnd w:id="0"/>
      <w:r w:rsidRPr="00B7253A">
        <w:rPr>
          <w:rFonts w:ascii="Times New Roman" w:hAnsi="Times New Roman" w:cs="Times New Roman"/>
          <w:b/>
          <w:sz w:val="32"/>
        </w:rPr>
        <w:t>образовательное учреждение</w:t>
      </w:r>
    </w:p>
    <w:p w:rsidR="00D03331" w:rsidRPr="00B7253A" w:rsidRDefault="00D03331" w:rsidP="0019086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7253A">
        <w:rPr>
          <w:rFonts w:ascii="Times New Roman" w:hAnsi="Times New Roman" w:cs="Times New Roman"/>
          <w:b/>
          <w:sz w:val="32"/>
        </w:rPr>
        <w:t xml:space="preserve">Центр развития ребенка – </w:t>
      </w:r>
    </w:p>
    <w:p w:rsidR="00D03331" w:rsidRPr="00B7253A" w:rsidRDefault="00D03331" w:rsidP="0019086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7253A">
        <w:rPr>
          <w:rFonts w:ascii="Times New Roman" w:hAnsi="Times New Roman" w:cs="Times New Roman"/>
          <w:b/>
          <w:sz w:val="32"/>
        </w:rPr>
        <w:t>детский сад № 1035</w:t>
      </w:r>
    </w:p>
    <w:p w:rsidR="00D03331" w:rsidRPr="0080153D" w:rsidRDefault="0080153D" w:rsidP="001908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153D">
        <w:rPr>
          <w:rFonts w:ascii="Times New Roman" w:hAnsi="Times New Roman" w:cs="Times New Roman"/>
          <w:b/>
          <w:sz w:val="28"/>
        </w:rPr>
        <w:t>ВОСТОЧНОГО ОКРУЖНОГО УПРАВЛЕНИЯ ОБРАЗОВАНИЯ</w:t>
      </w:r>
      <w:r>
        <w:rPr>
          <w:rFonts w:ascii="Times New Roman" w:hAnsi="Times New Roman" w:cs="Times New Roman"/>
          <w:b/>
          <w:sz w:val="28"/>
        </w:rPr>
        <w:t xml:space="preserve"> ДЕПАРТАМЕНТА ОБРАЗОВАНИЯ ГОРОДА МОСКВЫ</w:t>
      </w:r>
    </w:p>
    <w:p w:rsidR="00D03331" w:rsidRDefault="00D03331" w:rsidP="00D03331">
      <w:pPr>
        <w:jc w:val="center"/>
        <w:rPr>
          <w:rFonts w:ascii="Times New Roman" w:hAnsi="Times New Roman" w:cs="Times New Roman"/>
          <w:b/>
          <w:sz w:val="28"/>
        </w:rPr>
      </w:pPr>
    </w:p>
    <w:p w:rsidR="0019086A" w:rsidRDefault="0019086A" w:rsidP="0080153D">
      <w:pPr>
        <w:rPr>
          <w:rFonts w:ascii="Times New Roman" w:hAnsi="Times New Roman" w:cs="Times New Roman"/>
          <w:b/>
          <w:sz w:val="28"/>
        </w:rPr>
      </w:pPr>
    </w:p>
    <w:p w:rsidR="000C18F5" w:rsidRDefault="000C18F5" w:rsidP="00D03331">
      <w:pPr>
        <w:jc w:val="center"/>
        <w:rPr>
          <w:rFonts w:ascii="Times New Roman" w:hAnsi="Times New Roman" w:cs="Times New Roman"/>
          <w:b/>
          <w:sz w:val="28"/>
        </w:rPr>
      </w:pPr>
    </w:p>
    <w:p w:rsidR="0019086A" w:rsidRDefault="0019086A" w:rsidP="000C18F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</w:rPr>
      </w:pPr>
      <w:r w:rsidRPr="0019086A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</w:rPr>
        <w:t>Образовательная программа</w:t>
      </w:r>
    </w:p>
    <w:p w:rsidR="0019086A" w:rsidRDefault="0019086A" w:rsidP="000C18F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</w:rPr>
      </w:pPr>
      <w:r w:rsidRPr="0019086A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</w:rPr>
        <w:t>полнительного образования детей</w:t>
      </w:r>
    </w:p>
    <w:p w:rsidR="000C18F5" w:rsidRPr="0019086A" w:rsidRDefault="000C18F5" w:rsidP="000C18F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</w:rPr>
      </w:pPr>
    </w:p>
    <w:p w:rsidR="00D03331" w:rsidRPr="000C18F5" w:rsidRDefault="000C18F5" w:rsidP="0019086A">
      <w:pPr>
        <w:spacing w:after="0"/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>«</w:t>
      </w:r>
      <w:r w:rsidR="00D03331" w:rsidRPr="000C18F5">
        <w:rPr>
          <w:rFonts w:ascii="Times New Roman" w:hAnsi="Times New Roman" w:cs="Times New Roman"/>
          <w:b/>
          <w:sz w:val="96"/>
        </w:rPr>
        <w:t>ДУМАЙ – ка</w:t>
      </w:r>
      <w:r>
        <w:rPr>
          <w:rFonts w:ascii="Times New Roman" w:hAnsi="Times New Roman" w:cs="Times New Roman"/>
          <w:b/>
          <w:sz w:val="96"/>
        </w:rPr>
        <w:t>»</w:t>
      </w:r>
    </w:p>
    <w:p w:rsidR="00D03331" w:rsidRPr="0019086A" w:rsidRDefault="0019086A" w:rsidP="0019086A">
      <w:pPr>
        <w:widowControl w:val="0"/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</w:t>
      </w:r>
      <w:r w:rsidR="00D03331" w:rsidRPr="0019086A">
        <w:rPr>
          <w:rFonts w:ascii="Times New Roman" w:hAnsi="Times New Roman" w:cs="Times New Roman"/>
          <w:sz w:val="32"/>
        </w:rPr>
        <w:t xml:space="preserve">по формированию и </w:t>
      </w:r>
      <w:proofErr w:type="spellStart"/>
      <w:r w:rsidR="00D03331" w:rsidRPr="0019086A">
        <w:rPr>
          <w:rFonts w:ascii="Times New Roman" w:hAnsi="Times New Roman" w:cs="Times New Roman"/>
          <w:sz w:val="32"/>
        </w:rPr>
        <w:t>развитиюлогико</w:t>
      </w:r>
      <w:proofErr w:type="spellEnd"/>
      <w:r>
        <w:rPr>
          <w:rFonts w:ascii="Times New Roman" w:hAnsi="Times New Roman" w:cs="Times New Roman"/>
          <w:sz w:val="32"/>
        </w:rPr>
        <w:t xml:space="preserve"> – </w:t>
      </w:r>
      <w:r w:rsidR="00D03331" w:rsidRPr="0019086A">
        <w:rPr>
          <w:rFonts w:ascii="Times New Roman" w:hAnsi="Times New Roman" w:cs="Times New Roman"/>
          <w:sz w:val="32"/>
        </w:rPr>
        <w:t>математических представлений</w:t>
      </w:r>
      <w:r w:rsidR="008E6768">
        <w:rPr>
          <w:rFonts w:ascii="Times New Roman" w:hAnsi="Times New Roman" w:cs="Times New Roman"/>
          <w:sz w:val="32"/>
        </w:rPr>
        <w:t xml:space="preserve"> </w:t>
      </w:r>
      <w:r w:rsidR="00D03331" w:rsidRPr="0019086A">
        <w:rPr>
          <w:rFonts w:ascii="Times New Roman" w:hAnsi="Times New Roman" w:cs="Times New Roman"/>
          <w:sz w:val="32"/>
        </w:rPr>
        <w:t>и конструктивно – графических умений</w:t>
      </w:r>
      <w:r>
        <w:rPr>
          <w:rFonts w:ascii="Times New Roman" w:hAnsi="Times New Roman" w:cs="Times New Roman"/>
          <w:sz w:val="32"/>
        </w:rPr>
        <w:t>)</w:t>
      </w:r>
    </w:p>
    <w:p w:rsidR="0019086A" w:rsidRDefault="0019086A" w:rsidP="0019086A">
      <w:pPr>
        <w:rPr>
          <w:rFonts w:ascii="Times New Roman" w:hAnsi="Times New Roman" w:cs="Times New Roman"/>
          <w:sz w:val="32"/>
        </w:rPr>
      </w:pPr>
    </w:p>
    <w:p w:rsidR="0019086A" w:rsidRDefault="0019086A" w:rsidP="0019086A">
      <w:pPr>
        <w:rPr>
          <w:rFonts w:ascii="Times New Roman" w:hAnsi="Times New Roman" w:cs="Times New Roman"/>
          <w:sz w:val="32"/>
        </w:rPr>
      </w:pPr>
    </w:p>
    <w:p w:rsidR="0019086A" w:rsidRDefault="0019086A" w:rsidP="0019086A">
      <w:pPr>
        <w:rPr>
          <w:rFonts w:ascii="Times New Roman" w:hAnsi="Times New Roman" w:cs="Times New Roman"/>
          <w:sz w:val="32"/>
        </w:rPr>
      </w:pPr>
    </w:p>
    <w:p w:rsidR="00D03331" w:rsidRDefault="0019086A" w:rsidP="0019086A">
      <w:pPr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19086A">
        <w:rPr>
          <w:rFonts w:ascii="Times New Roman" w:eastAsia="Times New Roman" w:hAnsi="Times New Roman" w:cs="Times New Roman"/>
          <w:color w:val="000000"/>
          <w:sz w:val="32"/>
          <w:szCs w:val="20"/>
        </w:rPr>
        <w:t xml:space="preserve">Программа ориентированна на детей от </w:t>
      </w:r>
      <w:r>
        <w:rPr>
          <w:rFonts w:ascii="Times New Roman" w:eastAsia="Times New Roman" w:hAnsi="Times New Roman" w:cs="Times New Roman"/>
          <w:color w:val="000000"/>
          <w:sz w:val="32"/>
          <w:szCs w:val="20"/>
        </w:rPr>
        <w:t xml:space="preserve">3 </w:t>
      </w:r>
      <w:r w:rsidRPr="0019086A">
        <w:rPr>
          <w:rFonts w:ascii="Times New Roman" w:eastAsia="Times New Roman" w:hAnsi="Times New Roman" w:cs="Times New Roman"/>
          <w:color w:val="000000"/>
          <w:sz w:val="32"/>
          <w:szCs w:val="20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32"/>
          <w:szCs w:val="20"/>
        </w:rPr>
        <w:t xml:space="preserve">7 </w:t>
      </w:r>
      <w:r w:rsidRPr="0019086A">
        <w:rPr>
          <w:rFonts w:ascii="Times New Roman" w:eastAsia="Times New Roman" w:hAnsi="Times New Roman" w:cs="Times New Roman"/>
          <w:color w:val="000000"/>
          <w:sz w:val="32"/>
          <w:szCs w:val="20"/>
        </w:rPr>
        <w:t>лет</w:t>
      </w:r>
    </w:p>
    <w:p w:rsidR="0019086A" w:rsidRDefault="0019086A" w:rsidP="0019086A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9086A">
        <w:rPr>
          <w:rFonts w:ascii="Times New Roman" w:eastAsia="Times New Roman" w:hAnsi="Times New Roman" w:cs="Times New Roman"/>
          <w:color w:val="000000"/>
          <w:sz w:val="32"/>
          <w:szCs w:val="32"/>
        </w:rPr>
        <w:t>Срок реализации 4 года</w:t>
      </w:r>
    </w:p>
    <w:p w:rsidR="0019086A" w:rsidRPr="0019086A" w:rsidRDefault="0019086A" w:rsidP="0019086A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9086A" w:rsidRDefault="0019086A" w:rsidP="001908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9086A">
        <w:rPr>
          <w:rFonts w:ascii="Times New Roman" w:eastAsia="Times New Roman" w:hAnsi="Times New Roman" w:cs="Times New Roman"/>
          <w:color w:val="000000"/>
          <w:sz w:val="32"/>
          <w:szCs w:val="32"/>
        </w:rPr>
        <w:t>Автор</w:t>
      </w:r>
      <w:r w:rsidRPr="0019086A">
        <w:rPr>
          <w:rFonts w:ascii="Times New Roman" w:hAnsi="Times New Roman" w:cs="Times New Roman"/>
          <w:sz w:val="32"/>
          <w:szCs w:val="32"/>
        </w:rPr>
        <w:t xml:space="preserve"> Типикина Т. Э. </w:t>
      </w:r>
    </w:p>
    <w:p w:rsidR="0019086A" w:rsidRDefault="0019086A" w:rsidP="001908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9086A">
        <w:rPr>
          <w:rFonts w:ascii="Times New Roman" w:hAnsi="Times New Roman" w:cs="Times New Roman"/>
          <w:sz w:val="32"/>
          <w:szCs w:val="32"/>
        </w:rPr>
        <w:t>педагог дополнительного образования</w:t>
      </w:r>
    </w:p>
    <w:p w:rsidR="00D03331" w:rsidRPr="0019086A" w:rsidRDefault="0019086A" w:rsidP="001908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9086A">
        <w:rPr>
          <w:rFonts w:ascii="Times New Roman" w:hAnsi="Times New Roman" w:cs="Times New Roman"/>
          <w:sz w:val="32"/>
          <w:szCs w:val="32"/>
        </w:rPr>
        <w:t xml:space="preserve">высшей </w:t>
      </w:r>
      <w:r w:rsidRPr="0019086A">
        <w:rPr>
          <w:rFonts w:ascii="Times New Roman" w:eastAsia="Times New Roman" w:hAnsi="Times New Roman" w:cs="Times New Roman"/>
          <w:color w:val="000000"/>
          <w:sz w:val="32"/>
          <w:szCs w:val="32"/>
        </w:rPr>
        <w:t>квалификационной категории</w:t>
      </w:r>
    </w:p>
    <w:p w:rsidR="0019086A" w:rsidRDefault="0019086A" w:rsidP="0019086A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9086A" w:rsidRDefault="0019086A" w:rsidP="0019086A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9086A" w:rsidRPr="0019086A" w:rsidRDefault="0019086A" w:rsidP="0019086A">
      <w:pPr>
        <w:rPr>
          <w:rFonts w:ascii="Times New Roman" w:hAnsi="Times New Roman" w:cs="Times New Roman"/>
          <w:b/>
          <w:sz w:val="32"/>
        </w:rPr>
      </w:pPr>
    </w:p>
    <w:p w:rsidR="00D03331" w:rsidRPr="00B7253A" w:rsidRDefault="00B7253A" w:rsidP="00D03331">
      <w:pPr>
        <w:jc w:val="center"/>
        <w:rPr>
          <w:rFonts w:ascii="Times New Roman" w:hAnsi="Times New Roman" w:cs="Times New Roman"/>
          <w:b/>
          <w:sz w:val="32"/>
        </w:rPr>
      </w:pPr>
      <w:r w:rsidRPr="00B7253A">
        <w:rPr>
          <w:rFonts w:ascii="Times New Roman" w:hAnsi="Times New Roman" w:cs="Times New Roman"/>
          <w:b/>
          <w:sz w:val="32"/>
        </w:rPr>
        <w:t>Москва 20</w:t>
      </w:r>
      <w:r w:rsidR="00F73F31">
        <w:rPr>
          <w:rFonts w:ascii="Times New Roman" w:hAnsi="Times New Roman" w:cs="Times New Roman"/>
          <w:b/>
          <w:sz w:val="32"/>
        </w:rPr>
        <w:t>11год</w:t>
      </w:r>
    </w:p>
    <w:p w:rsidR="00B7253A" w:rsidRPr="00D03331" w:rsidRDefault="00B7253A" w:rsidP="00B7253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D03331" w:rsidRDefault="00D03331" w:rsidP="00A02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То, что ребенку с первых дней его жизни необходимы упражнения для развития всех мышц, понимают все. Уму также необходимо развитие всех мыслительных операций. </w:t>
      </w:r>
      <w:r>
        <w:rPr>
          <w:rFonts w:ascii="Times New Roman" w:hAnsi="Times New Roman" w:cs="Times New Roman"/>
          <w:b/>
          <w:sz w:val="28"/>
        </w:rPr>
        <w:t>Актуальностьпрограммы</w:t>
      </w:r>
      <w:r>
        <w:rPr>
          <w:rFonts w:ascii="Times New Roman" w:hAnsi="Times New Roman" w:cs="Times New Roman"/>
          <w:sz w:val="28"/>
        </w:rPr>
        <w:t xml:space="preserve"> обусловлена необходимостью с дошкольного возраста готовить детей к жизни, так как мы живём в век невиданной ещё научно-технической революции. И жизнь, во всех её проявлениях, становиться разнообразнее и сложнее, она, чем дальше, тем больше требует от человека не шаблонных, привычных действий, а подвижности ума, мышления, быстрой ориентировки, творческого подхода к решению больших и малых задач. </w:t>
      </w:r>
    </w:p>
    <w:p w:rsidR="0085183F" w:rsidRPr="0085183F" w:rsidRDefault="0085183F" w:rsidP="00A02D47">
      <w:pPr>
        <w:spacing w:after="0" w:line="240" w:lineRule="auto"/>
        <w:ind w:right="175" w:firstLine="702"/>
        <w:jc w:val="both"/>
        <w:rPr>
          <w:rFonts w:ascii="Times New Roman" w:hAnsi="Times New Roman" w:cs="Times New Roman"/>
          <w:sz w:val="28"/>
        </w:rPr>
      </w:pPr>
      <w:r w:rsidRPr="0085183F">
        <w:rPr>
          <w:rFonts w:ascii="Times New Roman" w:hAnsi="Times New Roman" w:cs="Times New Roman"/>
          <w:sz w:val="28"/>
        </w:rPr>
        <w:t>Современная школа сегодня ждёт нового ученика: активного, с высоким уровнем мышлением, восприятия, творческих способностей, хорошо развитой речью.Для успешного обучения в школе, понимания учебного материала у дошкольников должны быть заложены три составляющих мышления:</w:t>
      </w:r>
    </w:p>
    <w:p w:rsidR="0085183F" w:rsidRPr="0085183F" w:rsidRDefault="0085183F" w:rsidP="00A02D47">
      <w:pPr>
        <w:numPr>
          <w:ilvl w:val="0"/>
          <w:numId w:val="5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8"/>
        </w:rPr>
      </w:pPr>
      <w:r w:rsidRPr="0085183F">
        <w:rPr>
          <w:rFonts w:ascii="Times New Roman" w:hAnsi="Times New Roman" w:cs="Times New Roman"/>
          <w:sz w:val="28"/>
        </w:rPr>
        <w:t>элементарные мыслительные операции: анализа, синтеза, сравнения, обобщения, выделения существенного, классификации и др.;</w:t>
      </w:r>
    </w:p>
    <w:p w:rsidR="0085183F" w:rsidRDefault="0085183F" w:rsidP="00A02D47">
      <w:pPr>
        <w:numPr>
          <w:ilvl w:val="0"/>
          <w:numId w:val="5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8"/>
        </w:rPr>
      </w:pPr>
      <w:r w:rsidRPr="0085183F">
        <w:rPr>
          <w:rFonts w:ascii="Times New Roman" w:hAnsi="Times New Roman" w:cs="Times New Roman"/>
          <w:sz w:val="28"/>
        </w:rPr>
        <w:t>активность, раскованность мышления, позволяющаяся в продуцировании различных гипотез, идей, возникновении нескольких вариантов решения проблемы;</w:t>
      </w:r>
    </w:p>
    <w:p w:rsidR="00A02D47" w:rsidRPr="0085183F" w:rsidRDefault="00A02D47" w:rsidP="00A02D47">
      <w:pPr>
        <w:numPr>
          <w:ilvl w:val="0"/>
          <w:numId w:val="5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8"/>
        </w:rPr>
      </w:pPr>
      <w:r w:rsidRPr="0085183F">
        <w:rPr>
          <w:rFonts w:ascii="Times New Roman" w:hAnsi="Times New Roman" w:cs="Times New Roman"/>
          <w:sz w:val="28"/>
        </w:rPr>
        <w:t>организованность и целенаправленность, проявляющаяся в ориентации на выделение существенного в явлениях, в использовании обобщённых схем анализа явления.</w:t>
      </w:r>
    </w:p>
    <w:p w:rsidR="00A02D47" w:rsidRDefault="00A02D47" w:rsidP="00A02D47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 в  процессе целенаправленного обучения у дошкольников наряду с  техническими навыками необходимо развивать умение анализировать предметы окружающей действительности, формировать обобщённые представления о создаваемых объектах, развивать самостоятельность мышления, формировать ценные качества личности(аккуратность, целеустремлённость, настойчивость в достижении цели).</w:t>
      </w:r>
    </w:p>
    <w:p w:rsidR="0085183F" w:rsidRDefault="0085183F" w:rsidP="00A02D47">
      <w:pPr>
        <w:spacing w:after="0" w:line="240" w:lineRule="auto"/>
        <w:ind w:left="702"/>
        <w:jc w:val="both"/>
        <w:rPr>
          <w:rFonts w:ascii="Times New Roman" w:hAnsi="Times New Roman" w:cs="Times New Roman"/>
          <w:sz w:val="28"/>
        </w:rPr>
      </w:pPr>
    </w:p>
    <w:p w:rsidR="00D03331" w:rsidRDefault="00D03331" w:rsidP="00D03331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</w:rPr>
      </w:pPr>
    </w:p>
    <w:p w:rsidR="00A02D47" w:rsidRDefault="00A02D47" w:rsidP="00D03331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</w:rPr>
      </w:pPr>
    </w:p>
    <w:p w:rsidR="00A02D47" w:rsidRDefault="00A02D47" w:rsidP="00D03331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</w:rPr>
      </w:pPr>
    </w:p>
    <w:p w:rsidR="00A02D47" w:rsidRDefault="00A02D47" w:rsidP="00D03331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</w:rPr>
      </w:pPr>
    </w:p>
    <w:p w:rsidR="00A02D47" w:rsidRDefault="00A02D47" w:rsidP="00D03331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</w:rPr>
      </w:pPr>
    </w:p>
    <w:p w:rsidR="00A02D47" w:rsidRDefault="00A02D47" w:rsidP="00D03331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</w:rPr>
      </w:pPr>
    </w:p>
    <w:p w:rsidR="00A02D47" w:rsidRDefault="00A02D47" w:rsidP="00D03331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</w:rPr>
      </w:pPr>
    </w:p>
    <w:p w:rsidR="00E24A3C" w:rsidRDefault="00E24A3C" w:rsidP="00D03331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</w:rPr>
      </w:pPr>
    </w:p>
    <w:p w:rsidR="00A02D47" w:rsidRDefault="00A02D47" w:rsidP="00D03331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</w:rPr>
      </w:pPr>
    </w:p>
    <w:p w:rsidR="00A02D47" w:rsidRDefault="00A02D47" w:rsidP="00D03331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</w:rPr>
      </w:pPr>
    </w:p>
    <w:p w:rsidR="00E24A3C" w:rsidRDefault="00D03331" w:rsidP="00D033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4A3C">
        <w:rPr>
          <w:rFonts w:ascii="Times New Roman" w:hAnsi="Times New Roman" w:cs="Times New Roman"/>
          <w:b/>
          <w:sz w:val="32"/>
        </w:rPr>
        <w:lastRenderedPageBreak/>
        <w:t>Цель программы</w:t>
      </w:r>
      <w:r>
        <w:rPr>
          <w:rFonts w:ascii="Times New Roman" w:hAnsi="Times New Roman" w:cs="Times New Roman"/>
          <w:sz w:val="28"/>
        </w:rPr>
        <w:t xml:space="preserve">: </w:t>
      </w:r>
    </w:p>
    <w:p w:rsidR="00E24A3C" w:rsidRDefault="00E24A3C" w:rsidP="00D033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D03331" w:rsidRDefault="00D03331" w:rsidP="00D033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помочь будущему школьнику овладеть такими мыслительными операциями, как анализ и синтез, сравнение и обобщение, сериация и классификация; сформировать логические формы мышления (понятия, суждения и умозаключения); а также практическими навыками кодирования и декодирования визуально получаемой информации.</w:t>
      </w:r>
    </w:p>
    <w:p w:rsidR="00E24A3C" w:rsidRDefault="00E24A3C" w:rsidP="00D033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E24A3C" w:rsidRDefault="00E24A3C" w:rsidP="00D033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D03331" w:rsidRDefault="00D03331" w:rsidP="00D033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24A3C">
        <w:rPr>
          <w:rFonts w:ascii="Times New Roman" w:hAnsi="Times New Roman" w:cs="Times New Roman"/>
          <w:b/>
          <w:sz w:val="32"/>
        </w:rPr>
        <w:t>Задачи программы</w:t>
      </w:r>
      <w:r>
        <w:rPr>
          <w:rFonts w:ascii="Times New Roman" w:hAnsi="Times New Roman" w:cs="Times New Roman"/>
          <w:sz w:val="28"/>
        </w:rPr>
        <w:t>:</w:t>
      </w:r>
    </w:p>
    <w:p w:rsidR="00E24A3C" w:rsidRDefault="00E24A3C" w:rsidP="00D033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D03331" w:rsidRDefault="00D03331" w:rsidP="00D03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Сформировать интерес к интеллектуальной деятельности и привычку к умственному труду;</w:t>
      </w:r>
    </w:p>
    <w:p w:rsidR="00D03331" w:rsidRDefault="00D03331" w:rsidP="00D03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 абстрагироваться от второстепенных деталей, выделяя основную форму (свойства);</w:t>
      </w:r>
    </w:p>
    <w:p w:rsidR="00D03331" w:rsidRDefault="00D03331" w:rsidP="00D03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 анализировать форму и пространственное расположение реальных предметов и их частей на основе наблюдения, глазомера  а также зрительно-осязательным путем;</w:t>
      </w:r>
    </w:p>
    <w:p w:rsidR="00D03331" w:rsidRDefault="00D03331" w:rsidP="00D03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 ограничивать количество проб за счет обдумывания хода поисков; планировать в уме полный или частичный ход решения, представлять изменения, которые произойдут в результате преобразования, высказывать предположения;</w:t>
      </w:r>
    </w:p>
    <w:p w:rsidR="00D03331" w:rsidRDefault="00D03331" w:rsidP="00D03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 оперировать графической информацией, представленной в виде графических изображений:</w:t>
      </w:r>
    </w:p>
    <w:p w:rsidR="00D03331" w:rsidRDefault="00D03331" w:rsidP="00D0333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декодировать графическую информацию (читать графические изображения): анализировать форму изображенных объектов;</w:t>
      </w:r>
    </w:p>
    <w:p w:rsidR="00D03331" w:rsidRDefault="00D03331" w:rsidP="00D0333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кодировать графическую информацию (создавать графические изображения);</w:t>
      </w:r>
    </w:p>
    <w:p w:rsidR="00D03331" w:rsidRDefault="00D03331" w:rsidP="00D0333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перекодировать графическую информацию (осуществлять преобразования графических изображений);</w:t>
      </w:r>
    </w:p>
    <w:p w:rsidR="00D03331" w:rsidRDefault="00D03331" w:rsidP="00D03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 конструировать и моделировать объекты с опорой на их графические изображения:</w:t>
      </w:r>
    </w:p>
    <w:p w:rsidR="00D03331" w:rsidRDefault="00D03331" w:rsidP="00D0333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конструировать по графическому изображению;</w:t>
      </w:r>
    </w:p>
    <w:p w:rsidR="00D03331" w:rsidRDefault="00D03331" w:rsidP="00D0333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преобразовывать графические изображения в соответствии с изменениями конструкций, моделей;</w:t>
      </w:r>
    </w:p>
    <w:p w:rsidR="00D03331" w:rsidRDefault="00D03331" w:rsidP="00D0333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преобразовывать конструкции, модели в соответствии с изменениями графических изображений;</w:t>
      </w:r>
    </w:p>
    <w:p w:rsidR="00D03331" w:rsidRDefault="00D03331" w:rsidP="00D03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 рационально использовать чертежные инструменты:</w:t>
      </w:r>
    </w:p>
    <w:p w:rsidR="00B7253A" w:rsidRDefault="00B7253A" w:rsidP="00B7253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назначения чертежных инструментов;</w:t>
      </w:r>
    </w:p>
    <w:p w:rsidR="00B7253A" w:rsidRPr="00B7253A" w:rsidRDefault="00B7253A" w:rsidP="00B7253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правильно использовать чертежные инструменты в графической деятельности, развитие мелкой моторики руки.</w:t>
      </w:r>
    </w:p>
    <w:p w:rsidR="00B7253A" w:rsidRDefault="00B7253A" w:rsidP="00D03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7253A">
        <w:rPr>
          <w:rFonts w:ascii="Times New Roman" w:hAnsi="Times New Roman" w:cs="Times New Roman"/>
          <w:sz w:val="28"/>
        </w:rPr>
        <w:t>Развитие активности и инициативности детей;</w:t>
      </w:r>
    </w:p>
    <w:p w:rsidR="00B7253A" w:rsidRDefault="00B7253A" w:rsidP="00D03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7253A">
        <w:rPr>
          <w:rFonts w:ascii="Times New Roman" w:hAnsi="Times New Roman" w:cs="Times New Roman"/>
          <w:sz w:val="28"/>
        </w:rPr>
        <w:t>Воспитание готовности к обучению в школе: развитие само</w:t>
      </w:r>
      <w:r w:rsidRPr="00B7253A">
        <w:rPr>
          <w:rFonts w:ascii="Times New Roman" w:hAnsi="Times New Roman" w:cs="Times New Roman"/>
          <w:sz w:val="28"/>
        </w:rPr>
        <w:softHyphen/>
        <w:t>стоятельности, ответственности, настойчивости в преодолении трудностей, координации движений глаз и мелкой моторики рук, умений самоконтроля и самооценки.</w:t>
      </w:r>
    </w:p>
    <w:p w:rsidR="00B7253A" w:rsidRPr="00CF2A7C" w:rsidRDefault="00CF2A7C" w:rsidP="00CF2A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7253A">
        <w:rPr>
          <w:rFonts w:ascii="Times New Roman" w:hAnsi="Times New Roman" w:cs="Times New Roman"/>
          <w:sz w:val="28"/>
        </w:rPr>
        <w:t>Наладитьсвязи с родителямив  области формирования логико-математическихпредставлений у детей</w:t>
      </w:r>
      <w:r w:rsidR="00B7253A" w:rsidRPr="00CF2A7C">
        <w:rPr>
          <w:rFonts w:ascii="Times New Roman" w:hAnsi="Times New Roman" w:cs="Times New Roman"/>
          <w:sz w:val="28"/>
        </w:rPr>
        <w:t>, учитывая интересы родителей. Подключать родителей к накоплению опыта детей  в данном направлении.</w:t>
      </w:r>
    </w:p>
    <w:p w:rsidR="00B7253A" w:rsidRPr="00CF2A7C" w:rsidRDefault="00B7253A" w:rsidP="00CF2A7C">
      <w:pPr>
        <w:ind w:left="360"/>
        <w:rPr>
          <w:rFonts w:ascii="Times New Roman" w:hAnsi="Times New Roman" w:cs="Times New Roman"/>
          <w:sz w:val="28"/>
        </w:rPr>
      </w:pPr>
    </w:p>
    <w:p w:rsidR="00B7253A" w:rsidRPr="00B7253A" w:rsidRDefault="00B7253A" w:rsidP="00B7253A">
      <w:pPr>
        <w:ind w:left="1080"/>
        <w:rPr>
          <w:rFonts w:ascii="Times New Roman" w:hAnsi="Times New Roman" w:cs="Times New Roman"/>
          <w:sz w:val="28"/>
        </w:rPr>
      </w:pPr>
    </w:p>
    <w:p w:rsidR="00D03331" w:rsidRDefault="00D03331" w:rsidP="00D03331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E24A3C" w:rsidRDefault="00E24A3C" w:rsidP="00D03331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E24A3C" w:rsidRDefault="00E24A3C" w:rsidP="00D03331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E24A3C" w:rsidRDefault="00E24A3C" w:rsidP="00D03331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E24A3C" w:rsidRDefault="00E24A3C" w:rsidP="00D03331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E24A3C" w:rsidRDefault="00E24A3C" w:rsidP="00D03331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E24A3C" w:rsidRDefault="00E24A3C" w:rsidP="00D03331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E24A3C" w:rsidRDefault="00E24A3C" w:rsidP="00D03331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E24A3C" w:rsidRDefault="00E24A3C" w:rsidP="00D03331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E24A3C" w:rsidRDefault="00E24A3C" w:rsidP="00D03331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E24A3C" w:rsidRDefault="00E24A3C" w:rsidP="00D03331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E24A3C" w:rsidRDefault="00E24A3C" w:rsidP="00D03331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E24A3C" w:rsidRDefault="00E24A3C" w:rsidP="00D03331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E24A3C" w:rsidRDefault="00E24A3C" w:rsidP="00D03331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E24A3C" w:rsidRDefault="00E24A3C" w:rsidP="00D03331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E24A3C" w:rsidRDefault="00E24A3C" w:rsidP="00D03331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E24A3C" w:rsidRDefault="00E24A3C" w:rsidP="00D03331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8F0103" w:rsidRDefault="008F0103" w:rsidP="00D03331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E24A3C" w:rsidRDefault="00E24A3C" w:rsidP="00D03331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E24A3C" w:rsidRDefault="00E24A3C" w:rsidP="00D03331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CF2A7C" w:rsidRDefault="00CF2A7C" w:rsidP="008F0103">
      <w:pPr>
        <w:rPr>
          <w:rFonts w:ascii="Times New Roman" w:hAnsi="Times New Roman" w:cs="Times New Roman"/>
          <w:sz w:val="28"/>
        </w:rPr>
      </w:pPr>
    </w:p>
    <w:p w:rsidR="00C01C45" w:rsidRDefault="00C01C45" w:rsidP="008F0103">
      <w:pPr>
        <w:rPr>
          <w:rFonts w:ascii="Times New Roman" w:hAnsi="Times New Roman" w:cs="Times New Roman"/>
          <w:sz w:val="28"/>
        </w:rPr>
      </w:pPr>
    </w:p>
    <w:p w:rsidR="00C01C45" w:rsidRPr="008F0103" w:rsidRDefault="00C01C45" w:rsidP="008F0103">
      <w:pPr>
        <w:rPr>
          <w:rFonts w:ascii="Times New Roman" w:hAnsi="Times New Roman" w:cs="Times New Roman"/>
          <w:sz w:val="28"/>
        </w:rPr>
      </w:pPr>
    </w:p>
    <w:p w:rsidR="00D03331" w:rsidRDefault="00A02D47" w:rsidP="00A02D4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УЧЕБНО – ТЕМАТИЧЕСКИЙ ПЛАН</w:t>
      </w:r>
    </w:p>
    <w:p w:rsidR="0074234E" w:rsidRDefault="0074234E" w:rsidP="00A02D4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D03331" w:rsidRDefault="00A02D47" w:rsidP="000C18F5">
      <w:pPr>
        <w:widowContro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предназначена для системн</w:t>
      </w:r>
      <w:r w:rsidR="00861BDA">
        <w:rPr>
          <w:rFonts w:ascii="Times New Roman" w:hAnsi="Times New Roman" w:cs="Times New Roman"/>
          <w:sz w:val="28"/>
        </w:rPr>
        <w:t xml:space="preserve">ых занятий с детьми дошкольного </w:t>
      </w:r>
      <w:r>
        <w:rPr>
          <w:rFonts w:ascii="Times New Roman" w:hAnsi="Times New Roman" w:cs="Times New Roman"/>
          <w:sz w:val="28"/>
        </w:rPr>
        <w:t>возраста, начиная с</w:t>
      </w:r>
      <w:r w:rsidR="00861BDA">
        <w:rPr>
          <w:rFonts w:ascii="Times New Roman" w:hAnsi="Times New Roman" w:cs="Times New Roman"/>
          <w:sz w:val="28"/>
        </w:rPr>
        <w:t>о второй</w:t>
      </w:r>
      <w:r>
        <w:rPr>
          <w:rFonts w:ascii="Times New Roman" w:hAnsi="Times New Roman" w:cs="Times New Roman"/>
          <w:sz w:val="28"/>
        </w:rPr>
        <w:t xml:space="preserve"> младшей группы. </w:t>
      </w:r>
      <w:r w:rsidR="00861BDA" w:rsidRPr="00861BDA">
        <w:rPr>
          <w:rFonts w:ascii="Times New Roman" w:hAnsi="Times New Roman" w:cs="Times New Roman"/>
          <w:sz w:val="28"/>
        </w:rPr>
        <w:t>Продолжиельность занятия в младшей группе – 15 минут, в средней – 20 минут, в старшей – 25 минут, в подготовительной – 30 минут</w:t>
      </w:r>
      <w:r w:rsidR="00861BDA">
        <w:rPr>
          <w:rFonts w:ascii="Times New Roman" w:hAnsi="Times New Roman" w:cs="Times New Roman"/>
          <w:sz w:val="28"/>
        </w:rPr>
        <w:t>.</w:t>
      </w:r>
    </w:p>
    <w:p w:rsidR="0074234E" w:rsidRPr="000C18F5" w:rsidRDefault="0074234E" w:rsidP="000C18F5">
      <w:pPr>
        <w:widowControl w:val="0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2269"/>
        <w:gridCol w:w="1559"/>
        <w:gridCol w:w="1701"/>
        <w:gridCol w:w="1701"/>
        <w:gridCol w:w="2126"/>
      </w:tblGrid>
      <w:tr w:rsidR="00D03331" w:rsidTr="0074234E">
        <w:trPr>
          <w:trHeight w:val="543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908" w:rsidRPr="000C18F5" w:rsidRDefault="002F2908" w:rsidP="002F2908">
            <w:pPr>
              <w:jc w:val="center"/>
              <w:rPr>
                <w:sz w:val="28"/>
                <w:szCs w:val="24"/>
              </w:rPr>
            </w:pPr>
          </w:p>
          <w:p w:rsidR="002F2908" w:rsidRPr="000C18F5" w:rsidRDefault="002F2908" w:rsidP="002F2908">
            <w:pPr>
              <w:jc w:val="center"/>
              <w:rPr>
                <w:sz w:val="28"/>
                <w:szCs w:val="24"/>
              </w:rPr>
            </w:pPr>
          </w:p>
          <w:p w:rsidR="00D03331" w:rsidRPr="0074234E" w:rsidRDefault="00D03331" w:rsidP="002F2908">
            <w:pPr>
              <w:jc w:val="center"/>
              <w:rPr>
                <w:b/>
                <w:sz w:val="28"/>
                <w:szCs w:val="28"/>
              </w:rPr>
            </w:pPr>
            <w:r w:rsidRPr="0074234E">
              <w:rPr>
                <w:b/>
                <w:sz w:val="28"/>
                <w:szCs w:val="24"/>
              </w:rPr>
              <w:t>Тема блока</w:t>
            </w: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4E" w:rsidRDefault="0074234E" w:rsidP="002F2908">
            <w:pPr>
              <w:jc w:val="center"/>
              <w:rPr>
                <w:sz w:val="28"/>
                <w:szCs w:val="28"/>
              </w:rPr>
            </w:pPr>
          </w:p>
          <w:p w:rsidR="00D03331" w:rsidRPr="0074234E" w:rsidRDefault="00D03331" w:rsidP="002F2908">
            <w:pPr>
              <w:jc w:val="center"/>
              <w:rPr>
                <w:b/>
                <w:sz w:val="28"/>
                <w:szCs w:val="28"/>
              </w:rPr>
            </w:pPr>
            <w:r w:rsidRPr="0074234E">
              <w:rPr>
                <w:b/>
                <w:sz w:val="28"/>
                <w:szCs w:val="28"/>
              </w:rPr>
              <w:t xml:space="preserve">Количество </w:t>
            </w:r>
            <w:r w:rsidR="002F2908" w:rsidRPr="0074234E">
              <w:rPr>
                <w:b/>
                <w:sz w:val="28"/>
                <w:szCs w:val="28"/>
              </w:rPr>
              <w:t>занятий</w:t>
            </w:r>
          </w:p>
          <w:p w:rsidR="0074234E" w:rsidRPr="002F2908" w:rsidRDefault="0074234E" w:rsidP="002F2908">
            <w:pPr>
              <w:jc w:val="center"/>
              <w:rPr>
                <w:sz w:val="28"/>
                <w:szCs w:val="28"/>
              </w:rPr>
            </w:pPr>
          </w:p>
        </w:tc>
      </w:tr>
      <w:tr w:rsidR="00D03331" w:rsidTr="0074234E">
        <w:trPr>
          <w:trHeight w:val="1132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331" w:rsidRDefault="00D0333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</w:t>
            </w:r>
          </w:p>
        </w:tc>
      </w:tr>
      <w:tr w:rsidR="00D03331" w:rsidTr="0074234E">
        <w:trPr>
          <w:trHeight w:val="41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4E" w:rsidRDefault="0074234E">
            <w:pPr>
              <w:rPr>
                <w:sz w:val="24"/>
                <w:szCs w:val="24"/>
              </w:rPr>
            </w:pPr>
          </w:p>
          <w:p w:rsidR="00D03331" w:rsidRDefault="00D0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4E" w:rsidRDefault="0074234E" w:rsidP="002F2908">
            <w:pPr>
              <w:jc w:val="center"/>
              <w:rPr>
                <w:sz w:val="24"/>
                <w:szCs w:val="24"/>
              </w:rPr>
            </w:pPr>
          </w:p>
          <w:p w:rsidR="00D03331" w:rsidRDefault="00D03331" w:rsidP="002F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4E" w:rsidRDefault="0074234E" w:rsidP="002F2908">
            <w:pPr>
              <w:jc w:val="center"/>
              <w:rPr>
                <w:sz w:val="24"/>
                <w:szCs w:val="24"/>
              </w:rPr>
            </w:pPr>
          </w:p>
          <w:p w:rsidR="00D03331" w:rsidRDefault="00D03331" w:rsidP="002F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4E" w:rsidRDefault="0074234E" w:rsidP="002F2908">
            <w:pPr>
              <w:jc w:val="center"/>
              <w:rPr>
                <w:sz w:val="24"/>
                <w:szCs w:val="24"/>
              </w:rPr>
            </w:pPr>
          </w:p>
          <w:p w:rsidR="00D03331" w:rsidRDefault="00D03331" w:rsidP="002F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4E" w:rsidRDefault="0074234E" w:rsidP="002F2908">
            <w:pPr>
              <w:jc w:val="center"/>
              <w:rPr>
                <w:sz w:val="24"/>
                <w:szCs w:val="24"/>
              </w:rPr>
            </w:pPr>
          </w:p>
          <w:p w:rsidR="002F2908" w:rsidRDefault="00D03331" w:rsidP="002F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  <w:p w:rsidR="00D03331" w:rsidRDefault="00D03331">
            <w:pPr>
              <w:jc w:val="center"/>
              <w:rPr>
                <w:sz w:val="24"/>
                <w:szCs w:val="24"/>
              </w:rPr>
            </w:pPr>
          </w:p>
        </w:tc>
      </w:tr>
      <w:tr w:rsidR="00D03331" w:rsidTr="0074234E">
        <w:trPr>
          <w:trHeight w:val="41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4E" w:rsidRDefault="0074234E">
            <w:pPr>
              <w:rPr>
                <w:sz w:val="24"/>
                <w:szCs w:val="24"/>
              </w:rPr>
            </w:pPr>
          </w:p>
          <w:p w:rsidR="00D03331" w:rsidRPr="006C3840" w:rsidRDefault="000C18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Счет</w:t>
            </w:r>
            <w:r w:rsidR="006C3840">
              <w:rPr>
                <w:sz w:val="24"/>
                <w:szCs w:val="24"/>
              </w:rPr>
              <w:t>ный материал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4E" w:rsidRDefault="0074234E" w:rsidP="002F2908">
            <w:pPr>
              <w:jc w:val="center"/>
              <w:rPr>
                <w:sz w:val="24"/>
                <w:szCs w:val="24"/>
              </w:rPr>
            </w:pPr>
          </w:p>
          <w:p w:rsidR="00D03331" w:rsidRDefault="00D03331" w:rsidP="002F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4E" w:rsidRDefault="0074234E" w:rsidP="002F2908">
            <w:pPr>
              <w:jc w:val="center"/>
              <w:rPr>
                <w:sz w:val="24"/>
                <w:szCs w:val="24"/>
              </w:rPr>
            </w:pPr>
          </w:p>
          <w:p w:rsidR="00D03331" w:rsidRDefault="00D03331" w:rsidP="002F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4E" w:rsidRDefault="0074234E" w:rsidP="002F2908">
            <w:pPr>
              <w:jc w:val="center"/>
              <w:rPr>
                <w:sz w:val="24"/>
                <w:szCs w:val="24"/>
              </w:rPr>
            </w:pPr>
          </w:p>
          <w:p w:rsidR="00D03331" w:rsidRDefault="00D03331" w:rsidP="002F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4E" w:rsidRDefault="0074234E" w:rsidP="002F2908">
            <w:pPr>
              <w:jc w:val="center"/>
              <w:rPr>
                <w:sz w:val="24"/>
                <w:szCs w:val="24"/>
              </w:rPr>
            </w:pPr>
          </w:p>
          <w:p w:rsidR="002F2908" w:rsidRDefault="00D03331" w:rsidP="002F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  <w:p w:rsidR="00D03331" w:rsidRDefault="00D03331">
            <w:pPr>
              <w:jc w:val="center"/>
              <w:rPr>
                <w:sz w:val="24"/>
                <w:szCs w:val="24"/>
              </w:rPr>
            </w:pPr>
          </w:p>
        </w:tc>
      </w:tr>
      <w:tr w:rsidR="00D03331" w:rsidTr="0074234E">
        <w:trPr>
          <w:trHeight w:val="41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0C1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фигуры на плоскости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4E" w:rsidRDefault="0074234E" w:rsidP="002F2908">
            <w:pPr>
              <w:jc w:val="center"/>
              <w:rPr>
                <w:sz w:val="24"/>
                <w:szCs w:val="24"/>
              </w:rPr>
            </w:pPr>
          </w:p>
          <w:p w:rsidR="00D03331" w:rsidRDefault="00D03331" w:rsidP="002F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4E" w:rsidRDefault="0074234E" w:rsidP="002F2908">
            <w:pPr>
              <w:jc w:val="center"/>
              <w:rPr>
                <w:sz w:val="24"/>
                <w:szCs w:val="24"/>
              </w:rPr>
            </w:pPr>
          </w:p>
          <w:p w:rsidR="00D03331" w:rsidRDefault="00D03331" w:rsidP="002F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4E" w:rsidRDefault="0074234E" w:rsidP="002F2908">
            <w:pPr>
              <w:jc w:val="center"/>
              <w:rPr>
                <w:sz w:val="24"/>
                <w:szCs w:val="24"/>
              </w:rPr>
            </w:pPr>
          </w:p>
          <w:p w:rsidR="00D03331" w:rsidRDefault="00D03331" w:rsidP="002F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4E" w:rsidRDefault="0074234E" w:rsidP="002F2908">
            <w:pPr>
              <w:jc w:val="center"/>
              <w:rPr>
                <w:sz w:val="24"/>
                <w:szCs w:val="24"/>
              </w:rPr>
            </w:pPr>
          </w:p>
          <w:p w:rsidR="002F2908" w:rsidRDefault="00D03331" w:rsidP="002F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  <w:p w:rsidR="00D03331" w:rsidRDefault="00D03331">
            <w:pPr>
              <w:jc w:val="center"/>
              <w:rPr>
                <w:sz w:val="24"/>
                <w:szCs w:val="24"/>
              </w:rPr>
            </w:pPr>
          </w:p>
        </w:tc>
      </w:tr>
      <w:tr w:rsidR="00D03331" w:rsidTr="0074234E">
        <w:trPr>
          <w:trHeight w:val="41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0C1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информация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4E" w:rsidRDefault="0074234E" w:rsidP="002F2908">
            <w:pPr>
              <w:jc w:val="center"/>
              <w:rPr>
                <w:sz w:val="24"/>
                <w:szCs w:val="24"/>
              </w:rPr>
            </w:pPr>
          </w:p>
          <w:p w:rsidR="00D03331" w:rsidRDefault="002F2908" w:rsidP="002F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4E" w:rsidRDefault="0074234E" w:rsidP="002F2908">
            <w:pPr>
              <w:jc w:val="center"/>
              <w:rPr>
                <w:sz w:val="24"/>
                <w:szCs w:val="24"/>
              </w:rPr>
            </w:pPr>
          </w:p>
          <w:p w:rsidR="00D03331" w:rsidRDefault="002F2908" w:rsidP="002F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4E" w:rsidRDefault="0074234E" w:rsidP="002F2908">
            <w:pPr>
              <w:jc w:val="center"/>
              <w:rPr>
                <w:sz w:val="24"/>
                <w:szCs w:val="24"/>
              </w:rPr>
            </w:pPr>
          </w:p>
          <w:p w:rsidR="00D03331" w:rsidRDefault="00D03331" w:rsidP="002F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4E" w:rsidRDefault="0074234E" w:rsidP="002F2908">
            <w:pPr>
              <w:jc w:val="center"/>
              <w:rPr>
                <w:sz w:val="24"/>
                <w:szCs w:val="24"/>
              </w:rPr>
            </w:pPr>
          </w:p>
          <w:p w:rsidR="002F2908" w:rsidRDefault="00D03331" w:rsidP="002F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  <w:p w:rsidR="00D03331" w:rsidRDefault="00D03331">
            <w:pPr>
              <w:jc w:val="center"/>
              <w:rPr>
                <w:sz w:val="24"/>
                <w:szCs w:val="24"/>
              </w:rPr>
            </w:pPr>
          </w:p>
        </w:tc>
      </w:tr>
      <w:tr w:rsidR="00D03331" w:rsidTr="0074234E">
        <w:trPr>
          <w:trHeight w:val="41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4E" w:rsidRDefault="0074234E">
            <w:pPr>
              <w:rPr>
                <w:sz w:val="24"/>
                <w:szCs w:val="24"/>
              </w:rPr>
            </w:pPr>
          </w:p>
          <w:p w:rsidR="00D03331" w:rsidRDefault="00D0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4E" w:rsidRDefault="0074234E" w:rsidP="002F2908">
            <w:pPr>
              <w:jc w:val="center"/>
              <w:rPr>
                <w:sz w:val="24"/>
                <w:szCs w:val="24"/>
              </w:rPr>
            </w:pPr>
          </w:p>
          <w:p w:rsidR="00D03331" w:rsidRDefault="00D03331" w:rsidP="002F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4E" w:rsidRDefault="0074234E" w:rsidP="002F2908">
            <w:pPr>
              <w:jc w:val="center"/>
              <w:rPr>
                <w:sz w:val="24"/>
                <w:szCs w:val="24"/>
              </w:rPr>
            </w:pPr>
          </w:p>
          <w:p w:rsidR="00D03331" w:rsidRDefault="00D03331" w:rsidP="002F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4E" w:rsidRDefault="0074234E" w:rsidP="002F2908">
            <w:pPr>
              <w:jc w:val="center"/>
              <w:rPr>
                <w:sz w:val="24"/>
                <w:szCs w:val="24"/>
              </w:rPr>
            </w:pPr>
          </w:p>
          <w:p w:rsidR="00D03331" w:rsidRDefault="002F2908" w:rsidP="002F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4E" w:rsidRDefault="0074234E" w:rsidP="002F2908">
            <w:pPr>
              <w:jc w:val="center"/>
              <w:rPr>
                <w:sz w:val="24"/>
                <w:szCs w:val="24"/>
              </w:rPr>
            </w:pPr>
          </w:p>
          <w:p w:rsidR="0074234E" w:rsidRDefault="002F2908" w:rsidP="002F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D03331" w:rsidRDefault="00D03331" w:rsidP="002F29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234E" w:rsidRDefault="0074234E" w:rsidP="0074234E">
      <w:pPr>
        <w:widowControl w:val="0"/>
        <w:jc w:val="center"/>
        <w:rPr>
          <w:b/>
          <w:sz w:val="28"/>
          <w:szCs w:val="28"/>
        </w:rPr>
      </w:pPr>
    </w:p>
    <w:p w:rsidR="00D03331" w:rsidRDefault="00D03331" w:rsidP="00D033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C18F5" w:rsidRDefault="000C18F5" w:rsidP="00D033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4234E" w:rsidRDefault="0074234E" w:rsidP="00D033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4234E" w:rsidRDefault="0074234E" w:rsidP="00D033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4234E" w:rsidRDefault="0074234E" w:rsidP="00D033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4234E" w:rsidRDefault="0074234E" w:rsidP="00D033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4234E" w:rsidRDefault="0074234E" w:rsidP="00D033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4234E" w:rsidRDefault="0074234E" w:rsidP="00D033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4234E" w:rsidRDefault="0074234E" w:rsidP="00D033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4234E" w:rsidRDefault="0074234E" w:rsidP="00D033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D03331" w:rsidRDefault="00D03331" w:rsidP="00D033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6C3840" w:rsidRDefault="006C3840" w:rsidP="006C384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 ПРОГРАММЫ</w:t>
      </w:r>
    </w:p>
    <w:p w:rsidR="000645BB" w:rsidRDefault="000645BB" w:rsidP="006C384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702"/>
        <w:gridCol w:w="2126"/>
        <w:gridCol w:w="1985"/>
        <w:gridCol w:w="2126"/>
        <w:gridCol w:w="2375"/>
      </w:tblGrid>
      <w:tr w:rsidR="000645BB" w:rsidTr="00227976">
        <w:tc>
          <w:tcPr>
            <w:tcW w:w="1702" w:type="dxa"/>
            <w:vMerge w:val="restart"/>
          </w:tcPr>
          <w:p w:rsidR="00C01C45" w:rsidRDefault="00C01C45" w:rsidP="000645B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01C45" w:rsidRDefault="00C01C45" w:rsidP="000645B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645BB" w:rsidRDefault="000645BB" w:rsidP="000645B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Блоки программы</w:t>
            </w:r>
          </w:p>
        </w:tc>
        <w:tc>
          <w:tcPr>
            <w:tcW w:w="8612" w:type="dxa"/>
            <w:gridSpan w:val="4"/>
          </w:tcPr>
          <w:p w:rsidR="00C01C45" w:rsidRDefault="00C01C45" w:rsidP="000645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645BB" w:rsidRDefault="000645BB" w:rsidP="000645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 деятельности</w:t>
            </w:r>
          </w:p>
          <w:p w:rsidR="00C01C45" w:rsidRDefault="00C01C45" w:rsidP="000645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45BB" w:rsidTr="00227976">
        <w:tc>
          <w:tcPr>
            <w:tcW w:w="1702" w:type="dxa"/>
            <w:vMerge/>
          </w:tcPr>
          <w:p w:rsidR="000645BB" w:rsidRDefault="000645BB" w:rsidP="000645B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C01C45" w:rsidRDefault="00C01C45" w:rsidP="000645BB">
            <w:pPr>
              <w:rPr>
                <w:rFonts w:ascii="Times New Roman" w:hAnsi="Times New Roman" w:cs="Times New Roman"/>
                <w:sz w:val="24"/>
              </w:rPr>
            </w:pPr>
          </w:p>
          <w:p w:rsidR="000645BB" w:rsidRPr="000645BB" w:rsidRDefault="000645BB" w:rsidP="000645BB">
            <w:pPr>
              <w:rPr>
                <w:rFonts w:ascii="Times New Roman" w:hAnsi="Times New Roman" w:cs="Times New Roman"/>
                <w:sz w:val="24"/>
              </w:rPr>
            </w:pPr>
            <w:r w:rsidRPr="000645BB"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1985" w:type="dxa"/>
          </w:tcPr>
          <w:p w:rsidR="00C01C45" w:rsidRDefault="00C01C45" w:rsidP="000645BB">
            <w:pPr>
              <w:rPr>
                <w:rFonts w:ascii="Times New Roman" w:hAnsi="Times New Roman" w:cs="Times New Roman"/>
                <w:sz w:val="24"/>
              </w:rPr>
            </w:pPr>
          </w:p>
          <w:p w:rsidR="000645BB" w:rsidRPr="000645BB" w:rsidRDefault="000645BB" w:rsidP="000645BB">
            <w:pPr>
              <w:rPr>
                <w:rFonts w:ascii="Times New Roman" w:hAnsi="Times New Roman" w:cs="Times New Roman"/>
                <w:sz w:val="24"/>
              </w:rPr>
            </w:pPr>
            <w:r w:rsidRPr="000645BB">
              <w:rPr>
                <w:rFonts w:ascii="Times New Roman" w:hAnsi="Times New Roman" w:cs="Times New Roman"/>
                <w:sz w:val="24"/>
              </w:rPr>
              <w:t>Средняя группа</w:t>
            </w:r>
          </w:p>
        </w:tc>
        <w:tc>
          <w:tcPr>
            <w:tcW w:w="2126" w:type="dxa"/>
          </w:tcPr>
          <w:p w:rsidR="00C01C45" w:rsidRDefault="00C01C45" w:rsidP="000645BB">
            <w:pPr>
              <w:rPr>
                <w:rFonts w:ascii="Times New Roman" w:hAnsi="Times New Roman" w:cs="Times New Roman"/>
                <w:sz w:val="24"/>
              </w:rPr>
            </w:pPr>
          </w:p>
          <w:p w:rsidR="000645BB" w:rsidRPr="000645BB" w:rsidRDefault="000645BB" w:rsidP="000645BB">
            <w:pPr>
              <w:rPr>
                <w:rFonts w:ascii="Times New Roman" w:hAnsi="Times New Roman" w:cs="Times New Roman"/>
                <w:sz w:val="24"/>
              </w:rPr>
            </w:pPr>
            <w:r w:rsidRPr="000645BB">
              <w:rPr>
                <w:rFonts w:ascii="Times New Roman" w:hAnsi="Times New Roman" w:cs="Times New Roman"/>
                <w:sz w:val="24"/>
              </w:rPr>
              <w:t>Старшая группа</w:t>
            </w:r>
          </w:p>
        </w:tc>
        <w:tc>
          <w:tcPr>
            <w:tcW w:w="2375" w:type="dxa"/>
          </w:tcPr>
          <w:p w:rsidR="00C01C45" w:rsidRDefault="00C01C45" w:rsidP="000645BB">
            <w:pPr>
              <w:rPr>
                <w:rFonts w:ascii="Times New Roman" w:hAnsi="Times New Roman" w:cs="Times New Roman"/>
                <w:sz w:val="24"/>
              </w:rPr>
            </w:pPr>
          </w:p>
          <w:p w:rsidR="000645BB" w:rsidRDefault="000645BB" w:rsidP="000645BB">
            <w:pPr>
              <w:rPr>
                <w:rFonts w:ascii="Times New Roman" w:hAnsi="Times New Roman" w:cs="Times New Roman"/>
                <w:sz w:val="24"/>
              </w:rPr>
            </w:pPr>
            <w:r w:rsidRPr="000645BB">
              <w:rPr>
                <w:rFonts w:ascii="Times New Roman" w:hAnsi="Times New Roman" w:cs="Times New Roman"/>
                <w:sz w:val="24"/>
              </w:rPr>
              <w:t>Подготовитель ная группа</w:t>
            </w:r>
          </w:p>
          <w:p w:rsidR="00C01C45" w:rsidRPr="000645BB" w:rsidRDefault="00C01C45" w:rsidP="000645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45BB" w:rsidRPr="000645BB" w:rsidTr="00227976">
        <w:tc>
          <w:tcPr>
            <w:tcW w:w="1702" w:type="dxa"/>
          </w:tcPr>
          <w:p w:rsidR="00C01C45" w:rsidRDefault="00C01C45" w:rsidP="0006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BB" w:rsidRPr="000645BB" w:rsidRDefault="000645BB" w:rsidP="000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5B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126" w:type="dxa"/>
          </w:tcPr>
          <w:p w:rsidR="000645BB" w:rsidRPr="000645BB" w:rsidRDefault="000645BB" w:rsidP="000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5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 знакомятся с названиями деталей и способами их крепления относительно друг друга. Знакомятся с приемами замещения и классификацией по цвету</w:t>
            </w:r>
          </w:p>
        </w:tc>
        <w:tc>
          <w:tcPr>
            <w:tcW w:w="1985" w:type="dxa"/>
          </w:tcPr>
          <w:p w:rsidR="000645BB" w:rsidRPr="000645BB" w:rsidRDefault="000645BB" w:rsidP="000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закрепляют названия деталей и способы их крепления относительно друг друга. Знакомятся с понятиями устойчивости и симметричности</w:t>
            </w:r>
          </w:p>
        </w:tc>
        <w:tc>
          <w:tcPr>
            <w:tcW w:w="2126" w:type="dxa"/>
          </w:tcPr>
          <w:p w:rsidR="000645BB" w:rsidRPr="000645BB" w:rsidRDefault="000645BB" w:rsidP="000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учатся работать с опорой на чертеж. Создавать сложные устойчивые конструкции. Моделировать, опираясь на накопленный опыт</w:t>
            </w:r>
          </w:p>
        </w:tc>
        <w:tc>
          <w:tcPr>
            <w:tcW w:w="2375" w:type="dxa"/>
          </w:tcPr>
          <w:p w:rsidR="000645BB" w:rsidRPr="000645BB" w:rsidRDefault="000645BB" w:rsidP="000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учатся работать по схеме, определяющей алгоритм работы. Знакомятся с понятием «Дизайн» . Моделируют по собственному замыслу</w:t>
            </w:r>
          </w:p>
        </w:tc>
      </w:tr>
      <w:tr w:rsidR="000645BB" w:rsidRPr="000645BB" w:rsidTr="00227976">
        <w:tc>
          <w:tcPr>
            <w:tcW w:w="1702" w:type="dxa"/>
          </w:tcPr>
          <w:p w:rsidR="00C01C45" w:rsidRDefault="00C01C45" w:rsidP="000645BB">
            <w:pPr>
              <w:rPr>
                <w:sz w:val="24"/>
                <w:szCs w:val="24"/>
              </w:rPr>
            </w:pPr>
          </w:p>
          <w:p w:rsidR="000645BB" w:rsidRPr="000645BB" w:rsidRDefault="000645BB" w:rsidP="000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5BB">
              <w:rPr>
                <w:sz w:val="24"/>
                <w:szCs w:val="24"/>
              </w:rPr>
              <w:t>Счетный материал</w:t>
            </w:r>
          </w:p>
        </w:tc>
        <w:tc>
          <w:tcPr>
            <w:tcW w:w="2126" w:type="dxa"/>
          </w:tcPr>
          <w:p w:rsidR="000645BB" w:rsidRPr="000645BB" w:rsidRDefault="00227976" w:rsidP="000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проверяют на практике независимость количества от расположения. Закрепляют навыки счета до трех, тактильное, слуховое, звуковое восприятие числа. Знакомятся с понятием «ритмический рисунок»</w:t>
            </w:r>
          </w:p>
        </w:tc>
        <w:tc>
          <w:tcPr>
            <w:tcW w:w="1985" w:type="dxa"/>
          </w:tcPr>
          <w:p w:rsidR="000645BB" w:rsidRPr="000645BB" w:rsidRDefault="00227976" w:rsidP="000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проверяют на практике соотнесение количественного и порядкового счета. Закрепляют навыки счета до пяти и обратно. Тренируют навыки составления «ритмического рисунка»</w:t>
            </w:r>
          </w:p>
        </w:tc>
        <w:tc>
          <w:tcPr>
            <w:tcW w:w="2126" w:type="dxa"/>
          </w:tcPr>
          <w:p w:rsidR="000645BB" w:rsidRPr="000645BB" w:rsidRDefault="00227976" w:rsidP="000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тренируют и закрепляют навыки счета до десяти и обратно. Учатся равномерно распределять счетный материал на подгруппы. </w:t>
            </w:r>
          </w:p>
        </w:tc>
        <w:tc>
          <w:tcPr>
            <w:tcW w:w="2375" w:type="dxa"/>
          </w:tcPr>
          <w:p w:rsidR="000645BB" w:rsidRPr="000645BB" w:rsidRDefault="008F0103" w:rsidP="000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тренируют внимание и навыки устного счета в пределах десяти. Закрепляют понятия «части – целое» в примерах на сложение и вычитание в нестандартной форме</w:t>
            </w:r>
          </w:p>
        </w:tc>
      </w:tr>
      <w:tr w:rsidR="000645BB" w:rsidRPr="000645BB" w:rsidTr="00227976">
        <w:tc>
          <w:tcPr>
            <w:tcW w:w="1702" w:type="dxa"/>
          </w:tcPr>
          <w:p w:rsidR="00C01C45" w:rsidRDefault="00C01C45" w:rsidP="000645BB">
            <w:pPr>
              <w:rPr>
                <w:sz w:val="24"/>
                <w:szCs w:val="24"/>
              </w:rPr>
            </w:pPr>
          </w:p>
          <w:p w:rsidR="000645BB" w:rsidRPr="000645BB" w:rsidRDefault="000645BB" w:rsidP="000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5BB">
              <w:rPr>
                <w:sz w:val="24"/>
                <w:szCs w:val="24"/>
              </w:rPr>
              <w:t>Геометричес кие фигуры на плоскости</w:t>
            </w:r>
          </w:p>
        </w:tc>
        <w:tc>
          <w:tcPr>
            <w:tcW w:w="2126" w:type="dxa"/>
          </w:tcPr>
          <w:p w:rsidR="000645BB" w:rsidRPr="000645BB" w:rsidRDefault="008F0103" w:rsidP="000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учатся объединять фигуры в группы по их свойствам</w:t>
            </w:r>
            <w:r w:rsidR="005F409B">
              <w:rPr>
                <w:rFonts w:ascii="Times New Roman" w:hAnsi="Times New Roman" w:cs="Times New Roman"/>
                <w:sz w:val="24"/>
                <w:szCs w:val="24"/>
              </w:rPr>
              <w:t xml:space="preserve">. Тренируют навыки составления «ритмического рисунка». </w:t>
            </w:r>
            <w:r w:rsidR="00F1582E">
              <w:rPr>
                <w:rFonts w:ascii="Times New Roman" w:hAnsi="Times New Roman" w:cs="Times New Roman"/>
                <w:sz w:val="24"/>
                <w:szCs w:val="24"/>
              </w:rPr>
              <w:t>Учатся получать новые формы из предложенных.</w:t>
            </w:r>
          </w:p>
        </w:tc>
        <w:tc>
          <w:tcPr>
            <w:tcW w:w="1985" w:type="dxa"/>
          </w:tcPr>
          <w:p w:rsidR="000645BB" w:rsidRPr="000645BB" w:rsidRDefault="005F409B" w:rsidP="005F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9B">
              <w:rPr>
                <w:rFonts w:ascii="Times New Roman" w:hAnsi="Times New Roman" w:cs="Times New Roman"/>
                <w:sz w:val="24"/>
                <w:szCs w:val="24"/>
              </w:rPr>
              <w:t xml:space="preserve">Дети учатся выделять один или несколько предметов из группы </w:t>
            </w:r>
            <w:r w:rsidR="008F0103" w:rsidRPr="005F409B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определенным признакам</w:t>
            </w:r>
            <w:r w:rsidRPr="005F409B">
              <w:rPr>
                <w:rFonts w:ascii="Times New Roman" w:hAnsi="Times New Roman" w:cs="Times New Roman"/>
                <w:sz w:val="24"/>
                <w:szCs w:val="24"/>
              </w:rPr>
              <w:t>, развивают комбинаторные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Тренируют навыки составления «ритмического рисунка»</w:t>
            </w:r>
          </w:p>
        </w:tc>
        <w:tc>
          <w:tcPr>
            <w:tcW w:w="2126" w:type="dxa"/>
          </w:tcPr>
          <w:p w:rsidR="000645BB" w:rsidRPr="00F1582E" w:rsidRDefault="00F1582E" w:rsidP="000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2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учатся создавать узор (симметричный , в полосе, по кругу). Развивают творчество. Учатся соблюдать «ритмический рисунок» по нескольким признакам.</w:t>
            </w:r>
          </w:p>
        </w:tc>
        <w:tc>
          <w:tcPr>
            <w:tcW w:w="2375" w:type="dxa"/>
          </w:tcPr>
          <w:p w:rsidR="000645BB" w:rsidRPr="00F1582E" w:rsidRDefault="00F1582E" w:rsidP="000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тренируют  навыки создания «ритмического рисунка» по нескольким признакам.</w:t>
            </w:r>
          </w:p>
        </w:tc>
      </w:tr>
      <w:tr w:rsidR="000645BB" w:rsidRPr="000645BB" w:rsidTr="00227976">
        <w:tc>
          <w:tcPr>
            <w:tcW w:w="1702" w:type="dxa"/>
          </w:tcPr>
          <w:p w:rsidR="00C01C45" w:rsidRDefault="00C01C45" w:rsidP="000645BB">
            <w:pPr>
              <w:rPr>
                <w:sz w:val="24"/>
                <w:szCs w:val="24"/>
              </w:rPr>
            </w:pPr>
          </w:p>
          <w:p w:rsidR="000645BB" w:rsidRPr="000645BB" w:rsidRDefault="000645BB" w:rsidP="000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5BB">
              <w:rPr>
                <w:sz w:val="24"/>
                <w:szCs w:val="24"/>
              </w:rPr>
              <w:t>Графическая информация</w:t>
            </w:r>
          </w:p>
        </w:tc>
        <w:tc>
          <w:tcPr>
            <w:tcW w:w="2126" w:type="dxa"/>
          </w:tcPr>
          <w:p w:rsidR="000645BB" w:rsidRPr="000645BB" w:rsidRDefault="0092559D" w:rsidP="0092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учатся читать графическую информацию, и соотносить ее с реальными формами.  Знакомятся с трафаретами и возможностями их использования. </w:t>
            </w:r>
          </w:p>
        </w:tc>
        <w:tc>
          <w:tcPr>
            <w:tcW w:w="1985" w:type="dxa"/>
          </w:tcPr>
          <w:p w:rsidR="000645BB" w:rsidRPr="000645BB" w:rsidRDefault="0092559D" w:rsidP="00C0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учатся создавать графические изображения с использованием трафаретов и, наоборот, создавать модели на </w:t>
            </w:r>
            <w:r w:rsidR="00C01C45">
              <w:rPr>
                <w:rFonts w:ascii="Times New Roman" w:hAnsi="Times New Roman" w:cs="Times New Roman"/>
                <w:sz w:val="24"/>
                <w:szCs w:val="24"/>
              </w:rPr>
              <w:t>основе простых схем</w:t>
            </w:r>
          </w:p>
        </w:tc>
        <w:tc>
          <w:tcPr>
            <w:tcW w:w="2126" w:type="dxa"/>
          </w:tcPr>
          <w:p w:rsidR="000645BB" w:rsidRPr="000645BB" w:rsidRDefault="00C01C45" w:rsidP="000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учатся </w:t>
            </w:r>
            <w:r w:rsidRPr="00C01C45">
              <w:rPr>
                <w:rFonts w:ascii="Times New Roman" w:hAnsi="Times New Roman" w:cs="Times New Roman"/>
                <w:sz w:val="24"/>
                <w:szCs w:val="24"/>
              </w:rPr>
              <w:t>декодировать графическую информацию (читать графические изображения): анализировать форму изображенных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1C45">
              <w:rPr>
                <w:rFonts w:ascii="Times New Roman" w:hAnsi="Times New Roman" w:cs="Times New Roman"/>
                <w:sz w:val="24"/>
                <w:szCs w:val="24"/>
              </w:rPr>
              <w:t>преобразовывать конструкции, модели в соответствии с изменениями графических изображений</w:t>
            </w:r>
          </w:p>
        </w:tc>
        <w:tc>
          <w:tcPr>
            <w:tcW w:w="2375" w:type="dxa"/>
          </w:tcPr>
          <w:p w:rsidR="000645BB" w:rsidRPr="000645BB" w:rsidRDefault="00C01C45" w:rsidP="00C0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учатся анализировать форму геометрических тел и конструкций из них, </w:t>
            </w:r>
            <w:r w:rsidRPr="00C01C45">
              <w:rPr>
                <w:rFonts w:ascii="Times New Roman" w:hAnsi="Times New Roman" w:cs="Times New Roman"/>
                <w:sz w:val="24"/>
                <w:szCs w:val="24"/>
              </w:rPr>
              <w:t>кодировать графическую информацию (создавать графические изображения)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1C45">
              <w:rPr>
                <w:rFonts w:ascii="Times New Roman" w:hAnsi="Times New Roman" w:cs="Times New Roman"/>
                <w:sz w:val="24"/>
                <w:szCs w:val="24"/>
              </w:rPr>
              <w:t>преобразовывать графические изображения в соответствии с изменениями конструкций,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Тренируют конструктивные и графические навыки.</w:t>
            </w:r>
          </w:p>
        </w:tc>
      </w:tr>
    </w:tbl>
    <w:p w:rsidR="000645BB" w:rsidRDefault="000645BB" w:rsidP="000645BB">
      <w:pPr>
        <w:spacing w:after="0"/>
        <w:ind w:firstLine="708"/>
        <w:rPr>
          <w:rFonts w:ascii="Times New Roman" w:hAnsi="Times New Roman" w:cs="Times New Roman"/>
          <w:b/>
          <w:sz w:val="28"/>
        </w:rPr>
      </w:pPr>
    </w:p>
    <w:p w:rsidR="006C3840" w:rsidRDefault="006C3840" w:rsidP="00C01C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350" w:type="dxa"/>
        <w:tblInd w:w="-743" w:type="dxa"/>
        <w:tblLayout w:type="fixed"/>
        <w:tblLook w:val="04A0"/>
      </w:tblPr>
      <w:tblGrid>
        <w:gridCol w:w="2127"/>
        <w:gridCol w:w="1559"/>
        <w:gridCol w:w="1843"/>
        <w:gridCol w:w="2126"/>
        <w:gridCol w:w="2695"/>
      </w:tblGrid>
      <w:tr w:rsidR="00D03331" w:rsidTr="00D83011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03331" w:rsidRDefault="00D03331" w:rsidP="00D8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45">
              <w:rPr>
                <w:rFonts w:ascii="Times New Roman" w:hAnsi="Times New Roman" w:cs="Times New Roman"/>
                <w:b/>
                <w:sz w:val="28"/>
                <w:szCs w:val="24"/>
              </w:rPr>
              <w:t>Тематический блок</w:t>
            </w:r>
          </w:p>
        </w:tc>
        <w:tc>
          <w:tcPr>
            <w:tcW w:w="82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45" w:rsidRDefault="00C0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331" w:rsidRPr="00C01C45" w:rsidRDefault="00B22A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темы</w:t>
            </w:r>
            <w:r w:rsidR="00D03331" w:rsidRPr="00C01C4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занятий</w:t>
            </w:r>
          </w:p>
          <w:p w:rsidR="00C01C45" w:rsidRDefault="00C0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331" w:rsidTr="00D83011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331" w:rsidRDefault="00D0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 w:rsidP="00D8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331" w:rsidRDefault="00D03331" w:rsidP="00D8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D83011" w:rsidRDefault="00D83011" w:rsidP="00D8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 w:rsidP="00D8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331" w:rsidRDefault="00D03331" w:rsidP="00D8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 w:rsidP="00D8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331" w:rsidRDefault="00D03331" w:rsidP="00D8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D03331" w:rsidRDefault="00D03331" w:rsidP="00D8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 w:rsidP="00D8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331" w:rsidRDefault="00D03331" w:rsidP="00D8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D03331" w:rsidTr="00D83011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 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 по цвету</w:t>
            </w:r>
          </w:p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Кочки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схема к ним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по схеме</w:t>
            </w:r>
          </w:p>
        </w:tc>
      </w:tr>
      <w:tr w:rsidR="00D03331" w:rsidTr="00D83011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Дорожки</w:t>
            </w:r>
          </w:p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цвета в башенке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и девочки и схема к ним</w:t>
            </w:r>
          </w:p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 по схеме</w:t>
            </w:r>
          </w:p>
        </w:tc>
      </w:tr>
      <w:tr w:rsidR="00D03331" w:rsidTr="00D83011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Башенки</w:t>
            </w:r>
          </w:p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Лесенка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 и чертеж к нему</w:t>
            </w:r>
          </w:p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 по схеме</w:t>
            </w:r>
          </w:p>
        </w:tc>
      </w:tr>
      <w:tr w:rsidR="00D03331" w:rsidTr="00D83011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и стол для матрешки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человечки и чертеж к ним</w:t>
            </w:r>
          </w:p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по схеме</w:t>
            </w:r>
          </w:p>
        </w:tc>
      </w:tr>
      <w:tr w:rsidR="00D03331" w:rsidTr="00D83011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Лесенка для зверят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 колоннами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 человечка, сделай чертеж и построй</w:t>
            </w:r>
          </w:p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по схеме</w:t>
            </w:r>
          </w:p>
        </w:tc>
      </w:tr>
      <w:tr w:rsidR="00D03331" w:rsidTr="00D83011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Крепость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 человечка, сделай чертеж и построй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 по схеме</w:t>
            </w:r>
          </w:p>
        </w:tc>
      </w:tr>
      <w:tr w:rsidR="00D03331" w:rsidTr="00D83011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6C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Счетный материал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бусы</w:t>
            </w:r>
            <w:r w:rsidR="00D83011">
              <w:rPr>
                <w:rFonts w:ascii="Times New Roman" w:hAnsi="Times New Roman" w:cs="Times New Roman"/>
                <w:sz w:val="24"/>
                <w:szCs w:val="24"/>
              </w:rPr>
              <w:t xml:space="preserve"> (сделай столько же)</w:t>
            </w:r>
          </w:p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кораблики</w:t>
            </w:r>
            <w:r w:rsidR="00D83011">
              <w:rPr>
                <w:rFonts w:ascii="Times New Roman" w:hAnsi="Times New Roman" w:cs="Times New Roman"/>
                <w:sz w:val="24"/>
                <w:szCs w:val="24"/>
              </w:rPr>
              <w:t xml:space="preserve"> (найди число)</w:t>
            </w:r>
          </w:p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пирамиды</w:t>
            </w:r>
          </w:p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до 10</w:t>
            </w:r>
          </w:p>
        </w:tc>
      </w:tr>
      <w:tr w:rsidR="00D03331" w:rsidTr="00D83011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бусы</w:t>
            </w:r>
            <w:r w:rsidR="00D83011">
              <w:rPr>
                <w:rFonts w:ascii="Times New Roman" w:hAnsi="Times New Roman" w:cs="Times New Roman"/>
                <w:sz w:val="24"/>
                <w:szCs w:val="24"/>
              </w:rPr>
              <w:t xml:space="preserve"> (сделай так же)</w:t>
            </w:r>
          </w:p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кораблики</w:t>
            </w:r>
            <w:r w:rsidR="00D83011">
              <w:rPr>
                <w:rFonts w:ascii="Times New Roman" w:hAnsi="Times New Roman" w:cs="Times New Roman"/>
                <w:sz w:val="24"/>
                <w:szCs w:val="24"/>
              </w:rPr>
              <w:t xml:space="preserve"> (повтори рисунок)</w:t>
            </w:r>
          </w:p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 w:rsidP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пирамиды</w:t>
            </w:r>
            <w:r w:rsidR="00D83011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до 10</w:t>
            </w:r>
          </w:p>
        </w:tc>
      </w:tr>
      <w:tr w:rsidR="00D03331" w:rsidTr="00D83011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бусы</w:t>
            </w:r>
            <w:r w:rsidR="00D83011">
              <w:rPr>
                <w:rFonts w:ascii="Times New Roman" w:hAnsi="Times New Roman" w:cs="Times New Roman"/>
                <w:sz w:val="24"/>
                <w:szCs w:val="24"/>
              </w:rPr>
              <w:t xml:space="preserve"> (Слушай и считай)</w:t>
            </w:r>
          </w:p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кораблики</w:t>
            </w:r>
            <w:r w:rsidR="00D83011">
              <w:rPr>
                <w:rFonts w:ascii="Times New Roman" w:hAnsi="Times New Roman" w:cs="Times New Roman"/>
                <w:sz w:val="24"/>
                <w:szCs w:val="24"/>
              </w:rPr>
              <w:t xml:space="preserve"> (разные способы)</w:t>
            </w:r>
          </w:p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пирамиды</w:t>
            </w:r>
            <w:r w:rsidR="00D83011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в пределах 10</w:t>
            </w:r>
          </w:p>
        </w:tc>
      </w:tr>
      <w:tr w:rsidR="00D03331" w:rsidTr="00D83011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бусы</w:t>
            </w:r>
            <w:r w:rsidR="00D83011">
              <w:rPr>
                <w:rFonts w:ascii="Times New Roman" w:hAnsi="Times New Roman" w:cs="Times New Roman"/>
                <w:sz w:val="24"/>
                <w:szCs w:val="24"/>
              </w:rPr>
              <w:t xml:space="preserve"> (повтори рисунок)</w:t>
            </w:r>
          </w:p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кораблики</w:t>
            </w:r>
            <w:r w:rsidR="00D83011">
              <w:rPr>
                <w:rFonts w:ascii="Times New Roman" w:hAnsi="Times New Roman" w:cs="Times New Roman"/>
                <w:sz w:val="24"/>
                <w:szCs w:val="24"/>
              </w:rPr>
              <w:t xml:space="preserve"> (что дальше?)</w:t>
            </w:r>
          </w:p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пирамиды</w:t>
            </w:r>
            <w:r w:rsidR="00D83011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в пределах 10</w:t>
            </w:r>
          </w:p>
        </w:tc>
      </w:tr>
      <w:tr w:rsidR="00D03331" w:rsidTr="00D83011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6C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 ческие фигуры на плоскости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 кая мозаика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 кая мозаика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из геометрических фигур (квадраты двух цветов)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из геометрических фигур (квадраты и прямоугольные треугольники двух цветов)</w:t>
            </w:r>
          </w:p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31" w:rsidTr="00D83011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 кая мозаика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 кая мозаика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из геометрических фигур (прямоугольные треугольники двух цветов)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из геометрических фигур (квадраты и прямоугольные треугольники двух цветов)</w:t>
            </w:r>
          </w:p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31" w:rsidTr="00D83011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 кая мозаика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 кая мозаика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из геометрических фигур (равносторонние треугольники двух цветов)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из геометрических фигур (квадраты и равносторонние треугольники двух цветов)</w:t>
            </w:r>
          </w:p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31" w:rsidTr="00D83011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мозаика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 кая мозаика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из геометрических фигур (равносторонние треугольники двух цветов)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31" w:rsidRDefault="00D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из геометрических фигур (квадраты, шестиугольники и равносторонние треугольники двух цветов)</w:t>
            </w:r>
          </w:p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53D" w:rsidRDefault="0080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011" w:rsidTr="005C6F42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Графическая информация</w:t>
            </w:r>
          </w:p>
          <w:p w:rsidR="00D83011" w:rsidRDefault="00D83011" w:rsidP="005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нужную фигуру и дорисуй недостающую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такие же кубики (однотонные)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малым набором силуэтов, собираем маленький квадрат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большим набором силуэтов, собираем большой квадрат</w:t>
            </w:r>
          </w:p>
        </w:tc>
      </w:tr>
      <w:tr w:rsidR="00D83011" w:rsidTr="005C6F42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011" w:rsidRDefault="00D83011" w:rsidP="005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Спрячь лошадок от дождя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квадрат из четырех кубиков (однотонных)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фигуры из малого набора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фигуры из большого набора</w:t>
            </w:r>
          </w:p>
        </w:tc>
      </w:tr>
      <w:tr w:rsidR="00D83011" w:rsidTr="005C6F42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011" w:rsidRDefault="00D83011" w:rsidP="005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Нарисуем домики для игрушек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квадрат из четырех кубиков (один из них с диагональю)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фигуры из малого набора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фигуры из большого набора</w:t>
            </w:r>
          </w:p>
        </w:tc>
      </w:tr>
      <w:tr w:rsidR="00D83011" w:rsidTr="005C6F42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011" w:rsidRDefault="00D83011" w:rsidP="005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Построим башню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такие же кубики (с диагоналями)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Пентамино (12 деталей) по прорисованной схеме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фигуры из большого набора</w:t>
            </w:r>
          </w:p>
        </w:tc>
      </w:tr>
      <w:tr w:rsidR="00D83011" w:rsidTr="005C6F42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011" w:rsidRDefault="00D83011" w:rsidP="005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Дорисуй листочки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квадрат из четырех кубиков по образцу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Пентамино (12 деталей) по прорисованной схеме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фигуры из большого набора</w:t>
            </w:r>
          </w:p>
        </w:tc>
      </w:tr>
      <w:tr w:rsidR="00D83011" w:rsidTr="005C6F42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011" w:rsidRDefault="00D83011" w:rsidP="005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в вазе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квадрат из четырех кубиков по образцу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Пентамино (12 деталей) по прорисованной схеме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Придумываем свои фигуры из большого набора</w:t>
            </w:r>
          </w:p>
        </w:tc>
      </w:tr>
      <w:tr w:rsidR="00D83011" w:rsidTr="005C6F42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011" w:rsidRDefault="00D83011" w:rsidP="005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 полоску по схеме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 картинку пентамино по схеме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постройку по чертежу (вид спереди)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Проекция спереди и проекция сбоку (одна деталь)</w:t>
            </w:r>
          </w:p>
        </w:tc>
      </w:tr>
      <w:tr w:rsidR="00D83011" w:rsidTr="005C6F42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011" w:rsidRDefault="00D83011" w:rsidP="005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 полоску по схеме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 картинку пентамино по схеме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постройку по чертежу (вид спереди и вид сбоку)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Проекция спереди и проекция сбоку (две детали не перекрывающие друг друга)</w:t>
            </w:r>
          </w:p>
          <w:p w:rsidR="0080153D" w:rsidRDefault="0080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011" w:rsidTr="005C6F42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011" w:rsidRDefault="00D83011" w:rsidP="005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 полоску по схеме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 картинку пентамино по схеме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постройку по чертежу (вид спереди и вид сбоку)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Проекция спереди и проекция сбоку (две детали перекрывающие друг друга)</w:t>
            </w:r>
          </w:p>
          <w:p w:rsidR="0080153D" w:rsidRDefault="0080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011" w:rsidTr="005C6F42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011" w:rsidRDefault="00D83011" w:rsidP="005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деталь Пентамино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 картинку пентамино по схеме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постройку по чертежу, что изменится?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Проекция спереди, проекция сбоку и рпоекция сверху (две детали не перекрывающие друг друга)</w:t>
            </w:r>
          </w:p>
        </w:tc>
      </w:tr>
      <w:tr w:rsidR="00D83011" w:rsidTr="005C6F42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011" w:rsidRDefault="00D83011" w:rsidP="005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деталь Пентамино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 картинку пентамино по схеме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постройку по чертежу, что изменится?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Проекция спереди, проекция сбоку и рпоекция сверху (две детали перекрывающие друг друга)</w:t>
            </w:r>
          </w:p>
        </w:tc>
      </w:tr>
      <w:tr w:rsidR="00D83011" w:rsidTr="005C6F42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деталь Пентамино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 картинку пентамино по схеме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постройку по чертежу, что изменится?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Проекция спереди, проекция сбоку и рпоекция сверху (две детали перекрывающие друг друга)</w:t>
            </w:r>
          </w:p>
        </w:tc>
      </w:tr>
      <w:tr w:rsidR="00D83011" w:rsidTr="005C6F42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узор» лист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узор» А11-А18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узор» С1-С5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«Кубики для всех»  16-18</w:t>
            </w:r>
          </w:p>
        </w:tc>
      </w:tr>
      <w:tr w:rsidR="00D83011" w:rsidTr="005C6F42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узор» лист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узор» А19-А24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узор»  С6-С10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«Кубики для всех»  19-21</w:t>
            </w:r>
          </w:p>
        </w:tc>
      </w:tr>
      <w:tr w:rsidR="00D83011" w:rsidTr="005C6F42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узор» лист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узор» В1-В4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узор» С11-С18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«Кубики для всех»  22-23</w:t>
            </w:r>
          </w:p>
        </w:tc>
      </w:tr>
      <w:tr w:rsidR="00D83011" w:rsidTr="005C6F42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узор» лист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узор» В5-В9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«Кубики для всех» 1-8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«Уникуб»  1-4</w:t>
            </w:r>
          </w:p>
        </w:tc>
      </w:tr>
      <w:tr w:rsidR="00D83011" w:rsidTr="005C6F42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узор» лист А1-А4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узор» В10-В15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«Кубики для всех»  9-12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«Уникуб»  5-7</w:t>
            </w:r>
          </w:p>
        </w:tc>
      </w:tr>
      <w:tr w:rsidR="00D83011" w:rsidTr="005C6F42"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узор» лист А5-А10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узор» В16-В20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«Кубики для всех»  13-15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11" w:rsidRDefault="00D8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«Уникуб»   8-9</w:t>
            </w:r>
          </w:p>
        </w:tc>
      </w:tr>
    </w:tbl>
    <w:p w:rsidR="00D03331" w:rsidRDefault="00D03331" w:rsidP="00D033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B52BE2" w:rsidRDefault="00B52BE2" w:rsidP="00B52BE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МЕТОДИЧЕСКОЕ ОБЕСПЕЧЕНИЕ</w:t>
      </w:r>
    </w:p>
    <w:p w:rsidR="00553560" w:rsidRDefault="00553560" w:rsidP="00553560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53560">
        <w:rPr>
          <w:rFonts w:ascii="Times New Roman" w:hAnsi="Times New Roman" w:cs="Times New Roman"/>
          <w:sz w:val="28"/>
        </w:rPr>
        <w:t xml:space="preserve">В основе образовательного процесса лежит проблемно-игровая технология. Поэтому преимущество отдаётся игре, как основному методу обучения дошкольников, математическим развлечениям, дидактическим, развивающим, логико-математическим играм; игровым упражнениям; экспериментированию; решению творческих и проблемных задач, а также практической деятельности. </w:t>
      </w:r>
      <w:r>
        <w:rPr>
          <w:rFonts w:ascii="Times New Roman" w:hAnsi="Times New Roman" w:cs="Times New Roman"/>
          <w:sz w:val="28"/>
        </w:rPr>
        <w:t>Большое внимание уделяется поэтапному формированию навыков самостоятельного выполнения заданий, а также выполнению творческих заданий конструкторского плана.</w:t>
      </w:r>
    </w:p>
    <w:p w:rsidR="00AE5ABD" w:rsidRDefault="00AE5ABD" w:rsidP="00AE5AB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Необходимое оборудование для реализации программы:</w:t>
      </w:r>
    </w:p>
    <w:p w:rsidR="00AE5ABD" w:rsidRDefault="00AE5ABD" w:rsidP="00AE5A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Конструкторы: ЛЕГО, «дидактический набор № 3»</w:t>
      </w:r>
    </w:p>
    <w:p w:rsidR="00AE5ABD" w:rsidRDefault="00AE5ABD" w:rsidP="00AE5A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Никитина: «Сложи узор», «Кубики для всех», «Уникуб»</w:t>
      </w:r>
    </w:p>
    <w:p w:rsidR="00AE5ABD" w:rsidRDefault="00AE5ABD" w:rsidP="00AE5A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Счетный материал (бусы, палочки, кораблики, математические пирамидки)</w:t>
      </w:r>
    </w:p>
    <w:p w:rsidR="00AE5ABD" w:rsidRDefault="00AE5ABD" w:rsidP="00AE5A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Трафареты</w:t>
      </w:r>
    </w:p>
    <w:p w:rsidR="00AE5ABD" w:rsidRDefault="00AE5ABD" w:rsidP="00AE5A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Наборы силуэтов</w:t>
      </w:r>
    </w:p>
    <w:p w:rsidR="00AE5ABD" w:rsidRDefault="00AE5ABD" w:rsidP="00AE5A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Наборы геометрической мозаики</w:t>
      </w:r>
    </w:p>
    <w:p w:rsidR="00AE5ABD" w:rsidRDefault="00AE5ABD" w:rsidP="00AE5A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Бумага, карандаши, наклейки</w:t>
      </w:r>
    </w:p>
    <w:p w:rsidR="00AE5ABD" w:rsidRDefault="00AE5ABD" w:rsidP="00AE5A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Альбомы схем и чертежей (в приложении).</w:t>
      </w:r>
    </w:p>
    <w:p w:rsidR="00AE5ABD" w:rsidRDefault="00AE5ABD" w:rsidP="00553560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Контроль проводится с помощью диагностики уровня развития </w:t>
      </w:r>
      <w:r w:rsidRPr="00AE5ABD">
        <w:rPr>
          <w:rFonts w:ascii="Times New Roman" w:hAnsi="Times New Roman" w:cs="Times New Roman"/>
          <w:sz w:val="28"/>
        </w:rPr>
        <w:t>логико – математических  представлений и конструктивно – графических умений</w:t>
      </w:r>
    </w:p>
    <w:p w:rsidR="00B52BE2" w:rsidRPr="0080153D" w:rsidRDefault="00B52BE2" w:rsidP="0080153D">
      <w:pPr>
        <w:pStyle w:val="a5"/>
        <w:spacing w:before="75" w:beforeAutospacing="0" w:after="0" w:afterAutospacing="0"/>
        <w:ind w:left="105" w:right="105"/>
        <w:textAlignment w:val="top"/>
        <w:rPr>
          <w:rFonts w:eastAsiaTheme="minorEastAsia"/>
          <w:b/>
          <w:bCs/>
          <w:sz w:val="28"/>
          <w:szCs w:val="22"/>
        </w:rPr>
      </w:pPr>
      <w:r w:rsidRPr="00B52BE2">
        <w:rPr>
          <w:rFonts w:eastAsiaTheme="minorEastAsia"/>
          <w:b/>
          <w:bCs/>
          <w:sz w:val="28"/>
          <w:szCs w:val="22"/>
        </w:rPr>
        <w:t>Критерии оценки усвоения программы:</w:t>
      </w:r>
      <w:r w:rsidRPr="00B52BE2">
        <w:rPr>
          <w:rFonts w:eastAsiaTheme="minorEastAsia"/>
          <w:sz w:val="32"/>
          <w:szCs w:val="22"/>
        </w:rPr>
        <w:br/>
      </w:r>
      <w:r w:rsidRPr="00B52BE2">
        <w:rPr>
          <w:rFonts w:eastAsiaTheme="minorEastAsia"/>
          <w:b/>
          <w:bCs/>
          <w:sz w:val="28"/>
          <w:szCs w:val="22"/>
        </w:rPr>
        <w:t>Высокий уровень:</w:t>
      </w:r>
      <w:r w:rsidRPr="00B52BE2">
        <w:rPr>
          <w:rFonts w:eastAsiaTheme="minorEastAsia"/>
          <w:sz w:val="28"/>
          <w:szCs w:val="22"/>
        </w:rPr>
        <w:t> </w:t>
      </w:r>
    </w:p>
    <w:p w:rsidR="00B52BE2" w:rsidRPr="00B52BE2" w:rsidRDefault="00B52BE2" w:rsidP="00B52BE2">
      <w:pPr>
        <w:pStyle w:val="a5"/>
        <w:spacing w:before="75" w:beforeAutospacing="0" w:after="0" w:afterAutospacing="0"/>
        <w:ind w:left="105" w:right="105"/>
        <w:textAlignment w:val="top"/>
        <w:rPr>
          <w:rFonts w:eastAsiaTheme="minorEastAsia"/>
          <w:sz w:val="28"/>
          <w:szCs w:val="22"/>
        </w:rPr>
      </w:pPr>
      <w:r w:rsidRPr="00B52BE2">
        <w:rPr>
          <w:rFonts w:eastAsiaTheme="minorEastAsia"/>
          <w:sz w:val="28"/>
          <w:szCs w:val="22"/>
        </w:rPr>
        <w:t xml:space="preserve">владеет основными логическими операциями;   </w:t>
      </w:r>
    </w:p>
    <w:p w:rsidR="00B52BE2" w:rsidRPr="00B52BE2" w:rsidRDefault="00B52BE2" w:rsidP="00B52BE2">
      <w:pPr>
        <w:pStyle w:val="a5"/>
        <w:spacing w:before="75" w:beforeAutospacing="0" w:after="0" w:afterAutospacing="0"/>
        <w:ind w:left="105" w:right="105"/>
        <w:textAlignment w:val="top"/>
        <w:rPr>
          <w:rFonts w:eastAsiaTheme="minorEastAsia"/>
          <w:sz w:val="28"/>
          <w:szCs w:val="22"/>
        </w:rPr>
      </w:pPr>
      <w:r w:rsidRPr="00B52BE2">
        <w:rPr>
          <w:rFonts w:eastAsiaTheme="minorEastAsia"/>
          <w:sz w:val="28"/>
          <w:szCs w:val="22"/>
        </w:rPr>
        <w:t xml:space="preserve">умеет мысленно устанавливать сходства и различия предметов по существенным признакам;   </w:t>
      </w:r>
    </w:p>
    <w:p w:rsidR="00B52BE2" w:rsidRPr="00B52BE2" w:rsidRDefault="00B52BE2" w:rsidP="00B52BE2">
      <w:pPr>
        <w:pStyle w:val="a5"/>
        <w:spacing w:before="75" w:beforeAutospacing="0" w:after="0" w:afterAutospacing="0"/>
        <w:ind w:left="105" w:right="105"/>
        <w:textAlignment w:val="top"/>
        <w:rPr>
          <w:rFonts w:eastAsiaTheme="minorEastAsia"/>
          <w:sz w:val="28"/>
          <w:szCs w:val="22"/>
        </w:rPr>
      </w:pPr>
      <w:r w:rsidRPr="00B52BE2">
        <w:rPr>
          <w:rFonts w:eastAsiaTheme="minorEastAsia"/>
          <w:sz w:val="28"/>
          <w:szCs w:val="22"/>
        </w:rPr>
        <w:t xml:space="preserve">способен объединять и распределять предметы по группам, свободно оперирует обобщающими понятиями;  </w:t>
      </w:r>
    </w:p>
    <w:p w:rsidR="00B52BE2" w:rsidRPr="00B52BE2" w:rsidRDefault="00B52BE2" w:rsidP="00B52BE2">
      <w:pPr>
        <w:pStyle w:val="a5"/>
        <w:spacing w:before="75" w:beforeAutospacing="0" w:after="0" w:afterAutospacing="0"/>
        <w:ind w:left="105" w:right="105"/>
        <w:textAlignment w:val="top"/>
        <w:rPr>
          <w:rFonts w:eastAsiaTheme="minorEastAsia"/>
          <w:sz w:val="28"/>
          <w:szCs w:val="22"/>
        </w:rPr>
      </w:pPr>
      <w:r w:rsidRPr="00B52BE2">
        <w:rPr>
          <w:rFonts w:eastAsiaTheme="minorEastAsia"/>
          <w:sz w:val="28"/>
          <w:szCs w:val="22"/>
        </w:rPr>
        <w:t>умеет мысленно делить целое на части и из частей формировать целое, устанавливая между ними связь;</w:t>
      </w:r>
    </w:p>
    <w:p w:rsidR="00B52BE2" w:rsidRPr="00B52BE2" w:rsidRDefault="00B52BE2" w:rsidP="00B52BE2">
      <w:pPr>
        <w:pStyle w:val="a5"/>
        <w:spacing w:before="75" w:beforeAutospacing="0" w:after="0" w:afterAutospacing="0"/>
        <w:ind w:left="105" w:right="105"/>
        <w:textAlignment w:val="top"/>
        <w:rPr>
          <w:rFonts w:eastAsiaTheme="minorEastAsia"/>
          <w:sz w:val="28"/>
          <w:szCs w:val="22"/>
        </w:rPr>
      </w:pPr>
      <w:r w:rsidRPr="00B52BE2">
        <w:rPr>
          <w:rFonts w:eastAsiaTheme="minorEastAsia"/>
          <w:sz w:val="28"/>
          <w:szCs w:val="22"/>
        </w:rPr>
        <w:t xml:space="preserve">находит закономерности в явлениях, умеет их описывать, может при помощи суждений делать умозаключения; </w:t>
      </w:r>
    </w:p>
    <w:p w:rsidR="00B52BE2" w:rsidRPr="00B52BE2" w:rsidRDefault="00B52BE2" w:rsidP="00B52BE2">
      <w:pPr>
        <w:pStyle w:val="a5"/>
        <w:spacing w:before="75" w:beforeAutospacing="0" w:after="0" w:afterAutospacing="0"/>
        <w:ind w:left="105" w:right="105"/>
        <w:textAlignment w:val="top"/>
        <w:rPr>
          <w:rFonts w:eastAsiaTheme="minorEastAsia"/>
          <w:sz w:val="28"/>
          <w:szCs w:val="22"/>
        </w:rPr>
      </w:pPr>
      <w:r w:rsidRPr="00B52BE2">
        <w:rPr>
          <w:rFonts w:eastAsiaTheme="minorEastAsia"/>
          <w:sz w:val="28"/>
          <w:szCs w:val="22"/>
        </w:rPr>
        <w:t>способен ориентироваться в пространстве и на листе бумаги;</w:t>
      </w:r>
    </w:p>
    <w:p w:rsidR="00B52BE2" w:rsidRPr="00B52BE2" w:rsidRDefault="00B52BE2" w:rsidP="00B52BE2">
      <w:pPr>
        <w:pStyle w:val="a5"/>
        <w:spacing w:before="75" w:beforeAutospacing="0" w:after="0" w:afterAutospacing="0"/>
        <w:ind w:left="105" w:right="105"/>
        <w:textAlignment w:val="top"/>
        <w:rPr>
          <w:rFonts w:eastAsiaTheme="minorEastAsia"/>
          <w:sz w:val="28"/>
          <w:szCs w:val="22"/>
        </w:rPr>
      </w:pPr>
      <w:r w:rsidRPr="00B52BE2">
        <w:rPr>
          <w:rFonts w:eastAsiaTheme="minorEastAsia"/>
          <w:sz w:val="28"/>
          <w:szCs w:val="22"/>
        </w:rPr>
        <w:t>легко кодирует и декодирует графическую информацию, легко пользуется инструментами;</w:t>
      </w:r>
    </w:p>
    <w:p w:rsidR="00B52BE2" w:rsidRPr="00B52BE2" w:rsidRDefault="00B52BE2" w:rsidP="0080153D">
      <w:pPr>
        <w:pStyle w:val="a5"/>
        <w:spacing w:before="75" w:beforeAutospacing="0" w:after="0" w:afterAutospacing="0"/>
        <w:ind w:left="105" w:right="105"/>
        <w:textAlignment w:val="top"/>
        <w:rPr>
          <w:rFonts w:eastAsiaTheme="minorEastAsia"/>
          <w:sz w:val="28"/>
          <w:szCs w:val="22"/>
        </w:rPr>
      </w:pPr>
      <w:r w:rsidRPr="00B52BE2">
        <w:rPr>
          <w:rFonts w:eastAsiaTheme="minorEastAsia"/>
          <w:sz w:val="28"/>
          <w:szCs w:val="22"/>
        </w:rPr>
        <w:t>может создавать постройку по чертежу, и, наоборот, чертеж по постойке.</w:t>
      </w:r>
      <w:r w:rsidRPr="00B52BE2">
        <w:rPr>
          <w:rFonts w:eastAsiaTheme="minorEastAsia"/>
          <w:sz w:val="28"/>
          <w:szCs w:val="22"/>
        </w:rPr>
        <w:br/>
      </w:r>
      <w:r w:rsidRPr="00B52BE2">
        <w:rPr>
          <w:rFonts w:eastAsiaTheme="minorEastAsia"/>
          <w:b/>
          <w:bCs/>
          <w:sz w:val="28"/>
          <w:szCs w:val="22"/>
        </w:rPr>
        <w:t>Средний уровень:</w:t>
      </w:r>
      <w:r w:rsidRPr="00B52BE2">
        <w:rPr>
          <w:rFonts w:eastAsiaTheme="minorEastAsia"/>
          <w:sz w:val="28"/>
          <w:szCs w:val="22"/>
        </w:rPr>
        <w:t> </w:t>
      </w:r>
    </w:p>
    <w:p w:rsidR="00B52BE2" w:rsidRPr="00B52BE2" w:rsidRDefault="00B52BE2" w:rsidP="00B52BE2">
      <w:pPr>
        <w:pStyle w:val="a5"/>
        <w:spacing w:before="75" w:beforeAutospacing="0" w:after="75" w:afterAutospacing="0"/>
        <w:ind w:left="105" w:right="105"/>
        <w:textAlignment w:val="top"/>
        <w:rPr>
          <w:rFonts w:eastAsiaTheme="minorEastAsia"/>
          <w:sz w:val="28"/>
          <w:szCs w:val="22"/>
        </w:rPr>
      </w:pPr>
      <w:r w:rsidRPr="00B52BE2">
        <w:rPr>
          <w:rFonts w:eastAsiaTheme="minorEastAsia"/>
          <w:sz w:val="28"/>
          <w:szCs w:val="22"/>
        </w:rPr>
        <w:t>владеет такими логическими операциями, как сравнение, обобщение, классификация, систематизация;</w:t>
      </w:r>
    </w:p>
    <w:p w:rsidR="00B52BE2" w:rsidRPr="00B52BE2" w:rsidRDefault="00B52BE2" w:rsidP="00B52BE2">
      <w:pPr>
        <w:pStyle w:val="a5"/>
        <w:spacing w:before="75" w:beforeAutospacing="0" w:after="75" w:afterAutospacing="0"/>
        <w:ind w:left="105" w:right="105"/>
        <w:textAlignment w:val="top"/>
        <w:rPr>
          <w:rFonts w:eastAsiaTheme="minorEastAsia"/>
          <w:sz w:val="28"/>
          <w:szCs w:val="22"/>
        </w:rPr>
      </w:pPr>
      <w:r w:rsidRPr="00B52BE2">
        <w:rPr>
          <w:rFonts w:eastAsiaTheme="minorEastAsia"/>
          <w:sz w:val="28"/>
          <w:szCs w:val="22"/>
        </w:rPr>
        <w:t xml:space="preserve">умеет мысленно устанавливать сходства и различия предметов, но не всегда видит все их существенные признаки; </w:t>
      </w:r>
    </w:p>
    <w:p w:rsidR="00B52BE2" w:rsidRPr="00B52BE2" w:rsidRDefault="00B52BE2" w:rsidP="00B52BE2">
      <w:pPr>
        <w:pStyle w:val="a5"/>
        <w:spacing w:before="75" w:beforeAutospacing="0" w:after="75" w:afterAutospacing="0"/>
        <w:ind w:left="105" w:right="105"/>
        <w:textAlignment w:val="top"/>
        <w:rPr>
          <w:rFonts w:eastAsiaTheme="minorEastAsia"/>
          <w:sz w:val="28"/>
          <w:szCs w:val="22"/>
        </w:rPr>
      </w:pPr>
      <w:r w:rsidRPr="00B52BE2">
        <w:rPr>
          <w:rFonts w:eastAsiaTheme="minorEastAsia"/>
          <w:sz w:val="28"/>
          <w:szCs w:val="22"/>
        </w:rPr>
        <w:t>умеет объединять предметы в группы, но испытывает трудности в самостоятельном распределении их по группам, т.к. не всегда оперирует обобщающими понятиями;</w:t>
      </w:r>
    </w:p>
    <w:p w:rsidR="00B52BE2" w:rsidRPr="00B52BE2" w:rsidRDefault="00B52BE2" w:rsidP="00B52BE2">
      <w:pPr>
        <w:pStyle w:val="a5"/>
        <w:spacing w:before="75" w:beforeAutospacing="0" w:after="75" w:afterAutospacing="0"/>
        <w:ind w:left="105" w:right="105"/>
        <w:textAlignment w:val="top"/>
        <w:rPr>
          <w:rFonts w:eastAsiaTheme="minorEastAsia"/>
          <w:sz w:val="28"/>
          <w:szCs w:val="22"/>
        </w:rPr>
      </w:pPr>
      <w:r w:rsidRPr="00B52BE2">
        <w:rPr>
          <w:rFonts w:eastAsiaTheme="minorEastAsia"/>
          <w:sz w:val="28"/>
          <w:szCs w:val="22"/>
        </w:rPr>
        <w:t>деление целого на части и наоборот вызывает затруднения, но с помощью взрослого справляется с заданиями;</w:t>
      </w:r>
    </w:p>
    <w:p w:rsidR="00B52BE2" w:rsidRPr="00B52BE2" w:rsidRDefault="00B52BE2" w:rsidP="00B52BE2">
      <w:pPr>
        <w:pStyle w:val="a5"/>
        <w:spacing w:before="75" w:beforeAutospacing="0" w:after="75" w:afterAutospacing="0"/>
        <w:ind w:left="105" w:right="105"/>
        <w:textAlignment w:val="top"/>
        <w:rPr>
          <w:rFonts w:eastAsiaTheme="minorEastAsia"/>
          <w:sz w:val="28"/>
          <w:szCs w:val="22"/>
        </w:rPr>
      </w:pPr>
      <w:r w:rsidRPr="00B52BE2">
        <w:rPr>
          <w:rFonts w:eastAsiaTheme="minorEastAsia"/>
          <w:sz w:val="28"/>
          <w:szCs w:val="22"/>
        </w:rPr>
        <w:t xml:space="preserve">не всегда видит закономерности в явлениях, но способен составить описательный рассказ о них,затрудняется самостоятельно делать умозаключения; </w:t>
      </w:r>
    </w:p>
    <w:p w:rsidR="00B52BE2" w:rsidRPr="00B52BE2" w:rsidRDefault="00B52BE2" w:rsidP="00B52BE2">
      <w:pPr>
        <w:pStyle w:val="a5"/>
        <w:spacing w:before="75" w:beforeAutospacing="0" w:after="75" w:afterAutospacing="0"/>
        <w:ind w:left="105" w:right="105"/>
        <w:textAlignment w:val="top"/>
        <w:rPr>
          <w:rFonts w:eastAsiaTheme="minorEastAsia"/>
          <w:sz w:val="28"/>
          <w:szCs w:val="22"/>
        </w:rPr>
      </w:pPr>
      <w:r w:rsidRPr="00B52BE2">
        <w:rPr>
          <w:rFonts w:eastAsiaTheme="minorEastAsia"/>
          <w:sz w:val="28"/>
          <w:szCs w:val="22"/>
        </w:rPr>
        <w:t>способен ориентироваться в пространстве и на листе бумаги.</w:t>
      </w:r>
    </w:p>
    <w:p w:rsidR="00B52BE2" w:rsidRPr="00B52BE2" w:rsidRDefault="00B52BE2" w:rsidP="00B52BE2">
      <w:pPr>
        <w:pStyle w:val="a5"/>
        <w:spacing w:before="75" w:beforeAutospacing="0" w:after="0" w:afterAutospacing="0"/>
        <w:ind w:left="105" w:right="105"/>
        <w:textAlignment w:val="top"/>
        <w:rPr>
          <w:rFonts w:eastAsiaTheme="minorEastAsia"/>
          <w:sz w:val="28"/>
          <w:szCs w:val="22"/>
        </w:rPr>
      </w:pPr>
      <w:r w:rsidRPr="00B52BE2">
        <w:rPr>
          <w:rFonts w:eastAsiaTheme="minorEastAsia"/>
          <w:sz w:val="28"/>
          <w:szCs w:val="22"/>
        </w:rPr>
        <w:t>декодирует графическую информацию, при кодировании иногда испытывает трудности,легко пользуется инструментами;</w:t>
      </w:r>
    </w:p>
    <w:p w:rsidR="000C18F5" w:rsidRPr="0080153D" w:rsidRDefault="00B52BE2" w:rsidP="0080153D">
      <w:pPr>
        <w:pStyle w:val="a5"/>
        <w:spacing w:before="75" w:beforeAutospacing="0" w:after="75" w:afterAutospacing="0"/>
        <w:ind w:left="105" w:right="105"/>
        <w:textAlignment w:val="top"/>
        <w:rPr>
          <w:rFonts w:eastAsiaTheme="minorEastAsia"/>
          <w:sz w:val="28"/>
          <w:szCs w:val="22"/>
        </w:rPr>
      </w:pPr>
      <w:r w:rsidRPr="00B52BE2">
        <w:rPr>
          <w:rFonts w:eastAsiaTheme="minorEastAsia"/>
          <w:sz w:val="28"/>
          <w:szCs w:val="22"/>
        </w:rPr>
        <w:t xml:space="preserve">может создавать постройку по чертежу, но испытывает трудности в самостоятельном создании чертежа по постойке. </w:t>
      </w:r>
    </w:p>
    <w:p w:rsidR="00D03331" w:rsidRDefault="00D03331" w:rsidP="00D03331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опыт помогает детям быстрее и успешнее освоить программу обучения в начальной школе. </w:t>
      </w:r>
    </w:p>
    <w:p w:rsidR="00CF2A7C" w:rsidRDefault="00CF2A7C" w:rsidP="00D03331">
      <w:pPr>
        <w:ind w:firstLine="708"/>
        <w:rPr>
          <w:rFonts w:ascii="Times New Roman" w:hAnsi="Times New Roman" w:cs="Times New Roman"/>
          <w:sz w:val="28"/>
        </w:rPr>
      </w:pPr>
    </w:p>
    <w:p w:rsidR="003A7E06" w:rsidRPr="00AE5ABD" w:rsidRDefault="003A7E06" w:rsidP="003A7E0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A7E06" w:rsidRPr="00AE5ABD" w:rsidRDefault="003A7E06" w:rsidP="00AE5AB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 w:rsidRPr="00AE5ABD">
        <w:rPr>
          <w:rFonts w:ascii="Times New Roman" w:hAnsi="Times New Roman" w:cs="Times New Roman"/>
          <w:b/>
          <w:sz w:val="28"/>
        </w:rPr>
        <w:lastRenderedPageBreak/>
        <w:t>Методологическая основа разработки:</w:t>
      </w:r>
    </w:p>
    <w:p w:rsidR="003A7E06" w:rsidRPr="00AE5ABD" w:rsidRDefault="003A7E06" w:rsidP="00AE5AB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AE5ABD">
        <w:rPr>
          <w:rFonts w:ascii="Times New Roman" w:hAnsi="Times New Roman" w:cs="Times New Roman"/>
          <w:sz w:val="28"/>
        </w:rPr>
        <w:t>Письмо Министерства образования и науки Российской Федерации от 11.12.06 № 06 - 1844. "Примерные требования к программа дополнительного образования детей для использования в практической работе".</w:t>
      </w:r>
    </w:p>
    <w:p w:rsidR="003A7E06" w:rsidRPr="00AE5ABD" w:rsidRDefault="003A7E06" w:rsidP="00AE5AB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AE5ABD">
        <w:rPr>
          <w:rFonts w:ascii="Times New Roman" w:hAnsi="Times New Roman" w:cs="Times New Roman"/>
          <w:sz w:val="28"/>
        </w:rPr>
        <w:t>Письмо Министерства образования Российской Федерации от 18 июня 2003 г. №28-02-484/16 Минобразования России. "Требования к содержанию и оформлению образовательных программ дополнительного образования детей, утвержденные на заседании Научно-методического совета по дополнительному образованию детей Минобразования России.</w:t>
      </w:r>
    </w:p>
    <w:p w:rsidR="00D03331" w:rsidRDefault="00D03331" w:rsidP="00D03331"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литературы:</w:t>
      </w:r>
    </w:p>
    <w:p w:rsidR="00D03331" w:rsidRPr="00AE5ABD" w:rsidRDefault="00D03331" w:rsidP="00D033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E5ABD">
        <w:rPr>
          <w:rFonts w:ascii="Times New Roman" w:hAnsi="Times New Roman" w:cs="Times New Roman"/>
          <w:sz w:val="24"/>
        </w:rPr>
        <w:t>Золотарева А.В., Терещук М.Н. «Практические рекомендации по организации дополнительного образования в ДОУ»/ / Москва, Аркти, 2008.</w:t>
      </w:r>
    </w:p>
    <w:p w:rsidR="00D03331" w:rsidRPr="00AE5ABD" w:rsidRDefault="00D03331" w:rsidP="00D033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E5ABD">
        <w:rPr>
          <w:rFonts w:ascii="Times New Roman" w:hAnsi="Times New Roman" w:cs="Times New Roman"/>
          <w:sz w:val="24"/>
        </w:rPr>
        <w:t>Михайлова З.А. «Игровые занимательные задачи для дошкольников»//Москва, Просвещение, 1985.</w:t>
      </w:r>
    </w:p>
    <w:p w:rsidR="00D03331" w:rsidRPr="00AE5ABD" w:rsidRDefault="00D03331" w:rsidP="00D033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E5ABD">
        <w:rPr>
          <w:rFonts w:ascii="Times New Roman" w:hAnsi="Times New Roman" w:cs="Times New Roman"/>
          <w:sz w:val="24"/>
        </w:rPr>
        <w:t>Новикова В.П., Тихонова Л.И. «Геометрическая мозаика  в интегрированных занятиях» конспекты занятий с детьми 5-9 лет//Москва, мозаика-синтез, 2009</w:t>
      </w:r>
    </w:p>
    <w:p w:rsidR="00D03331" w:rsidRPr="00AE5ABD" w:rsidRDefault="00D03331" w:rsidP="00D033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E5ABD">
        <w:rPr>
          <w:rFonts w:ascii="Times New Roman" w:hAnsi="Times New Roman" w:cs="Times New Roman"/>
          <w:sz w:val="24"/>
        </w:rPr>
        <w:t>Колесникова Е.В. «Я решаю логические задачи» рабочая тетрадь для детей 5-7 лет//Москва, Творческий центр Сфера,2011.</w:t>
      </w:r>
    </w:p>
    <w:p w:rsidR="00D03331" w:rsidRPr="00AE5ABD" w:rsidRDefault="00D03331" w:rsidP="00D033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E5ABD">
        <w:rPr>
          <w:rFonts w:ascii="Times New Roman" w:hAnsi="Times New Roman" w:cs="Times New Roman"/>
          <w:sz w:val="24"/>
        </w:rPr>
        <w:t>Береславский Л., Береславская А. «Современные игровые методики развития интеллекта» занимательные задания для детей 2-6 лет//Москва, Школьная пресса, 2010.</w:t>
      </w:r>
    </w:p>
    <w:p w:rsidR="00D03331" w:rsidRPr="00AE5ABD" w:rsidRDefault="00D03331" w:rsidP="00D033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E5ABD">
        <w:rPr>
          <w:rFonts w:ascii="Times New Roman" w:hAnsi="Times New Roman" w:cs="Times New Roman"/>
          <w:sz w:val="24"/>
        </w:rPr>
        <w:t>Венгер Л.А., Дьяченко О.М. и др «Игры и упражнения по развитию умственных способностей у детей дошкольного возраста»//Москва, Просвещение, 1989.</w:t>
      </w:r>
    </w:p>
    <w:p w:rsidR="00D03331" w:rsidRPr="00AE5ABD" w:rsidRDefault="00D03331" w:rsidP="00D033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E5ABD">
        <w:rPr>
          <w:rFonts w:ascii="Times New Roman" w:hAnsi="Times New Roman" w:cs="Times New Roman"/>
          <w:sz w:val="24"/>
        </w:rPr>
        <w:t>Габова М.А. «Технология развития пространственного мышления и графических умений у детей 6-7 лет»//Москва, Аркти, 2008</w:t>
      </w:r>
    </w:p>
    <w:p w:rsidR="00D03331" w:rsidRPr="00AE5ABD" w:rsidRDefault="00D03331" w:rsidP="00D033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E5ABD">
        <w:rPr>
          <w:rFonts w:ascii="Times New Roman" w:hAnsi="Times New Roman" w:cs="Times New Roman"/>
          <w:sz w:val="24"/>
        </w:rPr>
        <w:t>Вахрушева Л.Н. «Развитие мыслительной деятельности детей дошкольного возраста»//Москва, Форум, 2009.</w:t>
      </w:r>
    </w:p>
    <w:p w:rsidR="00D03331" w:rsidRPr="00AE5ABD" w:rsidRDefault="00D03331" w:rsidP="00D033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E5ABD">
        <w:rPr>
          <w:rFonts w:ascii="Times New Roman" w:hAnsi="Times New Roman" w:cs="Times New Roman"/>
          <w:sz w:val="24"/>
        </w:rPr>
        <w:t>Лусс Т.В. «Формирование навыков конструктивно-игровой деятельности у детей с помощью ЛЕГО»//Москва, Владос, 2003.</w:t>
      </w:r>
    </w:p>
    <w:p w:rsidR="00D03331" w:rsidRPr="00AE5ABD" w:rsidRDefault="00D03331" w:rsidP="00D033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E5ABD">
        <w:rPr>
          <w:rFonts w:ascii="Times New Roman" w:hAnsi="Times New Roman" w:cs="Times New Roman"/>
          <w:sz w:val="24"/>
        </w:rPr>
        <w:t>Венгер Л.А. «Развитие способности к наглядному пространственному моделированию» /Дошкольное воспитание 1982г.№3</w:t>
      </w:r>
    </w:p>
    <w:p w:rsidR="00D03331" w:rsidRPr="00AE5ABD" w:rsidRDefault="00D03331" w:rsidP="00D033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E5ABD">
        <w:rPr>
          <w:rFonts w:ascii="Times New Roman" w:hAnsi="Times New Roman" w:cs="Times New Roman"/>
          <w:sz w:val="24"/>
        </w:rPr>
        <w:t>Брофман В.В. «Архитектурная школа Папы Карло» - М., 2001</w:t>
      </w:r>
    </w:p>
    <w:p w:rsidR="00D03331" w:rsidRPr="00AE5ABD" w:rsidRDefault="00D03331" w:rsidP="00D033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E5ABD">
        <w:rPr>
          <w:rFonts w:ascii="Times New Roman" w:hAnsi="Times New Roman" w:cs="Times New Roman"/>
          <w:sz w:val="24"/>
        </w:rPr>
        <w:t>Никитин Б.П. «Ступеньки творчества» - М., 1990</w:t>
      </w:r>
    </w:p>
    <w:p w:rsidR="00D03331" w:rsidRPr="00A03333" w:rsidRDefault="00D03331" w:rsidP="00D03331">
      <w:pPr>
        <w:pStyle w:val="a3"/>
        <w:ind w:left="1068"/>
        <w:rPr>
          <w:rFonts w:ascii="Times New Roman" w:hAnsi="Times New Roman" w:cs="Times New Roman"/>
          <w:sz w:val="24"/>
        </w:rPr>
      </w:pPr>
    </w:p>
    <w:p w:rsidR="00A03333" w:rsidRPr="00A03333" w:rsidRDefault="00A03333" w:rsidP="00D03331">
      <w:pPr>
        <w:pStyle w:val="a3"/>
        <w:ind w:left="1068"/>
        <w:rPr>
          <w:rFonts w:ascii="Times New Roman" w:hAnsi="Times New Roman" w:cs="Times New Roman"/>
          <w:sz w:val="24"/>
        </w:rPr>
      </w:pPr>
    </w:p>
    <w:p w:rsidR="00A03333" w:rsidRPr="0080153D" w:rsidRDefault="00A03333" w:rsidP="00D03331">
      <w:pPr>
        <w:pStyle w:val="a3"/>
        <w:ind w:left="1068"/>
        <w:rPr>
          <w:rFonts w:ascii="Times New Roman" w:hAnsi="Times New Roman" w:cs="Times New Roman"/>
          <w:sz w:val="24"/>
        </w:rPr>
      </w:pPr>
    </w:p>
    <w:p w:rsidR="00A03333" w:rsidRPr="0080153D" w:rsidRDefault="00A03333" w:rsidP="00D03331">
      <w:pPr>
        <w:pStyle w:val="a3"/>
        <w:ind w:left="1068"/>
        <w:rPr>
          <w:rFonts w:ascii="Times New Roman" w:hAnsi="Times New Roman" w:cs="Times New Roman"/>
          <w:sz w:val="24"/>
        </w:rPr>
      </w:pPr>
    </w:p>
    <w:p w:rsidR="00A03333" w:rsidRDefault="00A03333" w:rsidP="00D03331">
      <w:pPr>
        <w:pStyle w:val="a3"/>
        <w:ind w:left="1068"/>
        <w:rPr>
          <w:rFonts w:ascii="Times New Roman" w:hAnsi="Times New Roman" w:cs="Times New Roman"/>
          <w:sz w:val="24"/>
        </w:rPr>
      </w:pPr>
    </w:p>
    <w:p w:rsidR="0080153D" w:rsidRDefault="0080153D" w:rsidP="00D03331">
      <w:pPr>
        <w:pStyle w:val="a3"/>
        <w:ind w:left="1068"/>
        <w:rPr>
          <w:rFonts w:ascii="Times New Roman" w:hAnsi="Times New Roman" w:cs="Times New Roman"/>
          <w:sz w:val="24"/>
        </w:rPr>
      </w:pPr>
    </w:p>
    <w:p w:rsidR="0080153D" w:rsidRPr="0080153D" w:rsidRDefault="0080153D" w:rsidP="00D03331">
      <w:pPr>
        <w:pStyle w:val="a3"/>
        <w:ind w:left="1068"/>
        <w:rPr>
          <w:rFonts w:ascii="Times New Roman" w:hAnsi="Times New Roman" w:cs="Times New Roman"/>
          <w:sz w:val="24"/>
        </w:rPr>
      </w:pPr>
    </w:p>
    <w:p w:rsidR="00A03333" w:rsidRPr="0080153D" w:rsidRDefault="00A03333" w:rsidP="00D03331">
      <w:pPr>
        <w:pStyle w:val="a3"/>
        <w:ind w:left="1068"/>
        <w:rPr>
          <w:rFonts w:ascii="Times New Roman" w:hAnsi="Times New Roman" w:cs="Times New Roman"/>
          <w:sz w:val="24"/>
        </w:rPr>
      </w:pPr>
    </w:p>
    <w:sectPr w:rsidR="00A03333" w:rsidRPr="0080153D" w:rsidSect="008F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7E63"/>
    <w:multiLevelType w:val="hybridMultilevel"/>
    <w:tmpl w:val="CBC4D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41CF2"/>
    <w:multiLevelType w:val="hybridMultilevel"/>
    <w:tmpl w:val="CC2E8ADC"/>
    <w:lvl w:ilvl="0" w:tplc="B6B00CAE">
      <w:start w:val="1"/>
      <w:numFmt w:val="decimal"/>
      <w:lvlText w:val="%1)"/>
      <w:lvlJc w:val="left"/>
      <w:pPr>
        <w:tabs>
          <w:tab w:val="num" w:pos="1542"/>
        </w:tabs>
        <w:ind w:left="1542" w:hanging="840"/>
      </w:pPr>
    </w:lvl>
    <w:lvl w:ilvl="1" w:tplc="04190005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">
    <w:nsid w:val="4D5D2377"/>
    <w:multiLevelType w:val="hybridMultilevel"/>
    <w:tmpl w:val="32EE5B00"/>
    <w:lvl w:ilvl="0" w:tplc="AF0E5D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595E8E"/>
    <w:multiLevelType w:val="hybridMultilevel"/>
    <w:tmpl w:val="7B54BD6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5C905D48"/>
    <w:multiLevelType w:val="hybridMultilevel"/>
    <w:tmpl w:val="CEFADFF4"/>
    <w:lvl w:ilvl="0" w:tplc="1BAE2AE8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A028E"/>
    <w:multiLevelType w:val="hybridMultilevel"/>
    <w:tmpl w:val="76E0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33DB8"/>
    <w:multiLevelType w:val="hybridMultilevel"/>
    <w:tmpl w:val="A31E5FC6"/>
    <w:lvl w:ilvl="0" w:tplc="AF0E5D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7C06"/>
    <w:rsid w:val="000645BB"/>
    <w:rsid w:val="000C18F5"/>
    <w:rsid w:val="0019086A"/>
    <w:rsid w:val="001D0D3A"/>
    <w:rsid w:val="00227976"/>
    <w:rsid w:val="002C2A01"/>
    <w:rsid w:val="002F2908"/>
    <w:rsid w:val="003A7E06"/>
    <w:rsid w:val="00412394"/>
    <w:rsid w:val="004A3D1E"/>
    <w:rsid w:val="00553560"/>
    <w:rsid w:val="005F409B"/>
    <w:rsid w:val="006C3840"/>
    <w:rsid w:val="0074234E"/>
    <w:rsid w:val="007B7C06"/>
    <w:rsid w:val="0080153D"/>
    <w:rsid w:val="0085183F"/>
    <w:rsid w:val="00861BDA"/>
    <w:rsid w:val="008E6768"/>
    <w:rsid w:val="008F0103"/>
    <w:rsid w:val="008F5A58"/>
    <w:rsid w:val="0092559D"/>
    <w:rsid w:val="009352B4"/>
    <w:rsid w:val="00A02D47"/>
    <w:rsid w:val="00A03333"/>
    <w:rsid w:val="00AE5ABD"/>
    <w:rsid w:val="00B22A92"/>
    <w:rsid w:val="00B52BE2"/>
    <w:rsid w:val="00B7253A"/>
    <w:rsid w:val="00BD4086"/>
    <w:rsid w:val="00C01C45"/>
    <w:rsid w:val="00CF2A7C"/>
    <w:rsid w:val="00D03331"/>
    <w:rsid w:val="00D83011"/>
    <w:rsid w:val="00E064E4"/>
    <w:rsid w:val="00E24A3C"/>
    <w:rsid w:val="00F1582E"/>
    <w:rsid w:val="00F7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331"/>
    <w:pPr>
      <w:ind w:left="720"/>
      <w:contextualSpacing/>
    </w:pPr>
  </w:style>
  <w:style w:type="table" w:styleId="a4">
    <w:name w:val="Table Grid"/>
    <w:basedOn w:val="a1"/>
    <w:uiPriority w:val="59"/>
    <w:rsid w:val="00D03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5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52BE2"/>
    <w:rPr>
      <w:b/>
      <w:bCs/>
    </w:rPr>
  </w:style>
  <w:style w:type="character" w:customStyle="1" w:styleId="apple-converted-space">
    <w:name w:val="apple-converted-space"/>
    <w:basedOn w:val="a0"/>
    <w:rsid w:val="00B52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3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331"/>
    <w:pPr>
      <w:ind w:left="720"/>
      <w:contextualSpacing/>
    </w:pPr>
  </w:style>
  <w:style w:type="table" w:styleId="TableGrid">
    <w:name w:val="Table Grid"/>
    <w:basedOn w:val="TableNormal"/>
    <w:uiPriority w:val="59"/>
    <w:rsid w:val="00D03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2BE2"/>
    <w:rPr>
      <w:b/>
      <w:bCs/>
    </w:rPr>
  </w:style>
  <w:style w:type="character" w:customStyle="1" w:styleId="apple-converted-space">
    <w:name w:val="apple-converted-space"/>
    <w:basedOn w:val="DefaultParagraphFont"/>
    <w:rsid w:val="00B52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</dc:creator>
  <cp:keywords/>
  <dc:description/>
  <cp:lastModifiedBy>Niles</cp:lastModifiedBy>
  <cp:revision>20</cp:revision>
  <cp:lastPrinted>2011-08-25T06:42:00Z</cp:lastPrinted>
  <dcterms:created xsi:type="dcterms:W3CDTF">2011-08-14T09:09:00Z</dcterms:created>
  <dcterms:modified xsi:type="dcterms:W3CDTF">2013-06-19T18:40:00Z</dcterms:modified>
</cp:coreProperties>
</file>