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661" w:rsidRDefault="00125661" w:rsidP="00125661">
      <w:pPr>
        <w:pStyle w:val="ab"/>
        <w:spacing w:line="249" w:lineRule="exact"/>
        <w:ind w:right="150"/>
        <w:jc w:val="center"/>
        <w:rPr>
          <w:b/>
          <w:bCs/>
        </w:rPr>
      </w:pPr>
      <w:r>
        <w:rPr>
          <w:b/>
        </w:rPr>
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Утевка</w:t>
      </w:r>
      <w:proofErr w:type="gramEnd"/>
      <w:r>
        <w:rPr>
          <w:b/>
        </w:rPr>
        <w:t xml:space="preserve"> муниципального района </w:t>
      </w:r>
      <w:proofErr w:type="spellStart"/>
      <w:r>
        <w:rPr>
          <w:b/>
        </w:rPr>
        <w:t>Нефтегорский</w:t>
      </w:r>
      <w:proofErr w:type="spellEnd"/>
      <w:r>
        <w:rPr>
          <w:b/>
        </w:rPr>
        <w:t xml:space="preserve"> Самарской области</w:t>
      </w:r>
    </w:p>
    <w:p w:rsidR="00125661" w:rsidRDefault="00125661" w:rsidP="00125661">
      <w:pPr>
        <w:tabs>
          <w:tab w:val="left" w:pos="285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125661" w:rsidRDefault="00125661" w:rsidP="001256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5661" w:rsidRDefault="00125661" w:rsidP="001256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5661" w:rsidRPr="00F02227" w:rsidRDefault="00125661" w:rsidP="001256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25661" w:rsidRDefault="00125661" w:rsidP="001256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5661" w:rsidRPr="00691974" w:rsidRDefault="00125661" w:rsidP="00125661">
      <w:pPr>
        <w:pStyle w:val="1"/>
        <w:spacing w:line="360" w:lineRule="auto"/>
        <w:ind w:right="283"/>
        <w:jc w:val="center"/>
        <w:rPr>
          <w:rFonts w:ascii="Times New Roman" w:eastAsia="Times New Roman" w:hAnsi="Times New Roman" w:cs="Times New Roman"/>
          <w:color w:val="000000"/>
        </w:rPr>
      </w:pPr>
      <w:r w:rsidRPr="007C6379">
        <w:rPr>
          <w:rFonts w:ascii="Times New Roman" w:eastAsia="Times New Roman" w:hAnsi="Times New Roman" w:cs="Times New Roman"/>
          <w:color w:val="000000"/>
        </w:rPr>
        <w:t>Разр</w:t>
      </w:r>
      <w:r w:rsidR="008352EC">
        <w:rPr>
          <w:rFonts w:ascii="Times New Roman" w:eastAsia="Times New Roman" w:hAnsi="Times New Roman" w:cs="Times New Roman"/>
          <w:color w:val="000000"/>
        </w:rPr>
        <w:t>аботка открытого  урока по теме</w:t>
      </w:r>
    </w:p>
    <w:p w:rsidR="00125661" w:rsidRPr="003914B3" w:rsidRDefault="00125661" w:rsidP="00125661">
      <w:pPr>
        <w:rPr>
          <w:rFonts w:ascii="Calibri" w:eastAsia="Times New Roman" w:hAnsi="Calibri" w:cs="Times New Roman"/>
        </w:rPr>
      </w:pPr>
    </w:p>
    <w:p w:rsidR="00125661" w:rsidRPr="00125661" w:rsidRDefault="00125661" w:rsidP="00125661">
      <w:pPr>
        <w:spacing w:after="0"/>
        <w:ind w:right="850"/>
        <w:jc w:val="center"/>
        <w:rPr>
          <w:rFonts w:ascii="Times New Roman" w:eastAsia="Times New Roman" w:hAnsi="Times New Roman" w:cs="Times New Roman"/>
          <w:color w:val="1F497D" w:themeColor="text2"/>
          <w:sz w:val="40"/>
          <w:szCs w:val="40"/>
        </w:rPr>
      </w:pPr>
      <w:r w:rsidRPr="00125661">
        <w:rPr>
          <w:rFonts w:ascii="Times New Roman" w:eastAsia="Times New Roman" w:hAnsi="Times New Roman" w:cs="Times New Roman"/>
          <w:color w:val="1F497D" w:themeColor="text2"/>
          <w:sz w:val="40"/>
          <w:szCs w:val="40"/>
        </w:rPr>
        <w:t>«</w:t>
      </w:r>
      <w:r w:rsidRPr="00125661">
        <w:rPr>
          <w:rFonts w:ascii="Times New Roman" w:hAnsi="Times New Roman" w:cs="Times New Roman"/>
          <w:color w:val="1F497D" w:themeColor="text2"/>
          <w:sz w:val="40"/>
          <w:szCs w:val="40"/>
        </w:rPr>
        <w:t>Сложение и вычитание обыкновенных дробей с одинаковыми знаменателями</w:t>
      </w:r>
      <w:r>
        <w:rPr>
          <w:rFonts w:ascii="Times New Roman" w:hAnsi="Times New Roman" w:cs="Times New Roman"/>
          <w:color w:val="1F497D" w:themeColor="text2"/>
          <w:sz w:val="40"/>
          <w:szCs w:val="40"/>
        </w:rPr>
        <w:t>»</w:t>
      </w:r>
    </w:p>
    <w:p w:rsidR="00125661" w:rsidRPr="00125661" w:rsidRDefault="00125661" w:rsidP="00125661">
      <w:pPr>
        <w:jc w:val="center"/>
        <w:rPr>
          <w:rFonts w:ascii="Times New Roman" w:eastAsia="Times New Roman" w:hAnsi="Times New Roman" w:cs="Times New Roman"/>
          <w:color w:val="1F497D" w:themeColor="text2"/>
          <w:sz w:val="40"/>
          <w:szCs w:val="40"/>
        </w:rPr>
      </w:pPr>
      <w:r w:rsidRPr="00125661">
        <w:rPr>
          <w:rFonts w:ascii="Times New Roman" w:eastAsia="Times New Roman" w:hAnsi="Times New Roman" w:cs="Times New Roman"/>
          <w:color w:val="1F497D" w:themeColor="text2"/>
          <w:sz w:val="40"/>
          <w:szCs w:val="40"/>
        </w:rPr>
        <w:t>(новая тема)</w:t>
      </w:r>
    </w:p>
    <w:p w:rsidR="00125661" w:rsidRPr="006F3FC4" w:rsidRDefault="00125661" w:rsidP="00125661">
      <w:pPr>
        <w:pStyle w:val="a7"/>
        <w:jc w:val="center"/>
        <w:rPr>
          <w:b/>
          <w:bCs/>
          <w:color w:val="0000FF"/>
          <w:sz w:val="28"/>
          <w:szCs w:val="28"/>
        </w:rPr>
      </w:pPr>
    </w:p>
    <w:p w:rsidR="00125661" w:rsidRPr="006F3FC4" w:rsidRDefault="00125661" w:rsidP="00125661">
      <w:pPr>
        <w:pStyle w:val="a7"/>
        <w:jc w:val="center"/>
        <w:rPr>
          <w:b/>
          <w:bCs/>
          <w:sz w:val="28"/>
          <w:szCs w:val="28"/>
        </w:rPr>
      </w:pPr>
    </w:p>
    <w:p w:rsidR="00125661" w:rsidRPr="006F3FC4" w:rsidRDefault="00125661" w:rsidP="00125661">
      <w:pPr>
        <w:pStyle w:val="a7"/>
        <w:jc w:val="center"/>
        <w:rPr>
          <w:b/>
          <w:bCs/>
          <w:sz w:val="28"/>
          <w:szCs w:val="28"/>
        </w:rPr>
      </w:pPr>
    </w:p>
    <w:p w:rsidR="00125661" w:rsidRPr="006F3FC4" w:rsidRDefault="00125661" w:rsidP="00125661">
      <w:pPr>
        <w:pStyle w:val="a7"/>
        <w:jc w:val="center"/>
        <w:rPr>
          <w:b/>
          <w:bCs/>
          <w:sz w:val="28"/>
          <w:szCs w:val="28"/>
        </w:rPr>
      </w:pPr>
    </w:p>
    <w:p w:rsidR="00125661" w:rsidRPr="006F3FC4" w:rsidRDefault="00125661" w:rsidP="00125661">
      <w:pPr>
        <w:pStyle w:val="a7"/>
        <w:jc w:val="center"/>
        <w:rPr>
          <w:b/>
          <w:bCs/>
          <w:sz w:val="28"/>
          <w:szCs w:val="28"/>
        </w:rPr>
      </w:pPr>
    </w:p>
    <w:p w:rsidR="00125661" w:rsidRPr="006F3FC4" w:rsidRDefault="00125661" w:rsidP="00125661">
      <w:pPr>
        <w:pStyle w:val="a7"/>
        <w:jc w:val="center"/>
        <w:rPr>
          <w:b/>
          <w:bCs/>
          <w:sz w:val="28"/>
          <w:szCs w:val="28"/>
        </w:rPr>
      </w:pPr>
    </w:p>
    <w:p w:rsidR="00125661" w:rsidRPr="006F3FC4" w:rsidRDefault="00125661" w:rsidP="00125661">
      <w:pPr>
        <w:pStyle w:val="a7"/>
        <w:jc w:val="center"/>
        <w:rPr>
          <w:b/>
          <w:bCs/>
          <w:sz w:val="28"/>
          <w:szCs w:val="28"/>
        </w:rPr>
      </w:pPr>
    </w:p>
    <w:p w:rsidR="00125661" w:rsidRDefault="00125661" w:rsidP="00125661">
      <w:pPr>
        <w:pStyle w:val="a7"/>
        <w:jc w:val="center"/>
        <w:rPr>
          <w:b/>
          <w:bCs/>
          <w:sz w:val="28"/>
          <w:szCs w:val="28"/>
        </w:rPr>
      </w:pPr>
    </w:p>
    <w:p w:rsidR="00125661" w:rsidRDefault="00125661" w:rsidP="00125661">
      <w:pPr>
        <w:pStyle w:val="a7"/>
        <w:jc w:val="center"/>
        <w:rPr>
          <w:b/>
          <w:bCs/>
          <w:sz w:val="28"/>
          <w:szCs w:val="28"/>
        </w:rPr>
      </w:pPr>
    </w:p>
    <w:p w:rsidR="00125661" w:rsidRDefault="00125661" w:rsidP="00125661">
      <w:pPr>
        <w:pStyle w:val="a7"/>
        <w:jc w:val="center"/>
        <w:rPr>
          <w:b/>
          <w:bCs/>
          <w:sz w:val="28"/>
          <w:szCs w:val="28"/>
        </w:rPr>
      </w:pPr>
    </w:p>
    <w:p w:rsidR="00125661" w:rsidRDefault="00125661" w:rsidP="00125661">
      <w:pPr>
        <w:pStyle w:val="a7"/>
        <w:jc w:val="center"/>
        <w:rPr>
          <w:b/>
          <w:bCs/>
          <w:sz w:val="28"/>
          <w:szCs w:val="28"/>
        </w:rPr>
      </w:pPr>
    </w:p>
    <w:p w:rsidR="00125661" w:rsidRPr="006F3FC4" w:rsidRDefault="00125661" w:rsidP="00125661">
      <w:pPr>
        <w:pStyle w:val="a7"/>
        <w:jc w:val="center"/>
        <w:rPr>
          <w:b/>
          <w:bCs/>
          <w:sz w:val="28"/>
          <w:szCs w:val="28"/>
        </w:rPr>
      </w:pPr>
    </w:p>
    <w:p w:rsidR="00125661" w:rsidRPr="003914B3" w:rsidRDefault="00125661" w:rsidP="00125661">
      <w:pPr>
        <w:rPr>
          <w:rFonts w:ascii="Times New Roman" w:eastAsia="Times New Roman" w:hAnsi="Times New Roman" w:cs="Times New Roman"/>
          <w:sz w:val="28"/>
          <w:szCs w:val="28"/>
        </w:rPr>
      </w:pPr>
      <w:r w:rsidRPr="0094532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Дата проведения:</w:t>
      </w:r>
      <w:r w:rsidR="00691974">
        <w:rPr>
          <w:rFonts w:ascii="Times New Roman" w:eastAsia="Times New Roman" w:hAnsi="Times New Roman" w:cs="Times New Roman"/>
          <w:sz w:val="28"/>
          <w:szCs w:val="28"/>
        </w:rPr>
        <w:t xml:space="preserve">  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436">
        <w:rPr>
          <w:rFonts w:ascii="Times New Roman" w:eastAsia="Times New Roman" w:hAnsi="Times New Roman" w:cs="Times New Roman"/>
          <w:sz w:val="28"/>
          <w:szCs w:val="28"/>
        </w:rPr>
        <w:t>января</w:t>
      </w:r>
    </w:p>
    <w:p w:rsidR="00125661" w:rsidRPr="00A851C3" w:rsidRDefault="00125661" w:rsidP="00125661">
      <w:pPr>
        <w:pStyle w:val="a7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945326">
        <w:rPr>
          <w:b/>
          <w:sz w:val="28"/>
          <w:szCs w:val="28"/>
        </w:rPr>
        <w:t>Класс:</w:t>
      </w:r>
      <w:r w:rsidR="00461634">
        <w:rPr>
          <w:sz w:val="28"/>
          <w:szCs w:val="28"/>
        </w:rPr>
        <w:t xml:space="preserve">   5</w:t>
      </w:r>
      <w:r>
        <w:rPr>
          <w:sz w:val="28"/>
          <w:szCs w:val="28"/>
        </w:rPr>
        <w:t xml:space="preserve"> «Б</w:t>
      </w:r>
      <w:r w:rsidRPr="00A851C3">
        <w:rPr>
          <w:sz w:val="28"/>
          <w:szCs w:val="28"/>
        </w:rPr>
        <w:t xml:space="preserve">» </w:t>
      </w:r>
    </w:p>
    <w:p w:rsidR="00125661" w:rsidRPr="00604F08" w:rsidRDefault="00125661" w:rsidP="00125661">
      <w:pPr>
        <w:pStyle w:val="a7"/>
        <w:tabs>
          <w:tab w:val="left" w:pos="1701"/>
        </w:tabs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3B3577">
        <w:rPr>
          <w:b/>
          <w:sz w:val="28"/>
          <w:szCs w:val="28"/>
        </w:rPr>
        <w:t>Учитель</w:t>
      </w:r>
      <w:r w:rsidRPr="00945326">
        <w:rPr>
          <w:b/>
          <w:sz w:val="28"/>
          <w:szCs w:val="28"/>
        </w:rPr>
        <w:t>:</w:t>
      </w:r>
      <w:r w:rsidRPr="006F3FC4">
        <w:rPr>
          <w:sz w:val="28"/>
          <w:szCs w:val="28"/>
        </w:rPr>
        <w:t xml:space="preserve">  </w:t>
      </w:r>
      <w:r w:rsidRPr="00604F08">
        <w:rPr>
          <w:sz w:val="28"/>
          <w:szCs w:val="28"/>
        </w:rPr>
        <w:t>Политова Н.Г.</w:t>
      </w:r>
    </w:p>
    <w:p w:rsidR="00125661" w:rsidRDefault="00125661" w:rsidP="00125661">
      <w:pPr>
        <w:pStyle w:val="a7"/>
        <w:spacing w:line="360" w:lineRule="auto"/>
        <w:ind w:left="4248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125661" w:rsidRDefault="00125661" w:rsidP="00125661">
      <w:pPr>
        <w:pStyle w:val="a7"/>
        <w:spacing w:line="360" w:lineRule="auto"/>
        <w:ind w:left="4248"/>
        <w:jc w:val="left"/>
        <w:rPr>
          <w:sz w:val="28"/>
          <w:szCs w:val="28"/>
        </w:rPr>
      </w:pPr>
    </w:p>
    <w:p w:rsidR="00125661" w:rsidRDefault="00125661" w:rsidP="00125661">
      <w:pPr>
        <w:pStyle w:val="a7"/>
        <w:spacing w:line="360" w:lineRule="auto"/>
        <w:ind w:left="4248"/>
        <w:jc w:val="left"/>
        <w:rPr>
          <w:sz w:val="28"/>
          <w:szCs w:val="28"/>
        </w:rPr>
      </w:pPr>
    </w:p>
    <w:p w:rsidR="00125661" w:rsidRDefault="00125661" w:rsidP="00125661">
      <w:pPr>
        <w:pStyle w:val="a7"/>
        <w:spacing w:line="360" w:lineRule="auto"/>
        <w:ind w:left="4248"/>
        <w:jc w:val="left"/>
        <w:rPr>
          <w:sz w:val="28"/>
          <w:szCs w:val="28"/>
        </w:rPr>
      </w:pPr>
    </w:p>
    <w:p w:rsidR="00125661" w:rsidRPr="00503D48" w:rsidRDefault="00461634" w:rsidP="00125661">
      <w:pPr>
        <w:pStyle w:val="a7"/>
        <w:spacing w:line="360" w:lineRule="auto"/>
        <w:ind w:left="4248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>2013</w:t>
      </w:r>
      <w:r w:rsidR="00125661">
        <w:rPr>
          <w:sz w:val="28"/>
          <w:szCs w:val="28"/>
        </w:rPr>
        <w:t xml:space="preserve">                </w:t>
      </w:r>
    </w:p>
    <w:p w:rsidR="00515512" w:rsidRPr="003B3577" w:rsidRDefault="00515512" w:rsidP="003B3577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ПЛАН-КОНСПЕКТ УРОКА </w:t>
      </w:r>
      <w:r w:rsidRPr="003B3577">
        <w:rPr>
          <w:rFonts w:ascii="Times New Roman" w:hAnsi="Times New Roman" w:cs="Times New Roman"/>
          <w:b/>
          <w:sz w:val="28"/>
          <w:szCs w:val="28"/>
        </w:rPr>
        <w:br/>
      </w:r>
      <w:r w:rsidR="003B3577" w:rsidRPr="003B3577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3B3577">
        <w:rPr>
          <w:rFonts w:ascii="Times New Roman" w:hAnsi="Times New Roman" w:cs="Times New Roman"/>
          <w:b/>
          <w:sz w:val="28"/>
          <w:szCs w:val="28"/>
        </w:rPr>
        <w:t>Тема</w:t>
      </w:r>
      <w:r w:rsidR="0098304F" w:rsidRPr="003B3577"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 w:rsidRPr="003B357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B3577">
        <w:rPr>
          <w:rFonts w:ascii="Times New Roman" w:hAnsi="Times New Roman" w:cs="Times New Roman"/>
          <w:sz w:val="28"/>
          <w:szCs w:val="28"/>
        </w:rPr>
        <w:t>Сложение и вычитание дробей с одинаковыми знаменателями</w:t>
      </w:r>
      <w:r w:rsidRPr="003B3577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W w:w="9699" w:type="dxa"/>
        <w:tblLayout w:type="fixed"/>
        <w:tblLook w:val="0000"/>
      </w:tblPr>
      <w:tblGrid>
        <w:gridCol w:w="250"/>
        <w:gridCol w:w="8753"/>
        <w:gridCol w:w="696"/>
      </w:tblGrid>
      <w:tr w:rsidR="00A37936" w:rsidRPr="003B3577" w:rsidTr="002F5F87">
        <w:trPr>
          <w:trHeight w:val="95"/>
        </w:trPr>
        <w:tc>
          <w:tcPr>
            <w:tcW w:w="250" w:type="dxa"/>
            <w:shd w:val="clear" w:color="auto" w:fill="auto"/>
          </w:tcPr>
          <w:p w:rsidR="00A37936" w:rsidRPr="003B3577" w:rsidRDefault="00A37936" w:rsidP="003B3577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9449" w:type="dxa"/>
            <w:gridSpan w:val="2"/>
            <w:vMerge w:val="restart"/>
            <w:shd w:val="clear" w:color="auto" w:fill="auto"/>
          </w:tcPr>
          <w:p w:rsidR="00C76DD4" w:rsidRDefault="00A37936" w:rsidP="003B3577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B3577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ФИО учителя   </w:t>
            </w:r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Политова Наталья Геннадьевна</w:t>
            </w:r>
          </w:p>
          <w:p w:rsidR="00AB4F59" w:rsidRPr="003B3577" w:rsidRDefault="00A37936" w:rsidP="00AB4F59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B3577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Место работы </w:t>
            </w:r>
            <w:r w:rsidR="003B3577" w:rsidRPr="003B3577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Государственное бюджетное общеобразовательное учреждение Самарской области средняя общеобразовательная школа «Образовательный центр» </w:t>
            </w:r>
            <w:proofErr w:type="gramStart"/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с</w:t>
            </w:r>
            <w:proofErr w:type="gramEnd"/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. </w:t>
            </w:r>
            <w:proofErr w:type="gramStart"/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Утевка</w:t>
            </w:r>
            <w:proofErr w:type="gramEnd"/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муниципального района </w:t>
            </w:r>
            <w:proofErr w:type="spellStart"/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Нефтегорский</w:t>
            </w:r>
            <w:proofErr w:type="spellEnd"/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Самарской области</w:t>
            </w:r>
          </w:p>
        </w:tc>
      </w:tr>
      <w:tr w:rsidR="00A37936" w:rsidRPr="003B3577" w:rsidTr="002F5F87">
        <w:tc>
          <w:tcPr>
            <w:tcW w:w="250" w:type="dxa"/>
            <w:shd w:val="clear" w:color="auto" w:fill="auto"/>
          </w:tcPr>
          <w:p w:rsidR="00A37936" w:rsidRPr="003B3577" w:rsidRDefault="00A37936" w:rsidP="003B3577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9449" w:type="dxa"/>
            <w:gridSpan w:val="2"/>
            <w:vMerge/>
            <w:shd w:val="clear" w:color="auto" w:fill="auto"/>
          </w:tcPr>
          <w:p w:rsidR="00A37936" w:rsidRPr="003B3577" w:rsidRDefault="00A37936" w:rsidP="003B3577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A37936" w:rsidRPr="003B3577" w:rsidTr="002F5F87">
        <w:tc>
          <w:tcPr>
            <w:tcW w:w="250" w:type="dxa"/>
            <w:shd w:val="clear" w:color="auto" w:fill="auto"/>
          </w:tcPr>
          <w:p w:rsidR="00A37936" w:rsidRPr="003B3577" w:rsidRDefault="00A37936" w:rsidP="003B3577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9449" w:type="dxa"/>
            <w:gridSpan w:val="2"/>
            <w:vMerge w:val="restart"/>
            <w:shd w:val="clear" w:color="auto" w:fill="auto"/>
          </w:tcPr>
          <w:p w:rsidR="00AB4F59" w:rsidRPr="003B3577" w:rsidRDefault="00A37936" w:rsidP="003B3577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B3577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Должность  </w:t>
            </w:r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учитель математики</w:t>
            </w:r>
          </w:p>
          <w:p w:rsidR="00AB4F59" w:rsidRPr="003B3577" w:rsidRDefault="00A37936" w:rsidP="003B3577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B3577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Предмет   </w:t>
            </w:r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математика</w:t>
            </w:r>
          </w:p>
          <w:p w:rsidR="00A37936" w:rsidRPr="003B3577" w:rsidRDefault="00A37936" w:rsidP="00AB4F59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B3577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Класс  5</w:t>
            </w:r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«Б»</w:t>
            </w:r>
          </w:p>
        </w:tc>
      </w:tr>
      <w:tr w:rsidR="00A37936" w:rsidRPr="003B3577" w:rsidTr="002F5F87">
        <w:tc>
          <w:tcPr>
            <w:tcW w:w="250" w:type="dxa"/>
            <w:shd w:val="clear" w:color="auto" w:fill="auto"/>
          </w:tcPr>
          <w:p w:rsidR="00A37936" w:rsidRPr="003B3577" w:rsidRDefault="00A37936" w:rsidP="003B3577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9449" w:type="dxa"/>
            <w:gridSpan w:val="2"/>
            <w:vMerge/>
            <w:shd w:val="clear" w:color="auto" w:fill="auto"/>
          </w:tcPr>
          <w:p w:rsidR="00A37936" w:rsidRPr="003B3577" w:rsidRDefault="00A37936" w:rsidP="003B3577">
            <w:pPr>
              <w:pStyle w:val="a3"/>
              <w:numPr>
                <w:ilvl w:val="0"/>
                <w:numId w:val="5"/>
              </w:numPr>
              <w:suppressAutoHyphens/>
              <w:snapToGrid w:val="0"/>
              <w:spacing w:after="0" w:line="360" w:lineRule="auto"/>
              <w:ind w:left="0" w:firstLine="0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A37936" w:rsidRPr="003B3577" w:rsidTr="002F5F87">
        <w:tc>
          <w:tcPr>
            <w:tcW w:w="250" w:type="dxa"/>
            <w:shd w:val="clear" w:color="auto" w:fill="auto"/>
          </w:tcPr>
          <w:p w:rsidR="00A37936" w:rsidRPr="003B3577" w:rsidRDefault="00A37936" w:rsidP="003B3577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9449" w:type="dxa"/>
            <w:gridSpan w:val="2"/>
            <w:vMerge/>
            <w:shd w:val="clear" w:color="auto" w:fill="auto"/>
          </w:tcPr>
          <w:p w:rsidR="00A37936" w:rsidRPr="003B3577" w:rsidRDefault="00A37936" w:rsidP="003B3577">
            <w:pPr>
              <w:pStyle w:val="a3"/>
              <w:numPr>
                <w:ilvl w:val="0"/>
                <w:numId w:val="5"/>
              </w:numPr>
              <w:suppressAutoHyphens/>
              <w:snapToGrid w:val="0"/>
              <w:spacing w:after="0" w:line="360" w:lineRule="auto"/>
              <w:ind w:left="0" w:firstLine="0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A37936" w:rsidRPr="003B3577" w:rsidTr="00DF49FA">
        <w:trPr>
          <w:gridAfter w:val="1"/>
          <w:wAfter w:w="696" w:type="dxa"/>
          <w:trHeight w:val="2302"/>
        </w:trPr>
        <w:tc>
          <w:tcPr>
            <w:tcW w:w="250" w:type="dxa"/>
            <w:shd w:val="clear" w:color="auto" w:fill="auto"/>
          </w:tcPr>
          <w:p w:rsidR="00A37936" w:rsidRPr="003B3577" w:rsidRDefault="00A37936" w:rsidP="003B3577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  <w:p w:rsidR="00A37936" w:rsidRPr="003B3577" w:rsidRDefault="00A37936" w:rsidP="003B35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37936" w:rsidRPr="003B3577" w:rsidRDefault="00A37936" w:rsidP="003B35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37936" w:rsidRPr="003B3577" w:rsidRDefault="00A37936" w:rsidP="003B35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A37936" w:rsidRPr="003B3577" w:rsidRDefault="00A37936" w:rsidP="003B357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8753" w:type="dxa"/>
            <w:shd w:val="clear" w:color="auto" w:fill="auto"/>
          </w:tcPr>
          <w:p w:rsidR="00DF49FA" w:rsidRDefault="00DF49FA" w:rsidP="003B3577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  <w:p w:rsidR="00DF49FA" w:rsidRDefault="00A37936" w:rsidP="00DF49FA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B3577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Тема и номер урока в теме </w:t>
            </w:r>
            <w:r w:rsidRPr="003B357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B3577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одинаковыми знаменателями</w:t>
            </w:r>
            <w:r w:rsidRPr="003B357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3B3577">
              <w:rPr>
                <w:rFonts w:ascii="Times New Roman" w:hAnsi="Times New Roman" w:cs="Times New Roman"/>
                <w:sz w:val="28"/>
                <w:szCs w:val="28"/>
              </w:rPr>
              <w:t>, урок №1. Изучается в разделе «Обыкновенные дроби». На изучение данного раздела отводится 25 уроков. На изучение данной темы отводится 3 часа.</w:t>
            </w:r>
          </w:p>
          <w:p w:rsidR="00A37936" w:rsidRPr="003B3577" w:rsidRDefault="00A37936" w:rsidP="002024A8">
            <w:pPr>
              <w:tabs>
                <w:tab w:val="left" w:pos="6885"/>
              </w:tabs>
              <w:spacing w:line="36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B357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Дата проведения  </w:t>
            </w:r>
            <w:r w:rsidR="002F5F87" w:rsidRPr="003B357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3B3577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3B3577">
              <w:rPr>
                <w:rFonts w:ascii="Times New Roman" w:hAnsi="Times New Roman" w:cs="Times New Roman"/>
                <w:sz w:val="28"/>
                <w:szCs w:val="28"/>
              </w:rPr>
              <w:t>29 января 2013 год</w:t>
            </w:r>
          </w:p>
        </w:tc>
      </w:tr>
      <w:tr w:rsidR="00A37936" w:rsidRPr="003B3577" w:rsidTr="002F5F87">
        <w:tc>
          <w:tcPr>
            <w:tcW w:w="250" w:type="dxa"/>
            <w:shd w:val="clear" w:color="auto" w:fill="auto"/>
          </w:tcPr>
          <w:p w:rsidR="00A37936" w:rsidRPr="003B3577" w:rsidRDefault="00A37936" w:rsidP="003B3577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9449" w:type="dxa"/>
            <w:gridSpan w:val="2"/>
            <w:shd w:val="clear" w:color="auto" w:fill="auto"/>
          </w:tcPr>
          <w:p w:rsidR="00A37936" w:rsidRPr="003B3577" w:rsidRDefault="00A37936" w:rsidP="003B3577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B3577">
              <w:rPr>
                <w:rFonts w:ascii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Базовый учебник      </w:t>
            </w:r>
            <w:proofErr w:type="spellStart"/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Виленкин</w:t>
            </w:r>
            <w:proofErr w:type="spellEnd"/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Н. Я. Математика. 5 </w:t>
            </w:r>
            <w:proofErr w:type="spellStart"/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кл</w:t>
            </w:r>
            <w:proofErr w:type="spellEnd"/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: учебник для общеобразовательных учреждений/ Н. Я. </w:t>
            </w:r>
            <w:proofErr w:type="spellStart"/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Виленкин</w:t>
            </w:r>
            <w:proofErr w:type="spellEnd"/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В. И. </w:t>
            </w:r>
            <w:proofErr w:type="gramStart"/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Жохов</w:t>
            </w:r>
            <w:proofErr w:type="gramEnd"/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А. С. Чесноков, С. И. </w:t>
            </w:r>
            <w:proofErr w:type="spellStart"/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Шварцбурд</w:t>
            </w:r>
            <w:proofErr w:type="spellEnd"/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. – М.</w:t>
            </w:r>
            <w:proofErr w:type="gramStart"/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:</w:t>
            </w:r>
            <w:proofErr w:type="gramEnd"/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Мнемозина, 2012. – 288 с. : ил.</w:t>
            </w:r>
          </w:p>
          <w:p w:rsidR="00A37936" w:rsidRPr="003B3577" w:rsidRDefault="00A37936" w:rsidP="003B3577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3B357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Рекомендовано Министерством образования и науки РФ</w:t>
            </w:r>
          </w:p>
        </w:tc>
      </w:tr>
    </w:tbl>
    <w:p w:rsidR="002024A8" w:rsidRPr="003B3577" w:rsidRDefault="00EC37FA" w:rsidP="00AB4F59">
      <w:pPr>
        <w:shd w:val="clear" w:color="auto" w:fill="FFFFFF"/>
        <w:suppressAutoHyphens/>
        <w:spacing w:before="5" w:after="0" w:line="360" w:lineRule="auto"/>
        <w:ind w:left="284" w:hanging="284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Программа</w:t>
      </w:r>
      <w:r w:rsidR="00AB4F59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AB4F59">
        <w:rPr>
          <w:rFonts w:ascii="Times New Roman" w:hAnsi="Times New Roman" w:cs="Times New Roman"/>
          <w:iCs/>
          <w:sz w:val="28"/>
          <w:szCs w:val="28"/>
        </w:rPr>
        <w:t>по  математике для общеобразовательных школ, гимназий,  лицеев. Рекомендовано Департаментом образовательных программ и стандартов общего образования Министерства образования Российской Федерации.</w:t>
      </w:r>
    </w:p>
    <w:p w:rsidR="00522372" w:rsidRPr="003B3577" w:rsidRDefault="00522372" w:rsidP="003B3577">
      <w:pPr>
        <w:shd w:val="clear" w:color="auto" w:fill="FFFFFF"/>
        <w:suppressAutoHyphens/>
        <w:spacing w:before="5"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b/>
          <w:iCs/>
          <w:sz w:val="28"/>
          <w:szCs w:val="28"/>
        </w:rPr>
        <w:t>Цель  урока</w:t>
      </w:r>
      <w:r w:rsidRPr="003B3577">
        <w:rPr>
          <w:rFonts w:ascii="Times New Roman" w:hAnsi="Times New Roman" w:cs="Times New Roman"/>
          <w:bCs/>
          <w:iCs/>
          <w:sz w:val="28"/>
          <w:szCs w:val="28"/>
        </w:rPr>
        <w:t xml:space="preserve">:  </w:t>
      </w:r>
      <w:r w:rsidRPr="003B3577">
        <w:rPr>
          <w:rFonts w:ascii="Times New Roman" w:hAnsi="Times New Roman" w:cs="Times New Roman"/>
          <w:sz w:val="28"/>
          <w:szCs w:val="28"/>
        </w:rPr>
        <w:t>познакомить учащихся с правилом сложения и вычитания дробей с одинаковыми знаменателями; обеспечить осмысленное усвоение новых знаний; выработать навыки сложения и вычитания дробей; развивать грамотную математическую речь</w:t>
      </w:r>
      <w:r w:rsidRPr="003B3577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3B35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2372" w:rsidRPr="003B3577" w:rsidRDefault="00522372" w:rsidP="003B3577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Тип урока</w:t>
      </w:r>
      <w:r w:rsidRPr="003B3577"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2024A8" w:rsidRDefault="00522372" w:rsidP="002024A8">
      <w:pPr>
        <w:spacing w:line="360" w:lineRule="auto"/>
        <w:ind w:left="284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 w:rsidRPr="003B3577">
        <w:rPr>
          <w:rFonts w:ascii="Times New Roman" w:hAnsi="Times New Roman" w:cs="Times New Roman"/>
          <w:b/>
          <w:iCs/>
          <w:sz w:val="28"/>
          <w:szCs w:val="28"/>
        </w:rPr>
        <w:t xml:space="preserve"> Задачи:</w:t>
      </w:r>
    </w:p>
    <w:p w:rsidR="00C76DD4" w:rsidRDefault="00522372" w:rsidP="002024A8">
      <w:pPr>
        <w:spacing w:line="360" w:lineRule="auto"/>
        <w:ind w:left="284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B3577">
        <w:rPr>
          <w:rFonts w:ascii="Times New Roman" w:hAnsi="Times New Roman" w:cs="Times New Roman"/>
          <w:b/>
          <w:iCs/>
          <w:sz w:val="28"/>
          <w:szCs w:val="28"/>
        </w:rPr>
        <w:t xml:space="preserve"> - обучающие: </w:t>
      </w:r>
      <w:r w:rsidRPr="003B3577">
        <w:rPr>
          <w:rFonts w:ascii="Times New Roman" w:hAnsi="Times New Roman" w:cs="Times New Roman"/>
          <w:bCs/>
          <w:iCs/>
          <w:sz w:val="28"/>
          <w:szCs w:val="28"/>
        </w:rPr>
        <w:t>научить складывать и вычитать дроби с одинаковыми знаменателями</w:t>
      </w:r>
      <w:r w:rsidR="002F5F87" w:rsidRPr="003B3577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662773" w:rsidRPr="003B3577" w:rsidRDefault="00522372" w:rsidP="002024A8">
      <w:pPr>
        <w:spacing w:line="360" w:lineRule="auto"/>
        <w:ind w:left="284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3B3577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="002F5F87" w:rsidRPr="003B357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gramStart"/>
      <w:r w:rsidRPr="003B3577">
        <w:rPr>
          <w:rFonts w:ascii="Times New Roman" w:hAnsi="Times New Roman" w:cs="Times New Roman"/>
          <w:b/>
          <w:iCs/>
          <w:sz w:val="28"/>
          <w:szCs w:val="28"/>
        </w:rPr>
        <w:t>развивающие</w:t>
      </w:r>
      <w:proofErr w:type="gramEnd"/>
      <w:r w:rsidRPr="003B3577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3B3577" w:rsidRPr="003B3577">
        <w:rPr>
          <w:rFonts w:ascii="Times New Roman" w:hAnsi="Times New Roman" w:cs="Times New Roman"/>
          <w:iCs/>
          <w:sz w:val="28"/>
          <w:szCs w:val="28"/>
        </w:rPr>
        <w:t>с</w:t>
      </w:r>
      <w:r w:rsidR="00662773" w:rsidRPr="003B3577">
        <w:rPr>
          <w:rFonts w:ascii="Times New Roman" w:hAnsi="Times New Roman" w:cs="Times New Roman"/>
          <w:sz w:val="28"/>
          <w:szCs w:val="28"/>
        </w:rPr>
        <w:t>формировать</w:t>
      </w:r>
      <w:r w:rsidR="00662773" w:rsidRPr="003B3577">
        <w:rPr>
          <w:rFonts w:ascii="Times New Roman" w:hAnsi="Times New Roman" w:cs="Times New Roman"/>
          <w:bCs/>
          <w:iCs/>
          <w:sz w:val="28"/>
          <w:szCs w:val="28"/>
        </w:rPr>
        <w:t xml:space="preserve"> умение ставить перед собой цель</w:t>
      </w:r>
      <w:r w:rsidR="00662773" w:rsidRPr="003B3577">
        <w:rPr>
          <w:rFonts w:ascii="Times New Roman" w:hAnsi="Times New Roman" w:cs="Times New Roman"/>
          <w:sz w:val="28"/>
          <w:szCs w:val="28"/>
        </w:rPr>
        <w:t xml:space="preserve"> и планировать свою работу;</w:t>
      </w:r>
      <w:r w:rsidRPr="003B3577">
        <w:rPr>
          <w:rFonts w:ascii="Times New Roman" w:hAnsi="Times New Roman" w:cs="Times New Roman"/>
          <w:sz w:val="28"/>
          <w:szCs w:val="28"/>
        </w:rPr>
        <w:t xml:space="preserve"> </w:t>
      </w:r>
      <w:r w:rsidR="00662773" w:rsidRPr="003B3577">
        <w:rPr>
          <w:rFonts w:ascii="Times New Roman" w:hAnsi="Times New Roman" w:cs="Times New Roman"/>
          <w:sz w:val="28"/>
          <w:szCs w:val="28"/>
        </w:rPr>
        <w:t>сформировать умение</w:t>
      </w:r>
      <w:r w:rsidRPr="003B3577">
        <w:rPr>
          <w:rFonts w:ascii="Times New Roman" w:hAnsi="Times New Roman" w:cs="Times New Roman"/>
          <w:sz w:val="28"/>
          <w:szCs w:val="28"/>
        </w:rPr>
        <w:t xml:space="preserve"> работать в совместном поиске; </w:t>
      </w:r>
      <w:r w:rsidR="00662773" w:rsidRPr="003B3577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</w:t>
      </w:r>
      <w:r w:rsidRPr="003B3577">
        <w:rPr>
          <w:rFonts w:ascii="Times New Roman" w:hAnsi="Times New Roman" w:cs="Times New Roman"/>
          <w:sz w:val="28"/>
          <w:szCs w:val="28"/>
        </w:rPr>
        <w:t>;</w:t>
      </w:r>
      <w:r w:rsidRPr="003B35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B357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E0EE2" w:rsidRPr="003B3577" w:rsidRDefault="00522372" w:rsidP="002024A8">
      <w:pPr>
        <w:spacing w:line="360" w:lineRule="auto"/>
        <w:ind w:left="284"/>
        <w:contextualSpacing/>
        <w:rPr>
          <w:rFonts w:ascii="Times New Roman" w:hAnsi="Times New Roman" w:cs="Times New Roman"/>
          <w:b/>
          <w:bCs/>
          <w:color w:val="555555"/>
          <w:sz w:val="28"/>
          <w:szCs w:val="28"/>
        </w:rPr>
      </w:pPr>
      <w:r w:rsidRPr="003B3577">
        <w:rPr>
          <w:rFonts w:ascii="Times New Roman" w:hAnsi="Times New Roman" w:cs="Times New Roman"/>
          <w:b/>
          <w:sz w:val="28"/>
          <w:szCs w:val="28"/>
        </w:rPr>
        <w:t>-</w:t>
      </w:r>
      <w:r w:rsidR="002F5F87" w:rsidRPr="003B35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3577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  <w:r w:rsidRPr="003B3577">
        <w:rPr>
          <w:rFonts w:ascii="Times New Roman" w:hAnsi="Times New Roman" w:cs="Times New Roman"/>
          <w:sz w:val="28"/>
          <w:szCs w:val="28"/>
        </w:rPr>
        <w:t>воспитать самостоятельность и познавательный интерес через игровые моменты</w:t>
      </w:r>
      <w:r w:rsidR="00662773" w:rsidRPr="003B3577">
        <w:rPr>
          <w:rFonts w:ascii="Times New Roman" w:hAnsi="Times New Roman" w:cs="Times New Roman"/>
          <w:sz w:val="28"/>
          <w:szCs w:val="28"/>
        </w:rPr>
        <w:t xml:space="preserve">; </w:t>
      </w:r>
      <w:r w:rsidRPr="003B3577">
        <w:rPr>
          <w:rFonts w:ascii="Times New Roman" w:hAnsi="Times New Roman" w:cs="Times New Roman"/>
          <w:sz w:val="28"/>
          <w:szCs w:val="28"/>
        </w:rPr>
        <w:t xml:space="preserve"> способствовать пониманию необходимости интеллектуальных усилий для успешного обучения, настойчивости</w:t>
      </w:r>
      <w:r w:rsidR="00662773" w:rsidRPr="003B3577">
        <w:rPr>
          <w:rFonts w:ascii="Times New Roman" w:hAnsi="Times New Roman" w:cs="Times New Roman"/>
          <w:sz w:val="28"/>
          <w:szCs w:val="28"/>
        </w:rPr>
        <w:t xml:space="preserve"> для достижения цели;  прививать интерес</w:t>
      </w:r>
      <w:r w:rsidRPr="003B3577">
        <w:rPr>
          <w:rFonts w:ascii="Times New Roman" w:hAnsi="Times New Roman" w:cs="Times New Roman"/>
          <w:sz w:val="28"/>
          <w:szCs w:val="28"/>
        </w:rPr>
        <w:t xml:space="preserve"> к предмету; </w:t>
      </w:r>
      <w:r w:rsidR="00662773" w:rsidRPr="003B3577">
        <w:rPr>
          <w:rFonts w:ascii="Times New Roman" w:hAnsi="Times New Roman" w:cs="Times New Roman"/>
          <w:sz w:val="28"/>
          <w:szCs w:val="28"/>
        </w:rPr>
        <w:t xml:space="preserve">прививать потребность в здоровом </w:t>
      </w:r>
      <w:r w:rsidRPr="003B3577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662773" w:rsidRPr="003B3577">
        <w:rPr>
          <w:rFonts w:ascii="Times New Roman" w:hAnsi="Times New Roman" w:cs="Times New Roman"/>
          <w:sz w:val="28"/>
          <w:szCs w:val="28"/>
        </w:rPr>
        <w:t>е</w:t>
      </w:r>
      <w:r w:rsidRPr="003B3577">
        <w:rPr>
          <w:rFonts w:ascii="Times New Roman" w:hAnsi="Times New Roman" w:cs="Times New Roman"/>
          <w:sz w:val="28"/>
          <w:szCs w:val="28"/>
        </w:rPr>
        <w:t xml:space="preserve"> жизни.</w:t>
      </w:r>
      <w:r w:rsidR="005E0EE2" w:rsidRPr="003B3577">
        <w:rPr>
          <w:rFonts w:ascii="Times New Roman" w:hAnsi="Times New Roman" w:cs="Times New Roman"/>
          <w:b/>
          <w:bCs/>
          <w:color w:val="555555"/>
          <w:sz w:val="28"/>
          <w:szCs w:val="28"/>
        </w:rPr>
        <w:t xml:space="preserve"> </w:t>
      </w:r>
    </w:p>
    <w:p w:rsidR="00522372" w:rsidRPr="003B3577" w:rsidRDefault="005E0EE2" w:rsidP="003B3577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b/>
          <w:bCs/>
          <w:sz w:val="28"/>
          <w:szCs w:val="28"/>
        </w:rPr>
        <w:t>Технологии обучения:</w:t>
      </w:r>
      <w:r w:rsidRPr="003B3577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3B3577" w:rsidRPr="003B3577">
        <w:rPr>
          <w:rStyle w:val="apple-converted-space"/>
          <w:rFonts w:ascii="Times New Roman" w:hAnsi="Times New Roman" w:cs="Times New Roman"/>
          <w:bCs/>
          <w:sz w:val="28"/>
          <w:szCs w:val="28"/>
        </w:rPr>
        <w:t>технология дифференцированного обучения</w:t>
      </w:r>
      <w:r w:rsidR="00E31A21" w:rsidRPr="003B3577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; </w:t>
      </w:r>
      <w:r w:rsidRPr="003B3577">
        <w:rPr>
          <w:rFonts w:ascii="Times New Roman" w:hAnsi="Times New Roman" w:cs="Times New Roman"/>
          <w:sz w:val="28"/>
          <w:szCs w:val="28"/>
        </w:rPr>
        <w:t>информационно-коммуникативная</w:t>
      </w:r>
      <w:r w:rsidR="00E31A21" w:rsidRPr="003B3577">
        <w:rPr>
          <w:rFonts w:ascii="Times New Roman" w:hAnsi="Times New Roman" w:cs="Times New Roman"/>
          <w:sz w:val="28"/>
          <w:szCs w:val="28"/>
        </w:rPr>
        <w:t xml:space="preserve"> технология.</w:t>
      </w:r>
    </w:p>
    <w:p w:rsidR="00522372" w:rsidRPr="003B3577" w:rsidRDefault="00522372" w:rsidP="003B3577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b/>
          <w:bCs/>
          <w:iCs/>
          <w:sz w:val="28"/>
          <w:szCs w:val="28"/>
        </w:rPr>
        <w:t>Формы работы учащихся:</w:t>
      </w:r>
      <w:r w:rsidRPr="003B3577">
        <w:rPr>
          <w:rFonts w:ascii="Times New Roman" w:hAnsi="Times New Roman" w:cs="Times New Roman"/>
          <w:sz w:val="28"/>
          <w:szCs w:val="28"/>
        </w:rPr>
        <w:t xml:space="preserve"> фронтальная работа, групповая технология.</w:t>
      </w:r>
    </w:p>
    <w:p w:rsidR="008D3B39" w:rsidRPr="003B3577" w:rsidRDefault="00EC37FA" w:rsidP="003B3577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522372" w:rsidRPr="003B3577">
        <w:rPr>
          <w:rFonts w:ascii="Times New Roman" w:hAnsi="Times New Roman" w:cs="Times New Roman"/>
          <w:b/>
          <w:bCs/>
          <w:iCs/>
          <w:sz w:val="28"/>
          <w:szCs w:val="28"/>
        </w:rPr>
        <w:t>Необходимое техническое оборудование:</w:t>
      </w:r>
      <w:r w:rsidR="00522372" w:rsidRPr="003B3577">
        <w:rPr>
          <w:rFonts w:ascii="Times New Roman" w:hAnsi="Times New Roman" w:cs="Times New Roman"/>
          <w:sz w:val="28"/>
          <w:szCs w:val="28"/>
        </w:rPr>
        <w:t xml:space="preserve"> компьютер, </w:t>
      </w:r>
      <w:proofErr w:type="spellStart"/>
      <w:r w:rsidR="00522372" w:rsidRPr="003B3577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522372" w:rsidRPr="003B3577">
        <w:rPr>
          <w:rFonts w:ascii="Times New Roman" w:hAnsi="Times New Roman" w:cs="Times New Roman"/>
          <w:sz w:val="28"/>
          <w:szCs w:val="28"/>
        </w:rPr>
        <w:t xml:space="preserve"> проектор, доска, экран.</w:t>
      </w:r>
    </w:p>
    <w:p w:rsidR="0098304F" w:rsidRPr="002024A8" w:rsidRDefault="00EC37FA" w:rsidP="002024A8">
      <w:pPr>
        <w:spacing w:line="360" w:lineRule="auto"/>
        <w:contextualSpacing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471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7FA">
        <w:rPr>
          <w:rFonts w:ascii="Times New Roman" w:hAnsi="Times New Roman" w:cs="Times New Roman"/>
          <w:b/>
          <w:sz w:val="28"/>
          <w:szCs w:val="28"/>
        </w:rPr>
        <w:t>Ис</w:t>
      </w:r>
      <w:r>
        <w:rPr>
          <w:rFonts w:ascii="Times New Roman" w:hAnsi="Times New Roman" w:cs="Times New Roman"/>
          <w:b/>
          <w:sz w:val="28"/>
          <w:szCs w:val="28"/>
        </w:rPr>
        <w:t>пользуемые ЭОР</w:t>
      </w:r>
      <w:r w:rsidRPr="00EC37FA">
        <w:t xml:space="preserve"> </w:t>
      </w:r>
      <w:r>
        <w:t xml:space="preserve"> </w:t>
      </w:r>
      <w:hyperlink r:id="rId6" w:history="1">
        <w:r w:rsidRPr="002024A8">
          <w:rPr>
            <w:rStyle w:val="a4"/>
            <w:color w:val="4F81BD" w:themeColor="accent1"/>
            <w:sz w:val="28"/>
            <w:szCs w:val="28"/>
            <w:u w:val="none"/>
          </w:rPr>
          <w:t>http://school-collection.edu.ru</w:t>
        </w:r>
      </w:hyperlink>
    </w:p>
    <w:p w:rsidR="00EC37FA" w:rsidRPr="002024A8" w:rsidRDefault="002024A8" w:rsidP="002024A8">
      <w:pPr>
        <w:spacing w:line="360" w:lineRule="auto"/>
        <w:contextualSpacing/>
        <w:rPr>
          <w:color w:val="4F81BD" w:themeColor="accent1"/>
        </w:rPr>
      </w:pPr>
      <w:r w:rsidRPr="002024A8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                              </w:t>
      </w:r>
      <w:hyperlink r:id="rId7" w:history="1">
        <w:r w:rsidR="00EC37FA" w:rsidRPr="002024A8">
          <w:rPr>
            <w:rStyle w:val="a4"/>
            <w:color w:val="4F81BD" w:themeColor="accent1"/>
            <w:sz w:val="28"/>
            <w:szCs w:val="28"/>
            <w:u w:val="none"/>
          </w:rPr>
          <w:t>http://fcior.edu.ru</w:t>
        </w:r>
      </w:hyperlink>
      <w:r w:rsidR="00EC37FA" w:rsidRPr="002024A8">
        <w:rPr>
          <w:color w:val="4F81BD" w:themeColor="accent1"/>
        </w:rPr>
        <w:t xml:space="preserve"> </w:t>
      </w:r>
    </w:p>
    <w:p w:rsidR="00EC37FA" w:rsidRPr="002024A8" w:rsidRDefault="002024A8" w:rsidP="002024A8">
      <w:pPr>
        <w:spacing w:line="360" w:lineRule="auto"/>
        <w:contextualSpacing/>
        <w:rPr>
          <w:rFonts w:ascii="Times New Roman" w:hAnsi="Times New Roman" w:cs="Times New Roman"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                                  </w:t>
      </w:r>
      <w:r w:rsidR="00EC37FA" w:rsidRPr="002024A8">
        <w:rPr>
          <w:rFonts w:ascii="Times New Roman" w:hAnsi="Times New Roman" w:cs="Times New Roman"/>
          <w:color w:val="4F81BD" w:themeColor="accent1"/>
          <w:sz w:val="28"/>
          <w:szCs w:val="28"/>
        </w:rPr>
        <w:t>http://files.school-collection.edu.ru</w:t>
      </w:r>
    </w:p>
    <w:p w:rsidR="00EC37FA" w:rsidRPr="00EC37FA" w:rsidRDefault="00EC37FA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49FA" w:rsidRDefault="00DF49FA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24A25" w:rsidRPr="003B3577" w:rsidRDefault="00424A25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>Заместитель директора по УВР --------------------------/Луговая Н.Г./</w:t>
      </w:r>
    </w:p>
    <w:p w:rsidR="00424A25" w:rsidRDefault="00424A25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>МП</w:t>
      </w:r>
    </w:p>
    <w:p w:rsidR="00DF49FA" w:rsidRDefault="00DF49FA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49FA" w:rsidRDefault="00DF49FA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F49FA" w:rsidRDefault="00DF49FA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304F" w:rsidRDefault="0098304F" w:rsidP="0098304F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24A25">
        <w:rPr>
          <w:rFonts w:ascii="Times New Roman" w:hAnsi="Times New Roman"/>
          <w:b/>
          <w:bCs/>
          <w:iCs/>
          <w:sz w:val="28"/>
          <w:szCs w:val="28"/>
        </w:rPr>
        <w:t>Структура и ход  урока</w:t>
      </w:r>
    </w:p>
    <w:p w:rsidR="00424A25" w:rsidRPr="00424A25" w:rsidRDefault="00424A25" w:rsidP="0098304F">
      <w:pPr>
        <w:spacing w:line="36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4150" w:type="pct"/>
        <w:tblCellMar>
          <w:left w:w="0" w:type="dxa"/>
          <w:right w:w="0" w:type="dxa"/>
        </w:tblCellMar>
        <w:tblLook w:val="04A0"/>
      </w:tblPr>
      <w:tblGrid>
        <w:gridCol w:w="500"/>
        <w:gridCol w:w="5136"/>
        <w:gridCol w:w="2072"/>
      </w:tblGrid>
      <w:tr w:rsidR="0098304F" w:rsidRPr="00424A25" w:rsidTr="00142D36">
        <w:trPr>
          <w:trHeight w:val="567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Style w:val="msonormal0"/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332" w:type="pc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spacing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Fonts w:ascii="Times New Roman" w:hAnsi="Times New Roman" w:cs="Times New Roman"/>
                <w:bCs/>
                <w:sz w:val="28"/>
                <w:szCs w:val="28"/>
              </w:rPr>
              <w:t>Этап урока</w:t>
            </w:r>
          </w:p>
        </w:tc>
        <w:tc>
          <w:tcPr>
            <w:tcW w:w="1344" w:type="pc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Style w:val="msonormal0"/>
                <w:rFonts w:ascii="Times New Roman" w:hAnsi="Times New Roman" w:cs="Times New Roman"/>
                <w:bCs/>
                <w:sz w:val="28"/>
                <w:szCs w:val="28"/>
              </w:rPr>
              <w:t xml:space="preserve">Время </w:t>
            </w:r>
            <w:r w:rsidRPr="00424A25">
              <w:rPr>
                <w:rStyle w:val="msonormal0"/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gramStart"/>
            <w:r w:rsidRPr="00424A25">
              <w:rPr>
                <w:rStyle w:val="msonormal0"/>
                <w:rFonts w:ascii="Times New Roman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  <w:r w:rsidRPr="00424A25">
              <w:rPr>
                <w:rStyle w:val="msonormal0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мин.)</w:t>
            </w:r>
            <w:r w:rsidRPr="00424A25">
              <w:rPr>
                <w:rStyle w:val="msonormal0"/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  <w:tr w:rsidR="0098304F" w:rsidRPr="00424A25" w:rsidTr="00142D36">
        <w:trPr>
          <w:trHeight w:val="567"/>
        </w:trPr>
        <w:tc>
          <w:tcPr>
            <w:tcW w:w="324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Style w:val="msonormal0"/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spacing w:before="60" w:after="60" w:line="15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Организационный момент.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Style w:val="msonormal0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304F" w:rsidRPr="00424A25" w:rsidTr="00142D36">
        <w:trPr>
          <w:trHeight w:val="567"/>
        </w:trPr>
        <w:tc>
          <w:tcPr>
            <w:tcW w:w="324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Style w:val="msonormal0"/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spacing w:before="60" w:after="60" w:line="156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Style w:val="msonormal0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304F" w:rsidRPr="00424A25" w:rsidTr="00142D36">
        <w:trPr>
          <w:trHeight w:val="567"/>
        </w:trPr>
        <w:tc>
          <w:tcPr>
            <w:tcW w:w="324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Style w:val="msonormal0"/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pStyle w:val="a5"/>
              <w:tabs>
                <w:tab w:val="num" w:pos="851"/>
              </w:tabs>
              <w:ind w:left="0"/>
              <w:rPr>
                <w:sz w:val="28"/>
                <w:szCs w:val="28"/>
              </w:rPr>
            </w:pPr>
            <w:r w:rsidRPr="00424A25">
              <w:rPr>
                <w:b/>
                <w:bCs/>
                <w:sz w:val="28"/>
                <w:szCs w:val="28"/>
              </w:rPr>
              <w:t xml:space="preserve"> </w:t>
            </w:r>
            <w:r w:rsidRPr="00424A25">
              <w:rPr>
                <w:bCs/>
                <w:sz w:val="28"/>
                <w:szCs w:val="28"/>
              </w:rPr>
              <w:t>Актуализация знаний.</w:t>
            </w:r>
            <w:r w:rsidRPr="00424A25">
              <w:rPr>
                <w:sz w:val="28"/>
                <w:szCs w:val="28"/>
              </w:rPr>
              <w:t xml:space="preserve"> </w:t>
            </w:r>
          </w:p>
          <w:p w:rsidR="0098304F" w:rsidRPr="00424A25" w:rsidRDefault="0098304F" w:rsidP="00142D36">
            <w:pPr>
              <w:spacing w:before="60" w:after="60" w:line="15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Style w:val="msonormal0"/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304F" w:rsidRPr="00424A25" w:rsidTr="00142D36">
        <w:trPr>
          <w:trHeight w:val="567"/>
        </w:trPr>
        <w:tc>
          <w:tcPr>
            <w:tcW w:w="324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Style w:val="msonormal0"/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4A25">
              <w:rPr>
                <w:rFonts w:ascii="Times New Roman" w:hAnsi="Times New Roman"/>
                <w:sz w:val="28"/>
                <w:szCs w:val="28"/>
              </w:rPr>
              <w:t>Изучение нового материала.</w:t>
            </w:r>
          </w:p>
          <w:p w:rsidR="0098304F" w:rsidRPr="00424A25" w:rsidRDefault="0098304F" w:rsidP="00142D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8304F" w:rsidRPr="00424A25" w:rsidRDefault="0098304F" w:rsidP="00142D36">
            <w:pPr>
              <w:spacing w:before="60" w:after="60" w:line="15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Style w:val="msonormal0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8304F" w:rsidRPr="00424A25" w:rsidTr="00142D36">
        <w:trPr>
          <w:trHeight w:val="567"/>
        </w:trPr>
        <w:tc>
          <w:tcPr>
            <w:tcW w:w="324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Style w:val="msonormal0"/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tabs>
                <w:tab w:val="left" w:pos="814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A25">
              <w:rPr>
                <w:rFonts w:ascii="Times New Roman" w:hAnsi="Times New Roman"/>
                <w:sz w:val="28"/>
                <w:szCs w:val="28"/>
              </w:rPr>
              <w:t xml:space="preserve">Первичное закрепление. </w:t>
            </w:r>
          </w:p>
          <w:p w:rsidR="0098304F" w:rsidRPr="00424A25" w:rsidRDefault="0098304F" w:rsidP="00142D36">
            <w:pPr>
              <w:spacing w:before="60" w:after="60" w:line="15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Style w:val="msonormal0"/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8304F" w:rsidRPr="00424A25" w:rsidTr="00142D36">
        <w:trPr>
          <w:trHeight w:val="567"/>
        </w:trPr>
        <w:tc>
          <w:tcPr>
            <w:tcW w:w="324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Style w:val="msonormal0"/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24A25">
              <w:rPr>
                <w:rFonts w:ascii="Times New Roman" w:hAnsi="Times New Roman"/>
                <w:sz w:val="28"/>
                <w:szCs w:val="28"/>
              </w:rPr>
              <w:t>Физкультминутка.</w:t>
            </w:r>
          </w:p>
          <w:p w:rsidR="0098304F" w:rsidRPr="00424A25" w:rsidRDefault="0098304F" w:rsidP="00142D36">
            <w:pPr>
              <w:spacing w:before="60" w:after="60" w:line="15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304F" w:rsidRPr="00424A25" w:rsidTr="00142D36">
        <w:trPr>
          <w:trHeight w:val="567"/>
        </w:trPr>
        <w:tc>
          <w:tcPr>
            <w:tcW w:w="324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Style w:val="msonormal0"/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424A25">
              <w:rPr>
                <w:rFonts w:ascii="Times New Roman" w:hAnsi="Times New Roman"/>
                <w:sz w:val="28"/>
                <w:szCs w:val="28"/>
              </w:rPr>
              <w:t>Закрепление  изученного материала</w:t>
            </w:r>
            <w:r w:rsidRPr="00424A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24A2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</w:p>
          <w:p w:rsidR="0098304F" w:rsidRPr="00424A25" w:rsidRDefault="0098304F" w:rsidP="00142D36">
            <w:pPr>
              <w:spacing w:before="60" w:after="60" w:line="15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Style w:val="msonormal0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8304F" w:rsidRPr="00424A25" w:rsidTr="00142D36">
        <w:trPr>
          <w:trHeight w:val="567"/>
        </w:trPr>
        <w:tc>
          <w:tcPr>
            <w:tcW w:w="324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Style w:val="msonormal0"/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424A25">
              <w:rPr>
                <w:rFonts w:ascii="Times New Roman" w:hAnsi="Times New Roman"/>
                <w:sz w:val="28"/>
                <w:szCs w:val="28"/>
              </w:rPr>
              <w:t>Контроль знаний. Самостоятельная работа.</w:t>
            </w:r>
          </w:p>
          <w:p w:rsidR="0098304F" w:rsidRPr="00424A25" w:rsidRDefault="0098304F" w:rsidP="00142D36">
            <w:pPr>
              <w:spacing w:before="60" w:after="60" w:line="15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Style w:val="msonormal0"/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8304F" w:rsidRPr="00424A25" w:rsidTr="00142D36">
        <w:trPr>
          <w:trHeight w:val="567"/>
        </w:trPr>
        <w:tc>
          <w:tcPr>
            <w:tcW w:w="324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Style w:val="msonormal0"/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tabs>
                <w:tab w:val="left" w:pos="0"/>
              </w:tabs>
              <w:rPr>
                <w:rStyle w:val="ac"/>
                <w:rFonts w:ascii="Arial" w:hAnsi="Arial" w:cs="Arial"/>
                <w:color w:val="555555"/>
                <w:sz w:val="28"/>
                <w:szCs w:val="28"/>
              </w:rPr>
            </w:pPr>
            <w:r w:rsidRPr="00424A25">
              <w:rPr>
                <w:rFonts w:ascii="Times New Roman" w:hAnsi="Times New Roman"/>
                <w:bCs/>
                <w:sz w:val="28"/>
                <w:szCs w:val="28"/>
              </w:rPr>
              <w:t>Рефлексия</w:t>
            </w:r>
            <w:r w:rsidRPr="00424A25">
              <w:rPr>
                <w:rStyle w:val="ac"/>
                <w:rFonts w:ascii="Arial" w:hAnsi="Arial" w:cs="Arial"/>
                <w:color w:val="555555"/>
                <w:sz w:val="28"/>
                <w:szCs w:val="28"/>
              </w:rPr>
              <w:t xml:space="preserve"> </w:t>
            </w:r>
          </w:p>
          <w:p w:rsidR="0098304F" w:rsidRPr="00424A25" w:rsidRDefault="0098304F" w:rsidP="00142D36">
            <w:pPr>
              <w:spacing w:before="60" w:after="60" w:line="156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Style w:val="msonormal0"/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304F" w:rsidRPr="00424A25" w:rsidTr="00142D36">
        <w:trPr>
          <w:trHeight w:val="567"/>
        </w:trPr>
        <w:tc>
          <w:tcPr>
            <w:tcW w:w="324" w:type="pc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Style w:val="msonormal0"/>
                <w:rFonts w:ascii="Times New Roman" w:hAnsi="Times New Roman" w:cs="Times New Roman"/>
                <w:bCs/>
                <w:sz w:val="28"/>
                <w:szCs w:val="28"/>
              </w:rPr>
              <w:t> 10</w:t>
            </w:r>
          </w:p>
        </w:tc>
        <w:tc>
          <w:tcPr>
            <w:tcW w:w="3332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24A25">
              <w:rPr>
                <w:rFonts w:ascii="Times New Roman" w:hAnsi="Times New Roman"/>
                <w:bCs/>
                <w:sz w:val="28"/>
                <w:szCs w:val="28"/>
              </w:rPr>
              <w:t>Задание домашней работы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98304F" w:rsidRPr="00424A25" w:rsidRDefault="0098304F" w:rsidP="00142D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4A25">
              <w:rPr>
                <w:rStyle w:val="msonormal0"/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8304F" w:rsidRPr="00424A25" w:rsidRDefault="0098304F" w:rsidP="0098304F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8304F" w:rsidRDefault="0098304F" w:rsidP="0098304F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24A25" w:rsidRDefault="00424A25" w:rsidP="0098304F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424A25" w:rsidRDefault="00424A25" w:rsidP="0098304F">
      <w:pPr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71C2" w:rsidRDefault="00522372" w:rsidP="003B3577">
      <w:pPr>
        <w:tabs>
          <w:tab w:val="left" w:pos="235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471C2" w:rsidRDefault="001471C2" w:rsidP="003B3577">
      <w:pPr>
        <w:tabs>
          <w:tab w:val="left" w:pos="235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22372" w:rsidRPr="003B3577" w:rsidRDefault="001471C2" w:rsidP="003B3577">
      <w:pPr>
        <w:tabs>
          <w:tab w:val="left" w:pos="235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522372" w:rsidRPr="003B357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Ход урока</w:t>
      </w:r>
      <w:r w:rsidR="00522372" w:rsidRPr="003B3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372" w:rsidRDefault="00522372" w:rsidP="003B3577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577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950F20" w:rsidRPr="00950F20" w:rsidRDefault="00950F20" w:rsidP="00950F2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 приветствует класс, проверяет готовность к уроку.</w:t>
      </w:r>
    </w:p>
    <w:p w:rsidR="00522372" w:rsidRPr="003B3577" w:rsidRDefault="002B6B6D" w:rsidP="003B35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22372" w:rsidRPr="003B3577">
        <w:rPr>
          <w:rFonts w:ascii="Times New Roman" w:hAnsi="Times New Roman" w:cs="Times New Roman"/>
          <w:sz w:val="28"/>
          <w:szCs w:val="28"/>
        </w:rPr>
        <w:t>Будь внимательней, дружок,</w:t>
      </w:r>
    </w:p>
    <w:p w:rsidR="00522372" w:rsidRPr="003B3577" w:rsidRDefault="00522372" w:rsidP="003B35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 xml:space="preserve">                 Начинаем мы урок.</w:t>
      </w:r>
    </w:p>
    <w:p w:rsidR="00522372" w:rsidRPr="003B3577" w:rsidRDefault="00522372" w:rsidP="003B35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 xml:space="preserve">                 Предстоит тебе опять</w:t>
      </w:r>
    </w:p>
    <w:p w:rsidR="00522372" w:rsidRPr="003B3577" w:rsidRDefault="00522372" w:rsidP="003B357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 xml:space="preserve">                Решать, отгадывать, считать.</w:t>
      </w:r>
    </w:p>
    <w:p w:rsidR="00071479" w:rsidRDefault="00522372" w:rsidP="00071479">
      <w:pPr>
        <w:spacing w:line="360" w:lineRule="auto"/>
        <w:jc w:val="both"/>
        <w:rPr>
          <w:rFonts w:ascii="Arial" w:hAnsi="Arial" w:cs="Arial"/>
          <w:color w:val="555555"/>
          <w:sz w:val="20"/>
          <w:szCs w:val="20"/>
          <w:shd w:val="clear" w:color="auto" w:fill="FFFFFF"/>
        </w:rPr>
      </w:pPr>
      <w:r w:rsidRPr="003B3577">
        <w:rPr>
          <w:rFonts w:ascii="Times New Roman" w:hAnsi="Times New Roman" w:cs="Times New Roman"/>
          <w:b/>
          <w:bCs/>
          <w:sz w:val="28"/>
          <w:szCs w:val="28"/>
        </w:rPr>
        <w:t>2. Проверка домашнего задания</w:t>
      </w:r>
      <w:r w:rsidR="00030F3D" w:rsidRPr="003B3577">
        <w:rPr>
          <w:rFonts w:ascii="Times New Roman" w:hAnsi="Times New Roman" w:cs="Times New Roman"/>
          <w:b/>
          <w:bCs/>
          <w:sz w:val="28"/>
          <w:szCs w:val="28"/>
        </w:rPr>
        <w:t xml:space="preserve"> (устная работа)</w:t>
      </w:r>
      <w:r w:rsidR="00071479" w:rsidRPr="00071479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</w:t>
      </w:r>
    </w:p>
    <w:p w:rsidR="00522372" w:rsidRPr="003B3577" w:rsidRDefault="00071479" w:rsidP="00735776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479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заданий на дом была игра на сайте</w:t>
      </w:r>
      <w:r w:rsidRPr="00EC37F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hyperlink r:id="rId8" w:history="1">
        <w:r w:rsidRPr="0013571A">
          <w:rPr>
            <w:rStyle w:val="a4"/>
            <w:sz w:val="28"/>
            <w:szCs w:val="28"/>
            <w:lang w:val="en-US"/>
          </w:rPr>
          <w:t>http</w:t>
        </w:r>
        <w:r w:rsidRPr="00EC37FA">
          <w:rPr>
            <w:rStyle w:val="a4"/>
            <w:sz w:val="28"/>
            <w:szCs w:val="28"/>
          </w:rPr>
          <w:t>://</w:t>
        </w:r>
        <w:r w:rsidRPr="0013571A">
          <w:rPr>
            <w:rStyle w:val="a4"/>
            <w:sz w:val="28"/>
            <w:szCs w:val="28"/>
            <w:lang w:val="en-US"/>
          </w:rPr>
          <w:t>school</w:t>
        </w:r>
        <w:r w:rsidRPr="00EC37FA">
          <w:rPr>
            <w:rStyle w:val="a4"/>
            <w:sz w:val="28"/>
            <w:szCs w:val="28"/>
          </w:rPr>
          <w:t>-</w:t>
        </w:r>
        <w:r w:rsidRPr="0013571A">
          <w:rPr>
            <w:rStyle w:val="a4"/>
            <w:sz w:val="28"/>
            <w:szCs w:val="28"/>
            <w:lang w:val="en-US"/>
          </w:rPr>
          <w:t>collection</w:t>
        </w:r>
        <w:r w:rsidRPr="00EC37FA">
          <w:rPr>
            <w:rStyle w:val="a4"/>
            <w:sz w:val="28"/>
            <w:szCs w:val="28"/>
          </w:rPr>
          <w:t>.</w:t>
        </w:r>
        <w:proofErr w:type="spellStart"/>
        <w:r w:rsidRPr="0013571A">
          <w:rPr>
            <w:rStyle w:val="a4"/>
            <w:sz w:val="28"/>
            <w:szCs w:val="28"/>
            <w:lang w:val="en-US"/>
          </w:rPr>
          <w:t>edu</w:t>
        </w:r>
        <w:proofErr w:type="spellEnd"/>
        <w:r w:rsidRPr="00EC37FA">
          <w:rPr>
            <w:rStyle w:val="a4"/>
            <w:sz w:val="28"/>
            <w:szCs w:val="28"/>
          </w:rPr>
          <w:t>.</w:t>
        </w:r>
        <w:proofErr w:type="spellStart"/>
        <w:r w:rsidRPr="0013571A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EC37FA">
          <w:rPr>
            <w:rStyle w:val="a4"/>
            <w:sz w:val="28"/>
            <w:szCs w:val="28"/>
          </w:rPr>
          <w:t>/</w:t>
        </w:r>
        <w:r w:rsidRPr="0013571A">
          <w:rPr>
            <w:rStyle w:val="a4"/>
            <w:sz w:val="28"/>
            <w:szCs w:val="28"/>
            <w:lang w:val="en-US"/>
          </w:rPr>
          <w:t>catalog</w:t>
        </w:r>
        <w:r w:rsidRPr="00EC37FA">
          <w:rPr>
            <w:rStyle w:val="a4"/>
            <w:sz w:val="28"/>
            <w:szCs w:val="28"/>
          </w:rPr>
          <w:t>/</w:t>
        </w:r>
        <w:r w:rsidRPr="0013571A">
          <w:rPr>
            <w:rStyle w:val="a4"/>
            <w:sz w:val="28"/>
            <w:szCs w:val="28"/>
            <w:lang w:val="en-US"/>
          </w:rPr>
          <w:t>res</w:t>
        </w:r>
        <w:r w:rsidRPr="00EC37FA">
          <w:rPr>
            <w:rStyle w:val="a4"/>
            <w:sz w:val="28"/>
            <w:szCs w:val="28"/>
          </w:rPr>
          <w:t>/</w:t>
        </w:r>
        <w:proofErr w:type="spellStart"/>
        <w:r w:rsidRPr="0013571A">
          <w:rPr>
            <w:rStyle w:val="a4"/>
            <w:sz w:val="28"/>
            <w:szCs w:val="28"/>
            <w:lang w:val="en-US"/>
          </w:rPr>
          <w:t>ce</w:t>
        </w:r>
        <w:proofErr w:type="spellEnd"/>
        <w:r w:rsidRPr="00EC37FA">
          <w:rPr>
            <w:rStyle w:val="a4"/>
            <w:sz w:val="28"/>
            <w:szCs w:val="28"/>
          </w:rPr>
          <w:t>0882</w:t>
        </w:r>
        <w:proofErr w:type="spellStart"/>
        <w:r w:rsidRPr="0013571A">
          <w:rPr>
            <w:rStyle w:val="a4"/>
            <w:sz w:val="28"/>
            <w:szCs w:val="28"/>
            <w:lang w:val="en-US"/>
          </w:rPr>
          <w:t>cf</w:t>
        </w:r>
        <w:proofErr w:type="spellEnd"/>
        <w:r w:rsidRPr="00EC37FA">
          <w:rPr>
            <w:rStyle w:val="a4"/>
            <w:sz w:val="28"/>
            <w:szCs w:val="28"/>
          </w:rPr>
          <w:t>-3</w:t>
        </w:r>
        <w:r w:rsidRPr="0013571A">
          <w:rPr>
            <w:rStyle w:val="a4"/>
            <w:sz w:val="28"/>
            <w:szCs w:val="28"/>
            <w:lang w:val="en-US"/>
          </w:rPr>
          <w:t>a</w:t>
        </w:r>
        <w:r w:rsidRPr="00EC37FA">
          <w:rPr>
            <w:rStyle w:val="a4"/>
            <w:sz w:val="28"/>
            <w:szCs w:val="28"/>
          </w:rPr>
          <w:t>59-4597-9483-</w:t>
        </w:r>
        <w:r w:rsidRPr="0013571A">
          <w:rPr>
            <w:rStyle w:val="a4"/>
            <w:sz w:val="28"/>
            <w:szCs w:val="28"/>
            <w:lang w:val="en-US"/>
          </w:rPr>
          <w:t>f</w:t>
        </w:r>
        <w:r w:rsidRPr="00EC37FA">
          <w:rPr>
            <w:rStyle w:val="a4"/>
            <w:sz w:val="28"/>
            <w:szCs w:val="28"/>
          </w:rPr>
          <w:t>5</w:t>
        </w:r>
        <w:r w:rsidRPr="0013571A">
          <w:rPr>
            <w:rStyle w:val="a4"/>
            <w:sz w:val="28"/>
            <w:szCs w:val="28"/>
            <w:lang w:val="en-US"/>
          </w:rPr>
          <w:t>c</w:t>
        </w:r>
        <w:r w:rsidRPr="00EC37FA">
          <w:rPr>
            <w:rStyle w:val="a4"/>
            <w:sz w:val="28"/>
            <w:szCs w:val="28"/>
          </w:rPr>
          <w:t>6</w:t>
        </w:r>
        <w:r w:rsidRPr="0013571A">
          <w:rPr>
            <w:rStyle w:val="a4"/>
            <w:sz w:val="28"/>
            <w:szCs w:val="28"/>
            <w:lang w:val="en-US"/>
          </w:rPr>
          <w:t>e</w:t>
        </w:r>
        <w:r w:rsidRPr="00EC37FA">
          <w:rPr>
            <w:rStyle w:val="a4"/>
            <w:sz w:val="28"/>
            <w:szCs w:val="28"/>
          </w:rPr>
          <w:t>0</w:t>
        </w:r>
        <w:r w:rsidRPr="0013571A">
          <w:rPr>
            <w:rStyle w:val="a4"/>
            <w:sz w:val="28"/>
            <w:szCs w:val="28"/>
            <w:lang w:val="en-US"/>
          </w:rPr>
          <w:t>b</w:t>
        </w:r>
        <w:r w:rsidRPr="00EC37FA">
          <w:rPr>
            <w:rStyle w:val="a4"/>
            <w:sz w:val="28"/>
            <w:szCs w:val="28"/>
          </w:rPr>
          <w:t>10</w:t>
        </w:r>
        <w:r w:rsidRPr="0013571A">
          <w:rPr>
            <w:rStyle w:val="a4"/>
            <w:sz w:val="28"/>
            <w:szCs w:val="28"/>
            <w:lang w:val="en-US"/>
          </w:rPr>
          <w:t>d</w:t>
        </w:r>
        <w:r w:rsidRPr="00EC37FA">
          <w:rPr>
            <w:rStyle w:val="a4"/>
            <w:sz w:val="28"/>
            <w:szCs w:val="28"/>
          </w:rPr>
          <w:t>77/</w:t>
        </w:r>
      </w:hyperlink>
      <w:r>
        <w:t>.</w:t>
      </w:r>
      <w:r w:rsidR="00950F20">
        <w:t xml:space="preserve"> </w:t>
      </w:r>
      <w:r w:rsidR="00950F20" w:rsidRPr="00950F20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950F2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проверить выполнение домашнего задания учитель задает вопрос:</w:t>
      </w:r>
      <w:r w:rsidRPr="00950F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7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</w:t>
      </w:r>
      <w:r w:rsidRPr="0007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пришлось вспомнить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его выполнить</w:t>
      </w:r>
      <w:r w:rsidRPr="00071479">
        <w:rPr>
          <w:rFonts w:ascii="Times New Roman" w:hAnsi="Times New Roman" w:cs="Times New Roman"/>
          <w:sz w:val="28"/>
          <w:szCs w:val="28"/>
          <w:shd w:val="clear" w:color="auto" w:fill="FFFFFF"/>
        </w:rPr>
        <w:t>? (Правильная дробь, неправильная дробь, сократимая дробь, несократимая дробь, дробь равная единице)</w:t>
      </w:r>
      <w:r w:rsidR="00735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C383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что надо было обратить внимание при выполнении задания?  (Одна и та же дробь может относиться к разным группам). </w:t>
      </w:r>
      <w:r w:rsidR="0073577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предлагает ребятам самим оценить свою работу: </w:t>
      </w:r>
      <w:r w:rsidR="00735776">
        <w:rPr>
          <w:rFonts w:ascii="Times New Roman" w:hAnsi="Times New Roman" w:cs="Times New Roman"/>
          <w:sz w:val="28"/>
          <w:szCs w:val="28"/>
          <w:shd w:val="clear" w:color="auto" w:fill="FFFFFF"/>
        </w:rPr>
        <w:t>37- 41 балл</w:t>
      </w:r>
      <w:r w:rsidRPr="0007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5776">
        <w:rPr>
          <w:rFonts w:ascii="Times New Roman" w:hAnsi="Times New Roman" w:cs="Times New Roman"/>
          <w:sz w:val="28"/>
          <w:szCs w:val="28"/>
          <w:shd w:val="clear" w:color="auto" w:fill="FFFFFF"/>
        </w:rPr>
        <w:t>- отметка</w:t>
      </w:r>
      <w:r w:rsidRPr="0007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«4», 42 </w:t>
      </w:r>
      <w:r w:rsidR="00735776">
        <w:rPr>
          <w:rFonts w:ascii="Times New Roman" w:hAnsi="Times New Roman" w:cs="Times New Roman"/>
          <w:sz w:val="28"/>
          <w:szCs w:val="28"/>
          <w:shd w:val="clear" w:color="auto" w:fill="FFFFFF"/>
        </w:rPr>
        <w:t>- 44 балла – отметка</w:t>
      </w:r>
      <w:r w:rsidRPr="000714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"5" .</w:t>
      </w:r>
      <w:r>
        <w:rPr>
          <w:rStyle w:val="apple-converted-space"/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 w:rsidR="00522372" w:rsidRPr="003B3577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22372" w:rsidRPr="00EC37FA" w:rsidRDefault="00E76CA4" w:rsidP="003B3577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-13334</wp:posOffset>
            </wp:positionH>
            <wp:positionV relativeFrom="paragraph">
              <wp:posOffset>10160</wp:posOffset>
            </wp:positionV>
            <wp:extent cx="5295900" cy="3743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2372" w:rsidRPr="00EC37F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522372" w:rsidRPr="00EC37FA" w:rsidRDefault="00522372" w:rsidP="003B357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57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525" cy="9525"/>
            <wp:effectExtent l="0" t="0" r="0" b="0"/>
            <wp:wrapSquare wrapText="bothSides"/>
            <wp:docPr id="16" name="lhe_btn_image" descr="Описание: http://www.menobr.ru/bitrix/images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he_btn_image" descr="Описание: http://www.menobr.ru/bitrix/images/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372" w:rsidRPr="00EC37FA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EC37FA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EC37FA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5776" w:rsidRPr="00EC37FA" w:rsidRDefault="00735776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C3836" w:rsidRDefault="00FC3836" w:rsidP="003B3577">
      <w:pPr>
        <w:tabs>
          <w:tab w:val="left" w:pos="738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52EC" w:rsidRDefault="00522372" w:rsidP="003B3577">
      <w:pPr>
        <w:pStyle w:val="a5"/>
        <w:tabs>
          <w:tab w:val="num" w:pos="851"/>
        </w:tabs>
        <w:spacing w:line="360" w:lineRule="auto"/>
        <w:ind w:left="0"/>
        <w:rPr>
          <w:sz w:val="28"/>
          <w:szCs w:val="28"/>
        </w:rPr>
      </w:pPr>
      <w:r w:rsidRPr="003B3577">
        <w:rPr>
          <w:b/>
          <w:bCs/>
          <w:sz w:val="28"/>
          <w:szCs w:val="28"/>
        </w:rPr>
        <w:lastRenderedPageBreak/>
        <w:t>3.Актуализация</w:t>
      </w:r>
      <w:r w:rsidR="00F253B0" w:rsidRPr="003B3577">
        <w:rPr>
          <w:b/>
          <w:bCs/>
          <w:sz w:val="28"/>
          <w:szCs w:val="28"/>
        </w:rPr>
        <w:t xml:space="preserve"> </w:t>
      </w:r>
      <w:r w:rsidRPr="003B3577">
        <w:rPr>
          <w:b/>
          <w:bCs/>
          <w:sz w:val="28"/>
          <w:szCs w:val="28"/>
        </w:rPr>
        <w:t>знаний.</w:t>
      </w:r>
      <w:r w:rsidR="00AF3D1D" w:rsidRPr="003B3577">
        <w:rPr>
          <w:sz w:val="28"/>
          <w:szCs w:val="28"/>
        </w:rPr>
        <w:t xml:space="preserve"> </w:t>
      </w:r>
    </w:p>
    <w:p w:rsidR="00E76CA4" w:rsidRPr="003B3577" w:rsidRDefault="00E76CA4" w:rsidP="003B3577">
      <w:pPr>
        <w:pStyle w:val="a5"/>
        <w:tabs>
          <w:tab w:val="num" w:pos="851"/>
        </w:tabs>
        <w:spacing w:line="360" w:lineRule="auto"/>
        <w:ind w:left="0"/>
        <w:rPr>
          <w:b/>
          <w:bCs/>
          <w:sz w:val="28"/>
          <w:szCs w:val="28"/>
        </w:rPr>
      </w:pPr>
    </w:p>
    <w:p w:rsidR="00623936" w:rsidRPr="003B3577" w:rsidRDefault="00522372" w:rsidP="003B3577">
      <w:pPr>
        <w:spacing w:before="120" w:after="24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B3577">
        <w:rPr>
          <w:rFonts w:ascii="Times New Roman" w:hAnsi="Times New Roman" w:cs="Times New Roman"/>
          <w:bCs/>
          <w:sz w:val="28"/>
          <w:szCs w:val="28"/>
        </w:rPr>
        <w:t>Учитель</w:t>
      </w:r>
      <w:r w:rsidR="00224278" w:rsidRPr="003B3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3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4278" w:rsidRPr="003B3577">
        <w:rPr>
          <w:rFonts w:ascii="Times New Roman" w:hAnsi="Times New Roman" w:cs="Times New Roman"/>
          <w:bCs/>
          <w:sz w:val="28"/>
          <w:szCs w:val="28"/>
        </w:rPr>
        <w:t xml:space="preserve">предлагает решить задачу: </w:t>
      </w:r>
      <w:r w:rsidR="003D586B"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Бочонок с медом был заполнен на 5/7 от своего объема. </w:t>
      </w:r>
      <w:proofErr w:type="spellStart"/>
      <w:r w:rsidR="003D586B"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="003D586B"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съел за завтраком  2/7 бочонка, и еще 1/7 бочонка съел Пятачок. Найдите, сколько меда осталось в бочонке, после завтрака героев.</w:t>
      </w:r>
      <w:r w:rsidR="005961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(Слайд)</w:t>
      </w:r>
    </w:p>
    <w:p w:rsidR="00334534" w:rsidRDefault="004E2054" w:rsidP="003B3577">
      <w:pPr>
        <w:spacing w:before="12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577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105400" cy="3733800"/>
            <wp:effectExtent l="19050" t="0" r="0" b="0"/>
            <wp:docPr id="2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733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CA4" w:rsidRPr="003B3577" w:rsidRDefault="00E76CA4" w:rsidP="003B3577">
      <w:pPr>
        <w:spacing w:before="120" w:after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7427" w:rsidRPr="003B3577" w:rsidRDefault="00607427" w:rsidP="003B3577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 xml:space="preserve">Учитель задает вопрос: </w:t>
      </w:r>
      <w:r w:rsidR="00224278" w:rsidRPr="003B3577">
        <w:rPr>
          <w:rFonts w:ascii="Times New Roman" w:hAnsi="Times New Roman" w:cs="Times New Roman"/>
          <w:sz w:val="28"/>
          <w:szCs w:val="28"/>
        </w:rPr>
        <w:t xml:space="preserve">Что необходимо сделать, чтобы решить эту задачу? </w:t>
      </w:r>
      <w:r w:rsidR="00AF3D1D" w:rsidRPr="003B3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3D1D" w:rsidRPr="003B3577">
        <w:rPr>
          <w:rFonts w:ascii="Times New Roman" w:hAnsi="Times New Roman" w:cs="Times New Roman"/>
          <w:sz w:val="28"/>
          <w:szCs w:val="28"/>
        </w:rPr>
        <w:t>(</w:t>
      </w:r>
      <w:r w:rsidR="00224278"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определим</w:t>
      </w:r>
      <w:r w:rsidR="00B7358C"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F3D1D"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4278"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в</w:t>
      </w:r>
      <w:r w:rsidR="00AF3D1D"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 съели</w:t>
      </w:r>
      <w:r w:rsidR="009823E0"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F3D1D"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="00AF3D1D"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 Пятачок.</w:t>
      </w:r>
      <w:proofErr w:type="gramEnd"/>
      <w:r w:rsidR="00AF3D1D"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</w:t>
      </w:r>
      <w:r w:rsidR="00224278"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>ля этого сложим две дроби 2\7 и 1/7. </w:t>
      </w:r>
      <w:r w:rsidR="00AF3D1D"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Потом </w:t>
      </w:r>
      <w:r w:rsidR="00224278"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вычтем из того, что было в бочонке, </w:t>
      </w:r>
      <w:proofErr w:type="gramStart"/>
      <w:r w:rsidR="00224278"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proofErr w:type="gramEnd"/>
      <w:r w:rsidR="00224278"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съели </w:t>
      </w:r>
      <w:proofErr w:type="spellStart"/>
      <w:r w:rsidR="00224278"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>Винни-Пух</w:t>
      </w:r>
      <w:proofErr w:type="spellEnd"/>
      <w:r w:rsidR="00224278"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Пятачок.</w:t>
      </w:r>
      <w:r w:rsidR="00AF3D1D"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3D1D"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 </w:t>
      </w:r>
      <w:r w:rsidRPr="003B357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выполняется сложение и вычитание дробей?</w:t>
      </w:r>
      <w:r w:rsidRPr="003B3577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22372" w:rsidRPr="00950F20" w:rsidRDefault="00607427" w:rsidP="003B3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iCs/>
          <w:sz w:val="28"/>
          <w:szCs w:val="28"/>
        </w:rPr>
        <w:t>Учитель</w:t>
      </w:r>
      <w:r w:rsidRPr="003B3577">
        <w:rPr>
          <w:rFonts w:ascii="Times New Roman" w:hAnsi="Times New Roman" w:cs="Times New Roman"/>
          <w:sz w:val="28"/>
          <w:szCs w:val="28"/>
        </w:rPr>
        <w:t xml:space="preserve"> просит учащихся сформулировать тему урока. (</w:t>
      </w:r>
      <w:r w:rsidRPr="00950F20">
        <w:rPr>
          <w:rFonts w:ascii="Times New Roman" w:hAnsi="Times New Roman" w:cs="Times New Roman"/>
          <w:iCs/>
          <w:sz w:val="28"/>
          <w:szCs w:val="28"/>
        </w:rPr>
        <w:t>Сложение и вычитание дробей  с одинаковыми знаменателями).</w:t>
      </w:r>
      <w:r w:rsidRPr="00950F20">
        <w:rPr>
          <w:rStyle w:val="ac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76CA4" w:rsidRDefault="00E76CA4" w:rsidP="003B35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22372" w:rsidRDefault="00522372" w:rsidP="003B35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3577">
        <w:rPr>
          <w:rFonts w:ascii="Times New Roman" w:hAnsi="Times New Roman" w:cs="Times New Roman"/>
          <w:b/>
          <w:sz w:val="28"/>
          <w:szCs w:val="28"/>
        </w:rPr>
        <w:lastRenderedPageBreak/>
        <w:t>4.Изучение нового материала.</w:t>
      </w:r>
    </w:p>
    <w:p w:rsidR="001471C2" w:rsidRPr="003B3577" w:rsidRDefault="001471C2" w:rsidP="003B35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471C2" w:rsidRDefault="001471C2" w:rsidP="003B3577">
      <w:pPr>
        <w:spacing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msonormal0"/>
          <w:rFonts w:ascii="Times New Roman" w:hAnsi="Times New Roman" w:cs="Times New Roman"/>
          <w:sz w:val="28"/>
          <w:szCs w:val="28"/>
        </w:rPr>
        <w:t>У</w:t>
      </w:r>
      <w:r w:rsidR="00260FC7" w:rsidRPr="003B3577">
        <w:rPr>
          <w:rStyle w:val="msonormal0"/>
          <w:rFonts w:ascii="Times New Roman" w:hAnsi="Times New Roman" w:cs="Times New Roman"/>
          <w:sz w:val="28"/>
          <w:szCs w:val="28"/>
        </w:rPr>
        <w:t xml:space="preserve">читель </w:t>
      </w:r>
      <w:r w:rsidR="007E0FD8" w:rsidRPr="003B3577">
        <w:rPr>
          <w:rStyle w:val="msonormal0"/>
          <w:rFonts w:ascii="Times New Roman" w:hAnsi="Times New Roman" w:cs="Times New Roman"/>
          <w:sz w:val="28"/>
          <w:szCs w:val="28"/>
        </w:rPr>
        <w:t xml:space="preserve"> пре</w:t>
      </w:r>
      <w:r w:rsidR="00260FC7" w:rsidRPr="003B3577">
        <w:rPr>
          <w:rStyle w:val="msonormal0"/>
          <w:rFonts w:ascii="Times New Roman" w:hAnsi="Times New Roman" w:cs="Times New Roman"/>
          <w:sz w:val="28"/>
          <w:szCs w:val="28"/>
        </w:rPr>
        <w:t xml:space="preserve">длагает воспользоваться ЭОР и  </w:t>
      </w:r>
      <w:r w:rsidR="007E0FD8" w:rsidRPr="003B3577">
        <w:rPr>
          <w:rStyle w:val="msonormal0"/>
          <w:rFonts w:ascii="Times New Roman" w:hAnsi="Times New Roman" w:cs="Times New Roman"/>
          <w:sz w:val="28"/>
          <w:szCs w:val="28"/>
        </w:rPr>
        <w:t xml:space="preserve">посмотреть, как можно </w:t>
      </w:r>
      <w:r w:rsidR="00260FC7" w:rsidRPr="003B3577">
        <w:rPr>
          <w:rStyle w:val="msonormal0"/>
          <w:rFonts w:ascii="Times New Roman" w:hAnsi="Times New Roman" w:cs="Times New Roman"/>
          <w:sz w:val="28"/>
          <w:szCs w:val="28"/>
        </w:rPr>
        <w:t>выполнить сложение дробей</w:t>
      </w:r>
      <w:r w:rsidR="007E0FD8" w:rsidRPr="003B3577">
        <w:rPr>
          <w:rStyle w:val="msonormal0"/>
          <w:rFonts w:ascii="Times New Roman" w:hAnsi="Times New Roman" w:cs="Times New Roman"/>
          <w:sz w:val="28"/>
          <w:szCs w:val="28"/>
        </w:rPr>
        <w:t xml:space="preserve"> с одинаковыми знаменателями</w:t>
      </w:r>
      <w:r w:rsidR="00260FC7" w:rsidRPr="003B3577">
        <w:rPr>
          <w:rStyle w:val="msonormal0"/>
          <w:rFonts w:ascii="Times New Roman" w:hAnsi="Times New Roman" w:cs="Times New Roman"/>
          <w:sz w:val="28"/>
          <w:szCs w:val="28"/>
        </w:rPr>
        <w:t>.</w:t>
      </w:r>
      <w:r w:rsidR="007E0FD8" w:rsidRPr="003B357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22372" w:rsidRPr="003B3577" w:rsidRDefault="00D162AD" w:rsidP="003B3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22372" w:rsidRPr="003B3577">
          <w:rPr>
            <w:rStyle w:val="a4"/>
            <w:sz w:val="28"/>
            <w:szCs w:val="28"/>
          </w:rPr>
          <w:t>http://fcior.edu.ru/card/5198/slozhenie-drobey-s-odinakovymi-i-raznymi-znamenatelyami-slozhenie-smeshannyh-chisel-i1.html#</w:t>
        </w:r>
      </w:hyperlink>
      <w:r w:rsidR="00522372" w:rsidRPr="003B35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2372" w:rsidRDefault="00522372" w:rsidP="003B3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3886200" cy="2643505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4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5776" w:rsidRPr="003B3577" w:rsidRDefault="00735776" w:rsidP="003B3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tabs>
          <w:tab w:val="left" w:pos="724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5776" w:rsidRPr="003B3577" w:rsidRDefault="00522372" w:rsidP="003B3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>Учитель</w:t>
      </w:r>
      <w:r w:rsidR="00260FC7" w:rsidRPr="003B3577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Pr="003B3577">
        <w:rPr>
          <w:rFonts w:ascii="Times New Roman" w:hAnsi="Times New Roman" w:cs="Times New Roman"/>
          <w:sz w:val="28"/>
          <w:szCs w:val="28"/>
        </w:rPr>
        <w:t xml:space="preserve"> </w:t>
      </w:r>
      <w:r w:rsidR="00260FC7" w:rsidRPr="003B3577">
        <w:rPr>
          <w:rFonts w:ascii="Times New Roman" w:hAnsi="Times New Roman" w:cs="Times New Roman"/>
          <w:sz w:val="28"/>
          <w:szCs w:val="28"/>
        </w:rPr>
        <w:t>записать</w:t>
      </w:r>
      <w:r w:rsidRPr="003B3577">
        <w:rPr>
          <w:rFonts w:ascii="Times New Roman" w:hAnsi="Times New Roman" w:cs="Times New Roman"/>
          <w:sz w:val="28"/>
          <w:szCs w:val="28"/>
        </w:rPr>
        <w:t xml:space="preserve"> примеры в тетрадь</w:t>
      </w:r>
      <w:r w:rsidR="00260FC7" w:rsidRPr="003B3577">
        <w:rPr>
          <w:rFonts w:ascii="Times New Roman" w:hAnsi="Times New Roman" w:cs="Times New Roman"/>
          <w:sz w:val="28"/>
          <w:szCs w:val="28"/>
        </w:rPr>
        <w:t xml:space="preserve">. Далее </w:t>
      </w:r>
      <w:r w:rsidRPr="003B3577">
        <w:rPr>
          <w:rFonts w:ascii="Times New Roman" w:hAnsi="Times New Roman" w:cs="Times New Roman"/>
          <w:sz w:val="28"/>
          <w:szCs w:val="28"/>
        </w:rPr>
        <w:t xml:space="preserve"> </w:t>
      </w:r>
      <w:r w:rsidR="00CF2249" w:rsidRPr="003B3577">
        <w:rPr>
          <w:rFonts w:ascii="Times New Roman" w:hAnsi="Times New Roman" w:cs="Times New Roman"/>
          <w:sz w:val="28"/>
          <w:szCs w:val="28"/>
        </w:rPr>
        <w:t xml:space="preserve">знакомятся с правилом </w:t>
      </w:r>
      <w:r w:rsidR="00260FC7" w:rsidRPr="003B3577">
        <w:rPr>
          <w:rFonts w:ascii="Times New Roman" w:hAnsi="Times New Roman" w:cs="Times New Roman"/>
          <w:sz w:val="28"/>
          <w:szCs w:val="28"/>
        </w:rPr>
        <w:t>вычит</w:t>
      </w:r>
      <w:r w:rsidR="00CF2249" w:rsidRPr="003B3577">
        <w:rPr>
          <w:rFonts w:ascii="Times New Roman" w:hAnsi="Times New Roman" w:cs="Times New Roman"/>
          <w:sz w:val="28"/>
          <w:szCs w:val="28"/>
        </w:rPr>
        <w:t>ания</w:t>
      </w:r>
      <w:r w:rsidR="00260FC7" w:rsidRPr="003B3577">
        <w:rPr>
          <w:rFonts w:ascii="Times New Roman" w:hAnsi="Times New Roman" w:cs="Times New Roman"/>
          <w:sz w:val="28"/>
          <w:szCs w:val="28"/>
        </w:rPr>
        <w:t xml:space="preserve"> дробей и </w:t>
      </w:r>
      <w:r w:rsidR="00CF2249" w:rsidRPr="003B3577">
        <w:rPr>
          <w:rFonts w:ascii="Times New Roman" w:hAnsi="Times New Roman" w:cs="Times New Roman"/>
          <w:sz w:val="28"/>
          <w:szCs w:val="28"/>
        </w:rPr>
        <w:t xml:space="preserve"> </w:t>
      </w:r>
      <w:r w:rsidR="00260FC7" w:rsidRPr="003B3577">
        <w:rPr>
          <w:rFonts w:ascii="Times New Roman" w:hAnsi="Times New Roman" w:cs="Times New Roman"/>
          <w:sz w:val="28"/>
          <w:szCs w:val="28"/>
        </w:rPr>
        <w:t xml:space="preserve">делают записи в тетрадь. </w:t>
      </w:r>
      <w:r w:rsidRPr="003B3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6CA4" w:rsidRDefault="00522372" w:rsidP="003B3577">
      <w:pPr>
        <w:spacing w:line="360" w:lineRule="auto"/>
        <w:jc w:val="both"/>
      </w:pPr>
      <w:r w:rsidRPr="003B357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3B3577">
          <w:rPr>
            <w:rStyle w:val="a4"/>
            <w:sz w:val="28"/>
            <w:szCs w:val="28"/>
          </w:rPr>
          <w:t>http://fcior.edu.ru/card/1343/vychitanie-drobey-s-odinakovymi-i-raznymi-znamenatelyami-vychitanie-smeshannyh-chisel-i1.html#</w:t>
        </w:r>
      </w:hyperlink>
    </w:p>
    <w:p w:rsidR="00735776" w:rsidRDefault="00735776" w:rsidP="003B3577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349250</wp:posOffset>
            </wp:positionV>
            <wp:extent cx="3556635" cy="2819400"/>
            <wp:effectExtent l="19050" t="0" r="5715" b="0"/>
            <wp:wrapNone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3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5776" w:rsidRDefault="00735776" w:rsidP="003B3577">
      <w:pPr>
        <w:spacing w:line="360" w:lineRule="auto"/>
        <w:jc w:val="both"/>
      </w:pPr>
    </w:p>
    <w:p w:rsidR="00735776" w:rsidRPr="003B3577" w:rsidRDefault="00735776" w:rsidP="003B3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372" w:rsidRPr="003B3577" w:rsidRDefault="00522372" w:rsidP="003B3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260FC7" w:rsidP="003B3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lastRenderedPageBreak/>
        <w:t xml:space="preserve">Затем возвращаются к задаче про </w:t>
      </w:r>
      <w:proofErr w:type="spellStart"/>
      <w:r w:rsidRPr="003B3577">
        <w:rPr>
          <w:rFonts w:ascii="Times New Roman" w:hAnsi="Times New Roman" w:cs="Times New Roman"/>
          <w:sz w:val="28"/>
          <w:szCs w:val="28"/>
        </w:rPr>
        <w:t>Винни-Пуха</w:t>
      </w:r>
      <w:proofErr w:type="spellEnd"/>
      <w:r w:rsidRPr="003B3577">
        <w:rPr>
          <w:rFonts w:ascii="Times New Roman" w:hAnsi="Times New Roman" w:cs="Times New Roman"/>
          <w:sz w:val="28"/>
          <w:szCs w:val="28"/>
        </w:rPr>
        <w:t xml:space="preserve"> и Пятачка. </w:t>
      </w:r>
      <w:r w:rsidR="008030F8" w:rsidRPr="003B3577">
        <w:rPr>
          <w:rFonts w:ascii="Times New Roman" w:hAnsi="Times New Roman" w:cs="Times New Roman"/>
          <w:sz w:val="28"/>
          <w:szCs w:val="28"/>
        </w:rPr>
        <w:t>Один ученик решает её у доски, остальные записывают в тетради.</w:t>
      </w:r>
    </w:p>
    <w:p w:rsidR="00522372" w:rsidRPr="003B3577" w:rsidRDefault="008030F8" w:rsidP="003B3577">
      <w:pPr>
        <w:tabs>
          <w:tab w:val="left" w:pos="814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577">
        <w:rPr>
          <w:rFonts w:ascii="Times New Roman" w:hAnsi="Times New Roman" w:cs="Times New Roman"/>
          <w:b/>
          <w:sz w:val="28"/>
          <w:szCs w:val="28"/>
        </w:rPr>
        <w:t>5</w:t>
      </w:r>
      <w:r w:rsidR="00522372" w:rsidRPr="003B3577">
        <w:rPr>
          <w:rFonts w:ascii="Times New Roman" w:hAnsi="Times New Roman" w:cs="Times New Roman"/>
          <w:b/>
          <w:sz w:val="28"/>
          <w:szCs w:val="28"/>
        </w:rPr>
        <w:t xml:space="preserve">.Первичное закрепление. </w:t>
      </w:r>
    </w:p>
    <w:p w:rsidR="00071479" w:rsidRDefault="00522372" w:rsidP="003B3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 xml:space="preserve">Для того чтобы проверить, как </w:t>
      </w:r>
      <w:r w:rsidR="00F61641" w:rsidRPr="003B3577">
        <w:rPr>
          <w:rFonts w:ascii="Times New Roman" w:hAnsi="Times New Roman" w:cs="Times New Roman"/>
          <w:sz w:val="28"/>
          <w:szCs w:val="28"/>
        </w:rPr>
        <w:t>учащиеся усвоили правила</w:t>
      </w:r>
      <w:r w:rsidRPr="003B3577">
        <w:rPr>
          <w:rFonts w:ascii="Times New Roman" w:hAnsi="Times New Roman" w:cs="Times New Roman"/>
          <w:sz w:val="28"/>
          <w:szCs w:val="28"/>
        </w:rPr>
        <w:t xml:space="preserve"> сложения и вычитания дробей с одинаковыми знаменателями, </w:t>
      </w:r>
      <w:r w:rsidR="00F61641" w:rsidRPr="003B3577">
        <w:rPr>
          <w:rFonts w:ascii="Times New Roman" w:hAnsi="Times New Roman" w:cs="Times New Roman"/>
          <w:sz w:val="28"/>
          <w:szCs w:val="28"/>
        </w:rPr>
        <w:t>учитель предлагает</w:t>
      </w:r>
      <w:r w:rsidRPr="003B3577">
        <w:rPr>
          <w:rFonts w:ascii="Times New Roman" w:hAnsi="Times New Roman" w:cs="Times New Roman"/>
          <w:sz w:val="28"/>
          <w:szCs w:val="28"/>
        </w:rPr>
        <w:t xml:space="preserve"> </w:t>
      </w:r>
      <w:r w:rsidR="00F61641" w:rsidRPr="003B3577">
        <w:rPr>
          <w:rFonts w:ascii="Times New Roman" w:hAnsi="Times New Roman" w:cs="Times New Roman"/>
          <w:sz w:val="28"/>
          <w:szCs w:val="28"/>
        </w:rPr>
        <w:t>поиграть</w:t>
      </w:r>
      <w:r w:rsidRPr="003B3577">
        <w:rPr>
          <w:rFonts w:ascii="Times New Roman" w:hAnsi="Times New Roman" w:cs="Times New Roman"/>
          <w:sz w:val="28"/>
          <w:szCs w:val="28"/>
        </w:rPr>
        <w:t xml:space="preserve">. Если </w:t>
      </w:r>
      <w:r w:rsidR="00F61641" w:rsidRPr="003B3577">
        <w:rPr>
          <w:rFonts w:ascii="Times New Roman" w:hAnsi="Times New Roman" w:cs="Times New Roman"/>
          <w:sz w:val="28"/>
          <w:szCs w:val="28"/>
        </w:rPr>
        <w:t>ребята правильно решат примеры, то смогут открыть картинку.</w:t>
      </w:r>
    </w:p>
    <w:p w:rsidR="00522372" w:rsidRPr="003B3577" w:rsidRDefault="00E76CA4" w:rsidP="003B3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609600</wp:posOffset>
            </wp:positionV>
            <wp:extent cx="4371975" cy="2886075"/>
            <wp:effectExtent l="1905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9F0">
        <w:t xml:space="preserve"> </w:t>
      </w:r>
      <w:hyperlink r:id="rId17" w:history="1">
        <w:r w:rsidR="00522372" w:rsidRPr="003B3577">
          <w:rPr>
            <w:rStyle w:val="a4"/>
            <w:sz w:val="28"/>
            <w:szCs w:val="28"/>
          </w:rPr>
          <w:t>http://files.school-collection.edu.ru/dlrstore/4f88f945-a5fb-45d9-b6ff-4d593133e036/24_2_fr1.ppt</w:t>
        </w:r>
      </w:hyperlink>
      <w:r w:rsidR="00522372" w:rsidRPr="003B3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Default="00522372" w:rsidP="00E76CA4">
      <w:pPr>
        <w:tabs>
          <w:tab w:val="left" w:pos="846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ab/>
      </w:r>
    </w:p>
    <w:p w:rsidR="003B3577" w:rsidRPr="003B3577" w:rsidRDefault="003B3577" w:rsidP="003B35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372" w:rsidRPr="003B3577" w:rsidRDefault="00E76CA4" w:rsidP="003B3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577215</wp:posOffset>
            </wp:positionV>
            <wp:extent cx="4362450" cy="2819400"/>
            <wp:effectExtent l="19050" t="0" r="0" b="0"/>
            <wp:wrapNone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19" w:history="1">
        <w:r w:rsidR="00522372" w:rsidRPr="003B3577">
          <w:rPr>
            <w:rStyle w:val="a4"/>
            <w:sz w:val="28"/>
            <w:szCs w:val="28"/>
          </w:rPr>
          <w:t>http://files.school-collection.edu.ru/dlrstore/5443ad0b-c454-45b5-b7ed-d86080979a1d/24_2_fr2.ppt</w:t>
        </w:r>
      </w:hyperlink>
    </w:p>
    <w:p w:rsidR="00522372" w:rsidRPr="003B3577" w:rsidRDefault="00522372" w:rsidP="003B3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tabs>
          <w:tab w:val="left" w:pos="2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76CA4" w:rsidRDefault="00E76CA4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52EC" w:rsidRPr="003B3577" w:rsidRDefault="00F61641" w:rsidP="003B3577">
      <w:pPr>
        <w:spacing w:after="0" w:line="360" w:lineRule="auto"/>
        <w:jc w:val="both"/>
        <w:rPr>
          <w:rStyle w:val="aa"/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030F8" w:rsidRPr="003B3577">
        <w:rPr>
          <w:rFonts w:ascii="Times New Roman" w:hAnsi="Times New Roman" w:cs="Times New Roman"/>
          <w:b/>
          <w:sz w:val="28"/>
          <w:szCs w:val="28"/>
        </w:rPr>
        <w:t>.Физкультминутка.</w:t>
      </w:r>
    </w:p>
    <w:p w:rsidR="008030F8" w:rsidRPr="003B3577" w:rsidRDefault="008030F8" w:rsidP="003B3577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3B3577">
        <w:rPr>
          <w:sz w:val="28"/>
          <w:szCs w:val="28"/>
        </w:rPr>
        <w:t>Полетели, полетели,</w:t>
      </w:r>
    </w:p>
    <w:p w:rsidR="008030F8" w:rsidRPr="003B3577" w:rsidRDefault="008030F8" w:rsidP="003B3577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3B3577">
        <w:rPr>
          <w:sz w:val="28"/>
          <w:szCs w:val="28"/>
        </w:rPr>
        <w:t>Вперёд руками завертели.</w:t>
      </w:r>
    </w:p>
    <w:p w:rsidR="008030F8" w:rsidRPr="003B3577" w:rsidRDefault="008030F8" w:rsidP="003B3577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3B3577">
        <w:rPr>
          <w:sz w:val="28"/>
          <w:szCs w:val="28"/>
        </w:rPr>
        <w:t>А потом наоборот —</w:t>
      </w:r>
    </w:p>
    <w:p w:rsidR="008030F8" w:rsidRPr="003B3577" w:rsidRDefault="008030F8" w:rsidP="003B3577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3B3577">
        <w:rPr>
          <w:sz w:val="28"/>
          <w:szCs w:val="28"/>
        </w:rPr>
        <w:t>Назад помчался самолёт.</w:t>
      </w:r>
    </w:p>
    <w:p w:rsidR="008030F8" w:rsidRPr="003B3577" w:rsidRDefault="008030F8" w:rsidP="003B3577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3B3577">
        <w:rPr>
          <w:sz w:val="28"/>
          <w:szCs w:val="28"/>
        </w:rPr>
        <w:t>Руки в стороны — в полёт</w:t>
      </w:r>
    </w:p>
    <w:p w:rsidR="008030F8" w:rsidRPr="003B3577" w:rsidRDefault="008030F8" w:rsidP="003B3577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3B3577">
        <w:rPr>
          <w:sz w:val="28"/>
          <w:szCs w:val="28"/>
        </w:rPr>
        <w:t>Отправляем самолёт,</w:t>
      </w:r>
    </w:p>
    <w:p w:rsidR="008030F8" w:rsidRPr="003B3577" w:rsidRDefault="008030F8" w:rsidP="003B3577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3B3577">
        <w:rPr>
          <w:sz w:val="28"/>
          <w:szCs w:val="28"/>
        </w:rPr>
        <w:t>Правое крыло вперёд,</w:t>
      </w:r>
    </w:p>
    <w:p w:rsidR="008030F8" w:rsidRPr="003B3577" w:rsidRDefault="008030F8" w:rsidP="003B3577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3B3577">
        <w:rPr>
          <w:sz w:val="28"/>
          <w:szCs w:val="28"/>
        </w:rPr>
        <w:t>Левое крыло вперёд.</w:t>
      </w:r>
    </w:p>
    <w:p w:rsidR="008030F8" w:rsidRPr="003B3577" w:rsidRDefault="008030F8" w:rsidP="003B3577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3B3577">
        <w:rPr>
          <w:sz w:val="28"/>
          <w:szCs w:val="28"/>
        </w:rPr>
        <w:t>Раз, два, три, четыре —</w:t>
      </w:r>
    </w:p>
    <w:p w:rsidR="008030F8" w:rsidRPr="003B3577" w:rsidRDefault="008030F8" w:rsidP="003B3577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3B3577">
        <w:rPr>
          <w:sz w:val="28"/>
          <w:szCs w:val="28"/>
        </w:rPr>
        <w:t>Полетел наш самолёт.</w:t>
      </w:r>
    </w:p>
    <w:p w:rsidR="00522372" w:rsidRPr="003B3577" w:rsidRDefault="00F61641" w:rsidP="003B3577">
      <w:pPr>
        <w:pStyle w:val="a7"/>
        <w:spacing w:line="360" w:lineRule="auto"/>
        <w:rPr>
          <w:sz w:val="28"/>
          <w:szCs w:val="28"/>
        </w:rPr>
      </w:pPr>
      <w:r w:rsidRPr="003B3577">
        <w:rPr>
          <w:sz w:val="28"/>
          <w:szCs w:val="28"/>
        </w:rPr>
        <w:t>(Учащиеся вместе с учителем выполняют  упражнения).</w:t>
      </w:r>
    </w:p>
    <w:p w:rsidR="009823E0" w:rsidRPr="003B3577" w:rsidRDefault="009823E0" w:rsidP="003B3577">
      <w:pPr>
        <w:pStyle w:val="a7"/>
        <w:spacing w:line="360" w:lineRule="auto"/>
        <w:rPr>
          <w:sz w:val="28"/>
          <w:szCs w:val="28"/>
        </w:rPr>
      </w:pPr>
    </w:p>
    <w:p w:rsidR="00B7358C" w:rsidRPr="003B3577" w:rsidRDefault="00F61641" w:rsidP="003B3577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3B3577">
        <w:rPr>
          <w:rFonts w:ascii="Times New Roman" w:hAnsi="Times New Roman" w:cs="Times New Roman"/>
          <w:b/>
          <w:sz w:val="28"/>
          <w:szCs w:val="28"/>
        </w:rPr>
        <w:t>7.</w:t>
      </w:r>
      <w:r w:rsidR="00522372" w:rsidRPr="003B3577">
        <w:rPr>
          <w:rFonts w:ascii="Times New Roman" w:hAnsi="Times New Roman" w:cs="Times New Roman"/>
          <w:b/>
          <w:sz w:val="28"/>
          <w:szCs w:val="28"/>
        </w:rPr>
        <w:t>Закрепление  изученного</w:t>
      </w:r>
      <w:r w:rsidR="00461634" w:rsidRPr="003B3577">
        <w:rPr>
          <w:rFonts w:ascii="Times New Roman" w:hAnsi="Times New Roman" w:cs="Times New Roman"/>
          <w:b/>
          <w:sz w:val="28"/>
          <w:szCs w:val="28"/>
        </w:rPr>
        <w:t xml:space="preserve"> материала</w:t>
      </w:r>
      <w:r w:rsidR="00522372" w:rsidRPr="003B3577">
        <w:rPr>
          <w:rFonts w:ascii="Times New Roman" w:hAnsi="Times New Roman" w:cs="Times New Roman"/>
          <w:b/>
          <w:sz w:val="28"/>
          <w:szCs w:val="28"/>
        </w:rPr>
        <w:t>.</w:t>
      </w:r>
      <w:r w:rsidRPr="003B3577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823E0" w:rsidRPr="003B3577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7358C" w:rsidRPr="003B3577" w:rsidRDefault="00E76CA4" w:rsidP="003B3577">
      <w:pPr>
        <w:spacing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1)</w:t>
      </w:r>
      <w:r w:rsidR="00B7358C" w:rsidRPr="003B3577">
        <w:rPr>
          <w:rFonts w:ascii="Times New Roman" w:hAnsi="Times New Roman" w:cs="Times New Roman"/>
          <w:noProof/>
          <w:sz w:val="28"/>
          <w:szCs w:val="28"/>
        </w:rPr>
        <w:t xml:space="preserve"> Работа по учебнику.</w:t>
      </w:r>
    </w:p>
    <w:p w:rsidR="00F61641" w:rsidRPr="003B3577" w:rsidRDefault="009823E0" w:rsidP="003B3577">
      <w:pPr>
        <w:spacing w:line="360" w:lineRule="auto"/>
        <w:rPr>
          <w:rFonts w:ascii="Times New Roman" w:hAnsi="Times New Roman" w:cs="Times New Roman"/>
          <w:noProof/>
          <w:color w:val="5A3696"/>
          <w:sz w:val="28"/>
          <w:szCs w:val="28"/>
        </w:rPr>
      </w:pPr>
      <w:r w:rsidRPr="003B3577">
        <w:rPr>
          <w:rFonts w:ascii="Times New Roman" w:hAnsi="Times New Roman" w:cs="Times New Roman"/>
          <w:noProof/>
          <w:sz w:val="28"/>
          <w:szCs w:val="28"/>
        </w:rPr>
        <w:t xml:space="preserve">«Слабые» учащиеся работают с учителем, выполняют </w:t>
      </w:r>
      <w:r w:rsidRPr="003B3577">
        <w:rPr>
          <w:rFonts w:ascii="Times New Roman" w:hAnsi="Times New Roman" w:cs="Times New Roman"/>
          <w:color w:val="000000"/>
          <w:sz w:val="28"/>
          <w:szCs w:val="28"/>
        </w:rPr>
        <w:t>№1011 с комментированием.  « Сильная»  группа учащихся самостоятельно выполняют № 1012.</w:t>
      </w:r>
    </w:p>
    <w:p w:rsidR="00F61641" w:rsidRPr="003B3577" w:rsidRDefault="009823E0" w:rsidP="003B3577">
      <w:pPr>
        <w:spacing w:line="360" w:lineRule="auto"/>
        <w:rPr>
          <w:rFonts w:ascii="Times New Roman" w:hAnsi="Times New Roman" w:cs="Times New Roman"/>
          <w:noProof/>
          <w:color w:val="5A3696"/>
          <w:sz w:val="28"/>
          <w:szCs w:val="28"/>
        </w:rPr>
      </w:pPr>
      <w:r w:rsidRPr="003B3577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61641" w:rsidRPr="003B3577">
        <w:rPr>
          <w:rFonts w:ascii="Times New Roman" w:hAnsi="Times New Roman" w:cs="Times New Roman"/>
          <w:color w:val="000000"/>
          <w:sz w:val="28"/>
          <w:szCs w:val="28"/>
        </w:rPr>
        <w:t>1011. Выполните действие</w:t>
      </w:r>
      <w:r w:rsidR="00F61641" w:rsidRPr="003B3577">
        <w:rPr>
          <w:rFonts w:ascii="Times New Roman" w:hAnsi="Times New Roman" w:cs="Times New Roman"/>
          <w:sz w:val="28"/>
          <w:szCs w:val="28"/>
        </w:rPr>
        <w:t xml:space="preserve"> </w:t>
      </w:r>
      <w:r w:rsidR="00F61641" w:rsidRPr="003B35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752475"/>
            <wp:effectExtent l="19050" t="0" r="0" b="0"/>
            <wp:docPr id="21" name="Рисунок 21" descr="Сложение и вычитание дробей">
              <a:hlinkClick xmlns:a="http://schemas.openxmlformats.org/drawingml/2006/main" r:id="rId20" tooltip="&quot;Сложение и вычитание дроб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ложение и вычитание дробей">
                      <a:hlinkClick r:id="rId20" tooltip="&quot;Сложение и вычитание дроб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641" w:rsidRPr="003B3577" w:rsidRDefault="009823E0" w:rsidP="00C76DD4">
      <w:pPr>
        <w:pStyle w:val="a9"/>
        <w:shd w:val="clear" w:color="auto" w:fill="FFFFFF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3B3577">
        <w:rPr>
          <w:color w:val="000000"/>
          <w:sz w:val="28"/>
          <w:szCs w:val="28"/>
        </w:rPr>
        <w:t>№</w:t>
      </w:r>
      <w:r w:rsidR="00F61641" w:rsidRPr="003B3577">
        <w:rPr>
          <w:color w:val="000000"/>
          <w:sz w:val="28"/>
          <w:szCs w:val="28"/>
        </w:rPr>
        <w:t>1012. Найдите значение</w:t>
      </w:r>
      <w:r w:rsidR="00F61641" w:rsidRPr="003B3577">
        <w:rPr>
          <w:rStyle w:val="apple-converted-space"/>
          <w:color w:val="000000"/>
          <w:sz w:val="28"/>
          <w:szCs w:val="28"/>
        </w:rPr>
        <w:t> </w:t>
      </w:r>
      <w:hyperlink r:id="rId22" w:tooltip="Повторення таблиць додавання і віднімання. Складання виразів за текстовим формулюванням" w:history="1">
        <w:r w:rsidR="00F61641" w:rsidRPr="003B3577">
          <w:rPr>
            <w:rStyle w:val="a4"/>
            <w:bCs/>
            <w:color w:val="auto"/>
            <w:sz w:val="28"/>
            <w:szCs w:val="28"/>
            <w:u w:val="none"/>
          </w:rPr>
          <w:t>выражения</w:t>
        </w:r>
      </w:hyperlink>
      <w:r w:rsidR="00F61641" w:rsidRPr="003B3577">
        <w:rPr>
          <w:sz w:val="28"/>
          <w:szCs w:val="28"/>
        </w:rPr>
        <w:t>:</w:t>
      </w:r>
      <w:r w:rsidR="00F61641" w:rsidRPr="003B3577">
        <w:rPr>
          <w:rStyle w:val="apple-converted-space"/>
          <w:sz w:val="28"/>
          <w:szCs w:val="28"/>
        </w:rPr>
        <w:t> </w:t>
      </w:r>
    </w:p>
    <w:p w:rsidR="00522372" w:rsidRPr="003B3577" w:rsidRDefault="00F61641" w:rsidP="003B357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357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8000" cy="1571625"/>
            <wp:effectExtent l="19050" t="0" r="0" b="0"/>
            <wp:docPr id="22" name="Рисунок 22" descr="Сложение и вычитание дробей">
              <a:hlinkClick xmlns:a="http://schemas.openxmlformats.org/drawingml/2006/main" r:id="rId23" tooltip="&quot;Сложение и вычитание дроб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ложение и вычитание дробей">
                      <a:hlinkClick r:id="rId23" tooltip="&quot;Сложение и вычитание дроб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58C" w:rsidRPr="003B3577" w:rsidRDefault="00B7358C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lastRenderedPageBreak/>
        <w:t>2) Работа с интернет</w:t>
      </w:r>
      <w:r w:rsidR="00735776">
        <w:rPr>
          <w:rFonts w:ascii="Times New Roman" w:hAnsi="Times New Roman" w:cs="Times New Roman"/>
          <w:sz w:val="28"/>
          <w:szCs w:val="28"/>
        </w:rPr>
        <w:t xml:space="preserve"> </w:t>
      </w:r>
      <w:r w:rsidRPr="003B3577">
        <w:rPr>
          <w:rFonts w:ascii="Times New Roman" w:hAnsi="Times New Roman" w:cs="Times New Roman"/>
          <w:sz w:val="28"/>
          <w:szCs w:val="28"/>
        </w:rPr>
        <w:t>- ресурсами.</w:t>
      </w:r>
    </w:p>
    <w:p w:rsidR="00522372" w:rsidRPr="003B3577" w:rsidRDefault="00B7358C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>Н</w:t>
      </w:r>
      <w:r w:rsidR="00522372" w:rsidRPr="003B3577">
        <w:rPr>
          <w:rFonts w:ascii="Times New Roman" w:hAnsi="Times New Roman" w:cs="Times New Roman"/>
          <w:sz w:val="28"/>
          <w:szCs w:val="28"/>
        </w:rPr>
        <w:t>а экране появля</w:t>
      </w:r>
      <w:r w:rsidRPr="003B3577">
        <w:rPr>
          <w:rFonts w:ascii="Times New Roman" w:hAnsi="Times New Roman" w:cs="Times New Roman"/>
          <w:sz w:val="28"/>
          <w:szCs w:val="28"/>
        </w:rPr>
        <w:t>ю</w:t>
      </w:r>
      <w:r w:rsidR="00522372" w:rsidRPr="003B3577">
        <w:rPr>
          <w:rFonts w:ascii="Times New Roman" w:hAnsi="Times New Roman" w:cs="Times New Roman"/>
          <w:sz w:val="28"/>
          <w:szCs w:val="28"/>
        </w:rPr>
        <w:t xml:space="preserve">тся примеры.  </w:t>
      </w:r>
      <w:r w:rsidRPr="003B3577">
        <w:rPr>
          <w:rFonts w:ascii="Times New Roman" w:hAnsi="Times New Roman" w:cs="Times New Roman"/>
          <w:sz w:val="28"/>
          <w:szCs w:val="28"/>
        </w:rPr>
        <w:t>Учащимся предлагается</w:t>
      </w:r>
      <w:r w:rsidR="00E76CA4">
        <w:rPr>
          <w:rFonts w:ascii="Times New Roman" w:hAnsi="Times New Roman" w:cs="Times New Roman"/>
          <w:sz w:val="28"/>
          <w:szCs w:val="28"/>
        </w:rPr>
        <w:t xml:space="preserve"> </w:t>
      </w:r>
      <w:r w:rsidRPr="003B3577">
        <w:rPr>
          <w:rFonts w:ascii="Times New Roman" w:hAnsi="Times New Roman" w:cs="Times New Roman"/>
          <w:sz w:val="28"/>
          <w:szCs w:val="28"/>
        </w:rPr>
        <w:t xml:space="preserve"> </w:t>
      </w:r>
      <w:r w:rsidR="00522372" w:rsidRPr="003B3577">
        <w:rPr>
          <w:rFonts w:ascii="Times New Roman" w:hAnsi="Times New Roman" w:cs="Times New Roman"/>
          <w:sz w:val="28"/>
          <w:szCs w:val="28"/>
        </w:rPr>
        <w:t>выб</w:t>
      </w:r>
      <w:r w:rsidRPr="003B3577">
        <w:rPr>
          <w:rFonts w:ascii="Times New Roman" w:hAnsi="Times New Roman" w:cs="Times New Roman"/>
          <w:sz w:val="28"/>
          <w:szCs w:val="28"/>
        </w:rPr>
        <w:t>рать</w:t>
      </w:r>
      <w:r w:rsidR="00522372" w:rsidRPr="003B3577">
        <w:rPr>
          <w:rFonts w:ascii="Times New Roman" w:hAnsi="Times New Roman" w:cs="Times New Roman"/>
          <w:sz w:val="28"/>
          <w:szCs w:val="28"/>
        </w:rPr>
        <w:t xml:space="preserve"> правильный ответ</w:t>
      </w:r>
      <w:r w:rsidRPr="003B3577">
        <w:rPr>
          <w:rFonts w:ascii="Times New Roman" w:hAnsi="Times New Roman" w:cs="Times New Roman"/>
          <w:sz w:val="28"/>
          <w:szCs w:val="28"/>
        </w:rPr>
        <w:t xml:space="preserve">, поднять руку и  </w:t>
      </w:r>
      <w:r w:rsidR="00950F20">
        <w:rPr>
          <w:rFonts w:ascii="Times New Roman" w:hAnsi="Times New Roman" w:cs="Times New Roman"/>
          <w:sz w:val="28"/>
          <w:szCs w:val="28"/>
        </w:rPr>
        <w:t xml:space="preserve">озвучить </w:t>
      </w:r>
      <w:r w:rsidR="00522372" w:rsidRPr="003B3577">
        <w:rPr>
          <w:rFonts w:ascii="Times New Roman" w:hAnsi="Times New Roman" w:cs="Times New Roman"/>
          <w:sz w:val="28"/>
          <w:szCs w:val="28"/>
        </w:rPr>
        <w:t xml:space="preserve">его.  В итоге </w:t>
      </w:r>
      <w:r w:rsidRPr="003B3577">
        <w:rPr>
          <w:rFonts w:ascii="Times New Roman" w:hAnsi="Times New Roman" w:cs="Times New Roman"/>
          <w:sz w:val="28"/>
          <w:szCs w:val="28"/>
        </w:rPr>
        <w:t xml:space="preserve">они узнают </w:t>
      </w:r>
      <w:r w:rsidR="00522372" w:rsidRPr="003B3577">
        <w:rPr>
          <w:rFonts w:ascii="Times New Roman" w:hAnsi="Times New Roman" w:cs="Times New Roman"/>
          <w:sz w:val="28"/>
          <w:szCs w:val="28"/>
        </w:rPr>
        <w:t>название одного из главных музеев нашей страны</w:t>
      </w:r>
      <w:r w:rsidRPr="003B3577">
        <w:rPr>
          <w:rFonts w:ascii="Times New Roman" w:hAnsi="Times New Roman" w:cs="Times New Roman"/>
          <w:sz w:val="28"/>
          <w:szCs w:val="28"/>
        </w:rPr>
        <w:t>.</w:t>
      </w:r>
    </w:p>
    <w:p w:rsidR="00522372" w:rsidRPr="003B3577" w:rsidRDefault="00E76CA4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805815</wp:posOffset>
            </wp:positionH>
            <wp:positionV relativeFrom="paragraph">
              <wp:posOffset>675640</wp:posOffset>
            </wp:positionV>
            <wp:extent cx="2600325" cy="1704975"/>
            <wp:effectExtent l="19050" t="0" r="9525" b="0"/>
            <wp:wrapNone/>
            <wp:docPr id="1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26" w:history="1">
        <w:r w:rsidR="00522372" w:rsidRPr="003B3577">
          <w:rPr>
            <w:rStyle w:val="a4"/>
            <w:sz w:val="28"/>
            <w:szCs w:val="28"/>
          </w:rPr>
          <w:t>http://files.school-collection.edu.ru/dlrstore/cd87db8a-22ac-446f-8bb1-a6a7f83c8a2c/24_3_fr1.ppt</w:t>
        </w:r>
      </w:hyperlink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tabs>
          <w:tab w:val="left" w:pos="55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ab/>
      </w:r>
    </w:p>
    <w:p w:rsidR="00522372" w:rsidRPr="003B3577" w:rsidRDefault="00461634" w:rsidP="003B3577">
      <w:pPr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B3577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522372" w:rsidRPr="003B357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22372" w:rsidRPr="003B3577">
        <w:rPr>
          <w:rFonts w:ascii="Times New Roman" w:hAnsi="Times New Roman" w:cs="Times New Roman"/>
          <w:sz w:val="28"/>
          <w:szCs w:val="28"/>
        </w:rPr>
        <w:t xml:space="preserve"> </w:t>
      </w:r>
      <w:r w:rsidR="00522372" w:rsidRPr="003B3577">
        <w:rPr>
          <w:rFonts w:ascii="Times New Roman" w:hAnsi="Times New Roman" w:cs="Times New Roman"/>
          <w:b/>
          <w:sz w:val="28"/>
          <w:szCs w:val="28"/>
        </w:rPr>
        <w:t xml:space="preserve">Контроль знаний. </w:t>
      </w:r>
      <w:r w:rsidR="002C5855" w:rsidRPr="003B3577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522372" w:rsidRPr="003B3577">
        <w:rPr>
          <w:rFonts w:ascii="Times New Roman" w:hAnsi="Times New Roman" w:cs="Times New Roman"/>
          <w:b/>
          <w:sz w:val="28"/>
          <w:szCs w:val="28"/>
        </w:rPr>
        <w:t>.</w:t>
      </w:r>
    </w:p>
    <w:p w:rsidR="00522372" w:rsidRPr="003B3577" w:rsidRDefault="002C5855" w:rsidP="003B3577">
      <w:pPr>
        <w:pStyle w:val="21"/>
        <w:spacing w:line="360" w:lineRule="auto"/>
        <w:rPr>
          <w:bCs/>
          <w:sz w:val="28"/>
          <w:szCs w:val="28"/>
        </w:rPr>
      </w:pPr>
      <w:r w:rsidRPr="003B3577">
        <w:rPr>
          <w:sz w:val="28"/>
          <w:szCs w:val="28"/>
        </w:rPr>
        <w:t>«Слабым</w:t>
      </w:r>
      <w:r w:rsidRPr="003B3577">
        <w:rPr>
          <w:bCs/>
          <w:sz w:val="28"/>
          <w:szCs w:val="28"/>
        </w:rPr>
        <w:t>» учащимся учитель предлагает выполнить примеры, которые они видят на экране и записать ответ</w:t>
      </w:r>
      <w:r w:rsidR="00522372" w:rsidRPr="003B3577">
        <w:rPr>
          <w:bCs/>
          <w:sz w:val="28"/>
          <w:szCs w:val="28"/>
        </w:rPr>
        <w:t xml:space="preserve"> дважды – </w:t>
      </w:r>
      <w:r w:rsidRPr="003B3577">
        <w:rPr>
          <w:bCs/>
          <w:sz w:val="28"/>
          <w:szCs w:val="28"/>
        </w:rPr>
        <w:t xml:space="preserve">на </w:t>
      </w:r>
      <w:r w:rsidR="00522372" w:rsidRPr="003B3577">
        <w:rPr>
          <w:bCs/>
          <w:sz w:val="28"/>
          <w:szCs w:val="28"/>
        </w:rPr>
        <w:t xml:space="preserve"> лист</w:t>
      </w:r>
      <w:r w:rsidRPr="003B3577">
        <w:rPr>
          <w:bCs/>
          <w:sz w:val="28"/>
          <w:szCs w:val="28"/>
        </w:rPr>
        <w:t>очек и в тетрадь. Листочки  сдаются</w:t>
      </w:r>
      <w:r w:rsidR="00522372" w:rsidRPr="003B3577">
        <w:rPr>
          <w:bCs/>
          <w:sz w:val="28"/>
          <w:szCs w:val="28"/>
        </w:rPr>
        <w:t xml:space="preserve"> на проверку</w:t>
      </w:r>
      <w:r w:rsidRPr="003B3577">
        <w:rPr>
          <w:bCs/>
          <w:sz w:val="28"/>
          <w:szCs w:val="28"/>
        </w:rPr>
        <w:t xml:space="preserve"> учителю</w:t>
      </w:r>
      <w:r w:rsidR="00522372" w:rsidRPr="003B3577">
        <w:rPr>
          <w:bCs/>
          <w:sz w:val="28"/>
          <w:szCs w:val="28"/>
        </w:rPr>
        <w:t xml:space="preserve">, а по тетрадям </w:t>
      </w:r>
      <w:r w:rsidRPr="003B3577">
        <w:rPr>
          <w:bCs/>
          <w:sz w:val="28"/>
          <w:szCs w:val="28"/>
        </w:rPr>
        <w:t xml:space="preserve">они проводят </w:t>
      </w:r>
      <w:r w:rsidR="00522372" w:rsidRPr="003B3577">
        <w:rPr>
          <w:bCs/>
          <w:sz w:val="28"/>
          <w:szCs w:val="28"/>
        </w:rPr>
        <w:t>само</w:t>
      </w:r>
      <w:r w:rsidR="00CF2249" w:rsidRPr="003B3577">
        <w:rPr>
          <w:bCs/>
          <w:sz w:val="28"/>
          <w:szCs w:val="28"/>
        </w:rPr>
        <w:t>проверку</w:t>
      </w:r>
      <w:r w:rsidR="00522372" w:rsidRPr="003B3577">
        <w:rPr>
          <w:bCs/>
          <w:sz w:val="28"/>
          <w:szCs w:val="28"/>
        </w:rPr>
        <w:t xml:space="preserve"> своей работы</w:t>
      </w:r>
      <w:r w:rsidRPr="003B3577">
        <w:rPr>
          <w:bCs/>
          <w:sz w:val="28"/>
          <w:szCs w:val="28"/>
        </w:rPr>
        <w:t>.</w:t>
      </w:r>
    </w:p>
    <w:p w:rsidR="00522372" w:rsidRPr="003B3577" w:rsidRDefault="00522372" w:rsidP="003B3577">
      <w:pPr>
        <w:pStyle w:val="21"/>
        <w:spacing w:line="360" w:lineRule="auto"/>
        <w:rPr>
          <w:bCs/>
          <w:sz w:val="28"/>
          <w:szCs w:val="28"/>
        </w:rPr>
      </w:pPr>
    </w:p>
    <w:p w:rsidR="00522372" w:rsidRPr="003B3577" w:rsidRDefault="00D162AD" w:rsidP="003B3577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522372" w:rsidRPr="003B3577">
          <w:rPr>
            <w:rStyle w:val="a4"/>
            <w:sz w:val="28"/>
            <w:szCs w:val="28"/>
          </w:rPr>
          <w:t>http://files.school-collection.edu.ru/dlrstore/9a951e93-d301-42c3-a811-4131719e2d3a/24_2_md%282%29.ppt</w:t>
        </w:r>
      </w:hyperlink>
    </w:p>
    <w:p w:rsidR="00522372" w:rsidRPr="003B3577" w:rsidRDefault="00522372" w:rsidP="003B3577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-558165</wp:posOffset>
            </wp:positionV>
            <wp:extent cx="3086100" cy="1895475"/>
            <wp:effectExtent l="19050" t="0" r="0" b="0"/>
            <wp:wrapNone/>
            <wp:docPr id="1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372" w:rsidRPr="003B3577" w:rsidRDefault="00522372" w:rsidP="003B3577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471C2" w:rsidRDefault="001471C2" w:rsidP="003B3577">
      <w:pPr>
        <w:tabs>
          <w:tab w:val="left" w:pos="8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BA06E6">
      <w:pPr>
        <w:tabs>
          <w:tab w:val="left" w:pos="81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B357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95885</wp:posOffset>
            </wp:positionV>
            <wp:extent cx="3086100" cy="2054860"/>
            <wp:effectExtent l="19050" t="0" r="0" b="0"/>
            <wp:wrapNone/>
            <wp:docPr id="1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5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2C5855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 xml:space="preserve">«Сильные» ученики </w:t>
      </w:r>
      <w:r w:rsidR="00CF2249" w:rsidRPr="003B3577">
        <w:rPr>
          <w:rFonts w:ascii="Times New Roman" w:hAnsi="Times New Roman" w:cs="Times New Roman"/>
          <w:sz w:val="28"/>
          <w:szCs w:val="28"/>
        </w:rPr>
        <w:t xml:space="preserve"> получают</w:t>
      </w:r>
      <w:r w:rsidRPr="003B3577">
        <w:rPr>
          <w:rFonts w:ascii="Times New Roman" w:hAnsi="Times New Roman" w:cs="Times New Roman"/>
          <w:sz w:val="28"/>
          <w:szCs w:val="28"/>
        </w:rPr>
        <w:t xml:space="preserve"> заранее заготовленные карточки с заданиями и затем сдают их на проверку учителю.</w:t>
      </w:r>
    </w:p>
    <w:p w:rsidR="00065A78" w:rsidRPr="003B3577" w:rsidRDefault="00065A78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>Вариант 1.</w:t>
      </w:r>
    </w:p>
    <w:p w:rsidR="008352EC" w:rsidRPr="003B3577" w:rsidRDefault="00065A78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>1)</w:t>
      </w:r>
      <w:r w:rsidR="008352EC" w:rsidRPr="003B3577">
        <w:rPr>
          <w:rFonts w:ascii="Times New Roman" w:hAnsi="Times New Roman" w:cs="Times New Roman"/>
          <w:sz w:val="28"/>
          <w:szCs w:val="28"/>
        </w:rPr>
        <w:t xml:space="preserve"> Выполните действия: </w:t>
      </w:r>
    </w:p>
    <w:p w:rsidR="00065A78" w:rsidRPr="003B3577" w:rsidRDefault="008352EC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>а) 13/28+19/28-16/28;</w:t>
      </w:r>
    </w:p>
    <w:p w:rsidR="008352EC" w:rsidRPr="003B3577" w:rsidRDefault="008352EC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>б) 54/60-(23/60+18/60).</w:t>
      </w:r>
    </w:p>
    <w:p w:rsidR="008352EC" w:rsidRPr="003B3577" w:rsidRDefault="008352EC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 xml:space="preserve">2) Решите задачу: </w:t>
      </w:r>
    </w:p>
    <w:p w:rsidR="008352EC" w:rsidRPr="003B3577" w:rsidRDefault="008352EC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>Из помидоров массой 5/16 кг и огурцов массой 9/16 кг сделали салат. Какова масса салата?</w:t>
      </w:r>
    </w:p>
    <w:p w:rsidR="008352EC" w:rsidRPr="003B3577" w:rsidRDefault="008352EC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>Вариант 2.</w:t>
      </w:r>
    </w:p>
    <w:p w:rsidR="008352EC" w:rsidRPr="003B3577" w:rsidRDefault="008352EC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 xml:space="preserve">1) Выполните действия: </w:t>
      </w:r>
    </w:p>
    <w:p w:rsidR="008352EC" w:rsidRPr="003B3577" w:rsidRDefault="008352EC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>а) 32/40-2/40+10/40;</w:t>
      </w:r>
    </w:p>
    <w:p w:rsidR="008352EC" w:rsidRPr="003B3577" w:rsidRDefault="008352EC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 xml:space="preserve">б) (23/44-15/44)+7/44. </w:t>
      </w:r>
    </w:p>
    <w:p w:rsidR="008352EC" w:rsidRPr="003B3577" w:rsidRDefault="008352EC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 xml:space="preserve">2) Решите задачу: </w:t>
      </w:r>
    </w:p>
    <w:p w:rsidR="008352EC" w:rsidRPr="003B3577" w:rsidRDefault="008352EC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color w:val="000000"/>
          <w:sz w:val="28"/>
          <w:szCs w:val="28"/>
        </w:rPr>
        <w:t>Одна бригада получила</w:t>
      </w:r>
      <w:r w:rsidRPr="003B357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B3577">
        <w:rPr>
          <w:rFonts w:ascii="Times New Roman" w:hAnsi="Times New Roman" w:cs="Times New Roman"/>
          <w:noProof/>
          <w:sz w:val="28"/>
          <w:szCs w:val="28"/>
        </w:rPr>
        <w:t>7/10</w:t>
      </w:r>
      <w:r w:rsidRPr="003B357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3577">
        <w:rPr>
          <w:rFonts w:ascii="Times New Roman" w:hAnsi="Times New Roman" w:cs="Times New Roman"/>
          <w:sz w:val="28"/>
          <w:szCs w:val="28"/>
        </w:rPr>
        <w:t>т гвоздей, а вторая — на</w:t>
      </w:r>
      <w:r w:rsidRPr="003B357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3577">
        <w:rPr>
          <w:rFonts w:ascii="Times New Roman" w:hAnsi="Times New Roman" w:cs="Times New Roman"/>
          <w:noProof/>
          <w:sz w:val="28"/>
          <w:szCs w:val="28"/>
        </w:rPr>
        <w:t>3/10</w:t>
      </w:r>
      <w:r w:rsidRPr="003B357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3B3577">
        <w:rPr>
          <w:rFonts w:ascii="Times New Roman" w:hAnsi="Times New Roman" w:cs="Times New Roman"/>
          <w:sz w:val="28"/>
          <w:szCs w:val="28"/>
        </w:rPr>
        <w:t>т</w:t>
      </w:r>
      <w:r w:rsidRPr="003B3577">
        <w:rPr>
          <w:rFonts w:ascii="Times New Roman" w:hAnsi="Times New Roman" w:cs="Times New Roman"/>
          <w:color w:val="000000"/>
          <w:sz w:val="28"/>
          <w:szCs w:val="28"/>
        </w:rPr>
        <w:t xml:space="preserve"> меньше. Сколько гвоздей получила вторая бригада?</w:t>
      </w:r>
      <w:r w:rsidRPr="003B357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F2249" w:rsidRPr="003B3577" w:rsidRDefault="00461634" w:rsidP="003B3577">
      <w:pPr>
        <w:tabs>
          <w:tab w:val="left" w:pos="0"/>
        </w:tabs>
        <w:spacing w:line="360" w:lineRule="auto"/>
        <w:rPr>
          <w:rStyle w:val="ac"/>
          <w:rFonts w:ascii="Times New Roman" w:hAnsi="Times New Roman" w:cs="Times New Roman"/>
          <w:color w:val="555555"/>
          <w:sz w:val="28"/>
          <w:szCs w:val="28"/>
        </w:rPr>
      </w:pPr>
      <w:r w:rsidRPr="003B3577">
        <w:rPr>
          <w:rFonts w:ascii="Times New Roman" w:hAnsi="Times New Roman" w:cs="Times New Roman"/>
          <w:b/>
          <w:bCs/>
          <w:sz w:val="28"/>
          <w:szCs w:val="28"/>
        </w:rPr>
        <w:lastRenderedPageBreak/>
        <w:t>9</w:t>
      </w:r>
      <w:r w:rsidR="00522372" w:rsidRPr="003B3577">
        <w:rPr>
          <w:rFonts w:ascii="Times New Roman" w:hAnsi="Times New Roman" w:cs="Times New Roman"/>
          <w:b/>
          <w:bCs/>
          <w:sz w:val="28"/>
          <w:szCs w:val="28"/>
        </w:rPr>
        <w:t>. Рефлексия</w:t>
      </w:r>
      <w:r w:rsidR="00CF2249" w:rsidRPr="003B3577">
        <w:rPr>
          <w:rStyle w:val="ac"/>
          <w:rFonts w:ascii="Times New Roman" w:hAnsi="Times New Roman" w:cs="Times New Roman"/>
          <w:color w:val="555555"/>
          <w:sz w:val="28"/>
          <w:szCs w:val="28"/>
        </w:rPr>
        <w:t xml:space="preserve"> </w:t>
      </w:r>
    </w:p>
    <w:p w:rsidR="00377DFB" w:rsidRPr="003B3577" w:rsidRDefault="00CF2249" w:rsidP="003B357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577">
        <w:rPr>
          <w:rFonts w:ascii="Times New Roman" w:eastAsia="Times New Roman" w:hAnsi="Times New Roman" w:cs="Times New Roman"/>
          <w:sz w:val="28"/>
          <w:szCs w:val="28"/>
        </w:rPr>
        <w:t>Учитель предлагает учащимся ответить на вопросы:</w:t>
      </w:r>
    </w:p>
    <w:p w:rsidR="00CF2249" w:rsidRPr="003B3577" w:rsidRDefault="00CF2249" w:rsidP="003B357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577">
        <w:rPr>
          <w:rFonts w:ascii="Times New Roman" w:eastAsia="Times New Roman" w:hAnsi="Times New Roman" w:cs="Times New Roman"/>
          <w:sz w:val="28"/>
          <w:szCs w:val="28"/>
        </w:rPr>
        <w:t xml:space="preserve"> 1)Чему вы научились сегодня на уроке?</w:t>
      </w:r>
    </w:p>
    <w:p w:rsidR="00CF2249" w:rsidRPr="003B3577" w:rsidRDefault="00CF2249" w:rsidP="003B3577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577">
        <w:rPr>
          <w:rFonts w:ascii="Times New Roman" w:eastAsia="Times New Roman" w:hAnsi="Times New Roman" w:cs="Times New Roman"/>
          <w:sz w:val="28"/>
          <w:szCs w:val="28"/>
        </w:rPr>
        <w:t>2) Сформулируйте правило  сложения дробей с одинаковыми знаменателями.</w:t>
      </w:r>
    </w:p>
    <w:p w:rsidR="00377DFB" w:rsidRPr="003B3577" w:rsidRDefault="00CF2249" w:rsidP="003B357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577">
        <w:rPr>
          <w:rFonts w:ascii="Times New Roman" w:eastAsia="Times New Roman" w:hAnsi="Times New Roman" w:cs="Times New Roman"/>
          <w:sz w:val="28"/>
          <w:szCs w:val="28"/>
        </w:rPr>
        <w:t>3) Сформулируйте правило  вычитания  дробей с одинаковыми знаменателями.</w:t>
      </w:r>
    </w:p>
    <w:p w:rsidR="00CF2249" w:rsidRPr="003B3577" w:rsidRDefault="008B5648" w:rsidP="003B357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3577">
        <w:rPr>
          <w:rFonts w:ascii="Times New Roman" w:eastAsia="Times New Roman" w:hAnsi="Times New Roman" w:cs="Times New Roman"/>
          <w:sz w:val="28"/>
          <w:szCs w:val="28"/>
        </w:rPr>
        <w:t>4</w:t>
      </w:r>
      <w:r w:rsidR="00377DFB" w:rsidRPr="003B3577">
        <w:rPr>
          <w:rFonts w:ascii="Times New Roman" w:eastAsia="Times New Roman" w:hAnsi="Times New Roman" w:cs="Times New Roman"/>
          <w:sz w:val="28"/>
          <w:szCs w:val="28"/>
        </w:rPr>
        <w:t>) Оцените свою работу на уроке.</w:t>
      </w:r>
    </w:p>
    <w:p w:rsidR="00CF2249" w:rsidRPr="003B3577" w:rsidRDefault="00CF2249" w:rsidP="003B357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5648" w:rsidRPr="003B3577" w:rsidRDefault="00461634" w:rsidP="003B3577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357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522372" w:rsidRPr="003B3577">
        <w:rPr>
          <w:rFonts w:ascii="Times New Roman" w:hAnsi="Times New Roman" w:cs="Times New Roman"/>
          <w:b/>
          <w:bCs/>
          <w:sz w:val="28"/>
          <w:szCs w:val="28"/>
        </w:rPr>
        <w:t>. Задание домашней работы</w:t>
      </w:r>
    </w:p>
    <w:p w:rsidR="008B5648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>А) номер из учебника по теме № 1040,1043</w:t>
      </w:r>
      <w:r w:rsidR="00377DFB" w:rsidRPr="003B3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77DFB" w:rsidRPr="003B3577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377DFB" w:rsidRPr="003B3577">
        <w:rPr>
          <w:rFonts w:ascii="Times New Roman" w:hAnsi="Times New Roman" w:cs="Times New Roman"/>
          <w:color w:val="000000"/>
          <w:sz w:val="28"/>
          <w:szCs w:val="28"/>
        </w:rPr>
        <w:t>«сильным» ученикам дополнительно №1042).</w:t>
      </w:r>
    </w:p>
    <w:p w:rsidR="008B5648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sz w:val="28"/>
          <w:szCs w:val="28"/>
        </w:rPr>
        <w:t>Б) задача из Интернета по желанию (з</w:t>
      </w:r>
      <w:r w:rsidR="00B7358C" w:rsidRPr="003B3577">
        <w:rPr>
          <w:rFonts w:ascii="Times New Roman" w:hAnsi="Times New Roman" w:cs="Times New Roman"/>
          <w:sz w:val="28"/>
          <w:szCs w:val="28"/>
        </w:rPr>
        <w:t>аранее даются</w:t>
      </w:r>
      <w:r w:rsidRPr="003B3577">
        <w:rPr>
          <w:rFonts w:ascii="Times New Roman" w:hAnsi="Times New Roman" w:cs="Times New Roman"/>
          <w:sz w:val="28"/>
          <w:szCs w:val="28"/>
        </w:rPr>
        <w:t xml:space="preserve"> ссылки на </w:t>
      </w:r>
      <w:r w:rsidR="00B7358C" w:rsidRPr="003B3577">
        <w:rPr>
          <w:rFonts w:ascii="Times New Roman" w:hAnsi="Times New Roman" w:cs="Times New Roman"/>
          <w:sz w:val="28"/>
          <w:szCs w:val="28"/>
        </w:rPr>
        <w:t>электронный адрес</w:t>
      </w:r>
      <w:r w:rsidRPr="003B3577">
        <w:rPr>
          <w:rFonts w:ascii="Times New Roman" w:hAnsi="Times New Roman" w:cs="Times New Roman"/>
          <w:sz w:val="28"/>
          <w:szCs w:val="28"/>
        </w:rPr>
        <w:t>).</w:t>
      </w:r>
    </w:p>
    <w:p w:rsidR="00522372" w:rsidRPr="003B3577" w:rsidRDefault="00D162AD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522372" w:rsidRPr="003B3577">
          <w:rPr>
            <w:rStyle w:val="a4"/>
            <w:sz w:val="28"/>
            <w:szCs w:val="28"/>
          </w:rPr>
          <w:t>http://fcior.edu.ru/card/9020/zadanie-v-kartinkah-po-teme-slozhenie-i-vychitanie-drobey-s-odinakovymi-znamenatelyami-k1.html#</w:t>
        </w:r>
      </w:hyperlink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357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137160</wp:posOffset>
            </wp:positionV>
            <wp:extent cx="2628900" cy="1921510"/>
            <wp:effectExtent l="19050" t="0" r="0" b="0"/>
            <wp:wrapNone/>
            <wp:docPr id="1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2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357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58420</wp:posOffset>
            </wp:positionV>
            <wp:extent cx="2857500" cy="2000250"/>
            <wp:effectExtent l="19050" t="0" r="0" b="0"/>
            <wp:wrapNone/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3B3577" w:rsidRDefault="00522372" w:rsidP="003B35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2372" w:rsidRPr="002079B2" w:rsidRDefault="00522372" w:rsidP="00AF3D1D">
      <w:pPr>
        <w:rPr>
          <w:rFonts w:ascii="Times New Roman" w:hAnsi="Times New Roman"/>
          <w:sz w:val="28"/>
          <w:szCs w:val="28"/>
        </w:rPr>
      </w:pPr>
    </w:p>
    <w:p w:rsidR="00522372" w:rsidRPr="002079B2" w:rsidRDefault="00522372" w:rsidP="00AF3D1D">
      <w:pPr>
        <w:rPr>
          <w:rFonts w:ascii="Times New Roman" w:hAnsi="Times New Roman"/>
          <w:sz w:val="28"/>
          <w:szCs w:val="28"/>
        </w:rPr>
      </w:pPr>
    </w:p>
    <w:p w:rsidR="00E51B2B" w:rsidRDefault="00E51B2B" w:rsidP="00AF3D1D"/>
    <w:p w:rsidR="005E151B" w:rsidRDefault="005E151B" w:rsidP="00AF3D1D"/>
    <w:p w:rsidR="005E151B" w:rsidRDefault="005E151B" w:rsidP="00AF3D1D"/>
    <w:p w:rsidR="005E151B" w:rsidRPr="005E151B" w:rsidRDefault="005E151B" w:rsidP="005E151B"/>
    <w:p w:rsidR="005E151B" w:rsidRPr="005E151B" w:rsidRDefault="005E151B" w:rsidP="005E151B"/>
    <w:p w:rsidR="005E151B" w:rsidRPr="005E151B" w:rsidRDefault="005E151B" w:rsidP="005E151B"/>
    <w:p w:rsidR="005E151B" w:rsidRPr="005E151B" w:rsidRDefault="005E151B" w:rsidP="005E151B"/>
    <w:p w:rsidR="005E151B" w:rsidRPr="005E151B" w:rsidRDefault="005E151B" w:rsidP="005E151B"/>
    <w:p w:rsidR="005E151B" w:rsidRPr="005E151B" w:rsidRDefault="005E151B" w:rsidP="005E151B"/>
    <w:p w:rsidR="005E151B" w:rsidRPr="005E151B" w:rsidRDefault="005E151B" w:rsidP="005E151B"/>
    <w:p w:rsidR="005E151B" w:rsidRPr="005E151B" w:rsidRDefault="005E151B" w:rsidP="005E151B"/>
    <w:p w:rsidR="005E151B" w:rsidRPr="005E151B" w:rsidRDefault="005E151B" w:rsidP="005E151B"/>
    <w:p w:rsidR="005E151B" w:rsidRDefault="005E151B" w:rsidP="005E151B"/>
    <w:p w:rsidR="005E151B" w:rsidRDefault="005E151B" w:rsidP="005E151B">
      <w:pPr>
        <w:tabs>
          <w:tab w:val="left" w:pos="3165"/>
        </w:tabs>
      </w:pPr>
      <w:r>
        <w:tab/>
      </w:r>
    </w:p>
    <w:p w:rsidR="005E151B" w:rsidRDefault="005E151B" w:rsidP="005E151B">
      <w:pPr>
        <w:tabs>
          <w:tab w:val="left" w:pos="3165"/>
        </w:tabs>
      </w:pPr>
    </w:p>
    <w:p w:rsidR="005E151B" w:rsidRDefault="005E151B" w:rsidP="005E151B">
      <w:pPr>
        <w:tabs>
          <w:tab w:val="left" w:pos="3165"/>
        </w:tabs>
      </w:pPr>
    </w:p>
    <w:p w:rsidR="005E151B" w:rsidRDefault="005E151B" w:rsidP="005E151B">
      <w:pPr>
        <w:tabs>
          <w:tab w:val="left" w:pos="3165"/>
        </w:tabs>
      </w:pPr>
    </w:p>
    <w:p w:rsidR="005E151B" w:rsidRDefault="005E151B" w:rsidP="005E151B">
      <w:pPr>
        <w:tabs>
          <w:tab w:val="left" w:pos="3165"/>
        </w:tabs>
      </w:pPr>
    </w:p>
    <w:p w:rsidR="005E151B" w:rsidRDefault="005E151B" w:rsidP="005E151B">
      <w:pPr>
        <w:tabs>
          <w:tab w:val="left" w:pos="3165"/>
        </w:tabs>
      </w:pPr>
    </w:p>
    <w:sectPr w:rsidR="005E151B" w:rsidSect="0050339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B5D2D81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1">
    <w:nsid w:val="076C6A0B"/>
    <w:multiLevelType w:val="multilevel"/>
    <w:tmpl w:val="F3F4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567FD"/>
    <w:multiLevelType w:val="hybridMultilevel"/>
    <w:tmpl w:val="FBC42F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0027A"/>
    <w:multiLevelType w:val="hybridMultilevel"/>
    <w:tmpl w:val="80AE14BC"/>
    <w:lvl w:ilvl="0" w:tplc="F3BAC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8D7264"/>
    <w:multiLevelType w:val="hybridMultilevel"/>
    <w:tmpl w:val="8C32E33E"/>
    <w:lvl w:ilvl="0" w:tplc="076401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372"/>
    <w:rsid w:val="00030F3D"/>
    <w:rsid w:val="00065A78"/>
    <w:rsid w:val="00071479"/>
    <w:rsid w:val="000F1334"/>
    <w:rsid w:val="00125661"/>
    <w:rsid w:val="001471C2"/>
    <w:rsid w:val="00193929"/>
    <w:rsid w:val="002024A8"/>
    <w:rsid w:val="00224278"/>
    <w:rsid w:val="00260FC7"/>
    <w:rsid w:val="00263D14"/>
    <w:rsid w:val="002B6B6D"/>
    <w:rsid w:val="002C5855"/>
    <w:rsid w:val="002F5F87"/>
    <w:rsid w:val="00315AB2"/>
    <w:rsid w:val="00334534"/>
    <w:rsid w:val="0035131A"/>
    <w:rsid w:val="0036089A"/>
    <w:rsid w:val="00377DFB"/>
    <w:rsid w:val="003B3577"/>
    <w:rsid w:val="003D586B"/>
    <w:rsid w:val="004059B5"/>
    <w:rsid w:val="00424A25"/>
    <w:rsid w:val="00461634"/>
    <w:rsid w:val="00483D8D"/>
    <w:rsid w:val="004B44EE"/>
    <w:rsid w:val="004E2054"/>
    <w:rsid w:val="0050339F"/>
    <w:rsid w:val="00515512"/>
    <w:rsid w:val="00522372"/>
    <w:rsid w:val="0053355C"/>
    <w:rsid w:val="0056721E"/>
    <w:rsid w:val="005961EF"/>
    <w:rsid w:val="005C11C7"/>
    <w:rsid w:val="005E0EE2"/>
    <w:rsid w:val="005E151B"/>
    <w:rsid w:val="00607427"/>
    <w:rsid w:val="00623936"/>
    <w:rsid w:val="00662773"/>
    <w:rsid w:val="00691974"/>
    <w:rsid w:val="006929F0"/>
    <w:rsid w:val="006E10FE"/>
    <w:rsid w:val="007251A2"/>
    <w:rsid w:val="00735776"/>
    <w:rsid w:val="00744420"/>
    <w:rsid w:val="007562E6"/>
    <w:rsid w:val="007E0FD8"/>
    <w:rsid w:val="008030F8"/>
    <w:rsid w:val="008352EC"/>
    <w:rsid w:val="008573BE"/>
    <w:rsid w:val="008B5648"/>
    <w:rsid w:val="008D3976"/>
    <w:rsid w:val="008D3B39"/>
    <w:rsid w:val="00950F20"/>
    <w:rsid w:val="009823E0"/>
    <w:rsid w:val="0098304F"/>
    <w:rsid w:val="00A37936"/>
    <w:rsid w:val="00A67A0F"/>
    <w:rsid w:val="00AB4F59"/>
    <w:rsid w:val="00AF226A"/>
    <w:rsid w:val="00AF38CB"/>
    <w:rsid w:val="00AF3D1D"/>
    <w:rsid w:val="00B62F8D"/>
    <w:rsid w:val="00B7358C"/>
    <w:rsid w:val="00BA06E6"/>
    <w:rsid w:val="00BA2BA8"/>
    <w:rsid w:val="00BF703D"/>
    <w:rsid w:val="00C42AD8"/>
    <w:rsid w:val="00C76DD4"/>
    <w:rsid w:val="00CB16F1"/>
    <w:rsid w:val="00CF2249"/>
    <w:rsid w:val="00D162AD"/>
    <w:rsid w:val="00DA3355"/>
    <w:rsid w:val="00DE68F4"/>
    <w:rsid w:val="00DF49FA"/>
    <w:rsid w:val="00E14760"/>
    <w:rsid w:val="00E31A21"/>
    <w:rsid w:val="00E51B2B"/>
    <w:rsid w:val="00E76CA4"/>
    <w:rsid w:val="00EA2CAB"/>
    <w:rsid w:val="00EC37FA"/>
    <w:rsid w:val="00F178A3"/>
    <w:rsid w:val="00F253B0"/>
    <w:rsid w:val="00F50466"/>
    <w:rsid w:val="00F61641"/>
    <w:rsid w:val="00FA0436"/>
    <w:rsid w:val="00FB6A89"/>
    <w:rsid w:val="00FC3836"/>
    <w:rsid w:val="00FD41AB"/>
    <w:rsid w:val="00FD61E3"/>
    <w:rsid w:val="00FE4C41"/>
    <w:rsid w:val="00FE6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2B"/>
  </w:style>
  <w:style w:type="paragraph" w:styleId="1">
    <w:name w:val="heading 1"/>
    <w:basedOn w:val="a"/>
    <w:next w:val="a"/>
    <w:link w:val="10"/>
    <w:uiPriority w:val="9"/>
    <w:qFormat/>
    <w:rsid w:val="00125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37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237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522372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semiHidden/>
    <w:rsid w:val="00522372"/>
    <w:rPr>
      <w:rFonts w:ascii="Times New Roman" w:hAnsi="Times New Roman" w:cs="Times New Roman"/>
      <w:color w:val="0000FF"/>
      <w:u w:val="single"/>
    </w:rPr>
  </w:style>
  <w:style w:type="paragraph" w:styleId="a5">
    <w:name w:val="Body Text Indent"/>
    <w:basedOn w:val="a"/>
    <w:link w:val="a6"/>
    <w:semiHidden/>
    <w:rsid w:val="0052237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52237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semiHidden/>
    <w:rsid w:val="00522372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52237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rsid w:val="00522372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semiHidden/>
    <w:rsid w:val="00522372"/>
    <w:rPr>
      <w:rFonts w:ascii="Times New Roman" w:eastAsia="Times New Roman" w:hAnsi="Times New Roman" w:cs="Times New Roman"/>
    </w:rPr>
  </w:style>
  <w:style w:type="paragraph" w:styleId="a9">
    <w:name w:val="Normal (Web)"/>
    <w:basedOn w:val="a"/>
    <w:unhideWhenUsed/>
    <w:rsid w:val="0052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22"/>
    <w:qFormat/>
    <w:rsid w:val="005223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5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Стиль"/>
    <w:uiPriority w:val="99"/>
    <w:rsid w:val="00125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0F1334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AF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3D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E0FD8"/>
  </w:style>
  <w:style w:type="character" w:customStyle="1" w:styleId="msonormal0">
    <w:name w:val="msonormal"/>
    <w:basedOn w:val="a0"/>
    <w:rsid w:val="007E0FD8"/>
  </w:style>
  <w:style w:type="paragraph" w:styleId="af">
    <w:name w:val="caption"/>
    <w:basedOn w:val="a"/>
    <w:next w:val="a"/>
    <w:uiPriority w:val="35"/>
    <w:unhideWhenUsed/>
    <w:qFormat/>
    <w:rsid w:val="0062393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res/ce0882cf-3a59-4597-9483-f5c6e0b10d77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hyperlink" Target="http://files.school-collection.edu.ru/dlrstore/cd87db8a-22ac-446f-8bb1-a6a7f83c8a2c/24_3_fr1.ppt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theme" Target="theme/theme1.xml"/><Relationship Id="rId7" Type="http://schemas.openxmlformats.org/officeDocument/2006/relationships/hyperlink" Target="http://fcior.edu.ru" TargetMode="External"/><Relationship Id="rId12" Type="http://schemas.openxmlformats.org/officeDocument/2006/relationships/hyperlink" Target="http://fcior.edu.ru/card/5198/slozhenie-drobey-s-odinakovymi-i-raznymi-znamenatelyami-slozhenie-smeshannyh-chisel-i1.html" TargetMode="External"/><Relationship Id="rId17" Type="http://schemas.openxmlformats.org/officeDocument/2006/relationships/hyperlink" Target="http://files.school-collection.edu.ru/dlrstore/4f88f945-a5fb-45d9-b6ff-4d593133e036/24_2_fr1.ppt" TargetMode="External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school.xvatit.com/index.php?title=%D0%A4%D0%B0%D0%B9%D0%BB:16-06-171.jpg" TargetMode="Externa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9.jpeg"/><Relationship Id="rId32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://school.xvatit.com/index.php?title=%D0%A4%D0%B0%D0%B9%D0%BB:16-06-172.jpg" TargetMode="External"/><Relationship Id="rId28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hyperlink" Target="http://files.school-collection.edu.ru/dlrstore/5443ad0b-c454-45b5-b7ed-d86080979a1d/24_2_fr2.ppt" TargetMode="External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fcior.edu.ru/card/1343/vychitanie-drobey-s-odinakovymi-i-raznymi-znamenatelyami-vychitanie-smeshannyh-chisel-i1.html" TargetMode="External"/><Relationship Id="rId22" Type="http://schemas.openxmlformats.org/officeDocument/2006/relationships/hyperlink" Target="http://school.xvatit.com/index.php?title=%D0%9F%D0%BE%D0%B2%D1%82%D0%BE%D1%80%D0%B5%D0%BD%D0%BD%D1%8F_%D1%82%D0%B0%D0%B1%D0%BB%D0%B8%D1%86%D1%8C_%D0%B4%D0%BE%D0%B4%D0%B0%D0%B2%D0%B0%D0%BD%D0%BD%D1%8F_%D1%96_%D0%B2%D1%96%D0%B4%D0%BD%D1%96%D0%BC%D0%B0%D0%BD%D0%BD%D1%8F._%D0%A1%D0%BA%D0%BB%D0%B0%D0%B4%D0%B0%D0%BD%D0%BD%D1%8F_%D0%B2%D0%B8%D1%80%D0%B0%D0%B7%D1%96%D0%B2_%D0%B7%D0%B0_%D1%82%D0%B5%D0%BA%D1%81%D1%82%D0%BE%D0%B2%D0%B8%D0%BC_%D1%84%D0%BE%D1%80%D0%BC%D1%83%D0%BB%D1%8E%D0%B2%D0%B0%D0%BD%D0%BD%D1%8F%D0%BC" TargetMode="External"/><Relationship Id="rId27" Type="http://schemas.openxmlformats.org/officeDocument/2006/relationships/hyperlink" Target="http://files.school-collection.edu.ru/dlrstore/9a951e93-d301-42c3-a811-4131719e2d3a/24_2_md%282%29.ppt" TargetMode="External"/><Relationship Id="rId30" Type="http://schemas.openxmlformats.org/officeDocument/2006/relationships/hyperlink" Target="http://fcior.edu.ru/card/9020/zadanie-v-kartinkah-po-teme-slozhenie-i-vychitanie-drobey-s-odinakovymi-znamenatelyami-k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3C23-9CF2-4F2B-96E2-808A17DE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13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Politos</dc:creator>
  <cp:keywords/>
  <dc:description/>
  <cp:lastModifiedBy>Politos</cp:lastModifiedBy>
  <cp:revision>47</cp:revision>
  <dcterms:created xsi:type="dcterms:W3CDTF">2014-11-17T17:33:00Z</dcterms:created>
  <dcterms:modified xsi:type="dcterms:W3CDTF">2015-02-16T22:04:00Z</dcterms:modified>
</cp:coreProperties>
</file>