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95" w:rsidRPr="003E5A2A" w:rsidRDefault="00B96095" w:rsidP="00B9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2A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3E5A2A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3E5A2A">
        <w:rPr>
          <w:rFonts w:ascii="Times New Roman" w:hAnsi="Times New Roman" w:cs="Times New Roman"/>
          <w:b/>
          <w:sz w:val="24"/>
          <w:szCs w:val="24"/>
        </w:rPr>
        <w:t xml:space="preserve">ематическое  планирование по русскому языку за </w:t>
      </w:r>
      <w:r w:rsidRPr="003E5A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4EDD" w:rsidRPr="003E5A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5A2A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B96095" w:rsidRPr="003E5A2A" w:rsidRDefault="00B96095" w:rsidP="00B9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2A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1843"/>
        <w:gridCol w:w="1985"/>
        <w:gridCol w:w="1701"/>
        <w:gridCol w:w="1701"/>
        <w:gridCol w:w="1701"/>
        <w:gridCol w:w="1559"/>
        <w:gridCol w:w="2126"/>
        <w:gridCol w:w="709"/>
        <w:gridCol w:w="850"/>
        <w:gridCol w:w="993"/>
      </w:tblGrid>
      <w:tr w:rsidR="00B96095" w:rsidRPr="00AC139C" w:rsidTr="003E5A2A">
        <w:trPr>
          <w:trHeight w:val="270"/>
        </w:trPr>
        <w:tc>
          <w:tcPr>
            <w:tcW w:w="567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985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Цель обучения</w:t>
            </w:r>
          </w:p>
        </w:tc>
        <w:tc>
          <w:tcPr>
            <w:tcW w:w="1701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Дидактическая</w:t>
            </w:r>
          </w:p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 xml:space="preserve">модель </w:t>
            </w:r>
          </w:p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701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3E5A2A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 xml:space="preserve">Вид   </w:t>
            </w:r>
          </w:p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Планируемый результат</w:t>
            </w:r>
          </w:p>
        </w:tc>
        <w:tc>
          <w:tcPr>
            <w:tcW w:w="2126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</w:p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методическое</w:t>
            </w:r>
          </w:p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  <w:tc>
          <w:tcPr>
            <w:tcW w:w="709" w:type="dxa"/>
            <w:vMerge w:val="restart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843" w:type="dxa"/>
            <w:gridSpan w:val="2"/>
          </w:tcPr>
          <w:p w:rsidR="00B96095" w:rsidRPr="00A84EDD" w:rsidRDefault="00B96095" w:rsidP="00AA0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B96095" w:rsidRPr="00AC139C" w:rsidTr="003E5A2A">
        <w:trPr>
          <w:trHeight w:val="270"/>
        </w:trPr>
        <w:tc>
          <w:tcPr>
            <w:tcW w:w="567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993" w:type="dxa"/>
          </w:tcPr>
          <w:p w:rsidR="00B96095" w:rsidRPr="00A84EDD" w:rsidRDefault="00B96095" w:rsidP="00A84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ED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Частица. Частица как служебная часть речи.</w:t>
            </w:r>
          </w:p>
        </w:tc>
        <w:tc>
          <w:tcPr>
            <w:tcW w:w="1985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Дать понятие о функциях частицы как служебной части речи, научит отличать частицу от других частей речи.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Объяснительно-иллюстративная, репродуктивная</w:t>
            </w:r>
            <w:proofErr w:type="gramStart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Работа с учебником,</w:t>
            </w:r>
          </w:p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составление таблиц</w:t>
            </w:r>
            <w:proofErr w:type="gramStart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,, </w:t>
            </w:r>
            <w:proofErr w:type="gramEnd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выборочный диктант</w:t>
            </w:r>
          </w:p>
        </w:tc>
        <w:tc>
          <w:tcPr>
            <w:tcW w:w="1701" w:type="dxa"/>
          </w:tcPr>
          <w:p w:rsidR="00AA0D5A" w:rsidRPr="003E5A2A" w:rsidRDefault="003E5A2A" w:rsidP="003E5A2A">
            <w:pPr>
              <w:pStyle w:val="Style4"/>
              <w:spacing w:line="276" w:lineRule="auto"/>
              <w:ind w:left="10" w:hanging="10"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r w:rsidR="00AA0D5A" w:rsidRPr="003E5A2A">
              <w:rPr>
                <w:rStyle w:val="FontStyle12"/>
                <w:b w:val="0"/>
                <w:i w:val="0"/>
                <w:sz w:val="20"/>
                <w:szCs w:val="20"/>
              </w:rPr>
              <w:t>, индивидуальная</w:t>
            </w:r>
          </w:p>
        </w:tc>
        <w:tc>
          <w:tcPr>
            <w:tcW w:w="1559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Знать особенности частицы как служебной части речи.</w:t>
            </w:r>
          </w:p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Уметь отличать частицу от других единиц служебных частей речи (Я)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П)</w:t>
            </w:r>
          </w:p>
        </w:tc>
        <w:tc>
          <w:tcPr>
            <w:tcW w:w="2126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Разряды частиц</w:t>
            </w:r>
          </w:p>
        </w:tc>
        <w:tc>
          <w:tcPr>
            <w:tcW w:w="1985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Дать понятие о разрядах частиц по значению, показать функции формообразующих частиц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Репродуктивная</w:t>
            </w:r>
            <w:proofErr w:type="gramStart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Работа с учебником, составление таблиц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.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и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ндивидуальная</w:t>
            </w:r>
          </w:p>
        </w:tc>
        <w:tc>
          <w:tcPr>
            <w:tcW w:w="1559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Знать разряды частиц, их роль в предложении и при образовании форм слова.</w:t>
            </w:r>
          </w:p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Уметь применять орфограммы «Продел между частицей и словом»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,»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Дефис между частицей и словом». (Я)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П)</w:t>
            </w:r>
          </w:p>
        </w:tc>
        <w:tc>
          <w:tcPr>
            <w:tcW w:w="2126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Правописание НЕ и НИ</w:t>
            </w:r>
          </w:p>
        </w:tc>
        <w:tc>
          <w:tcPr>
            <w:tcW w:w="1985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Развивать навыки написания НЕ с разными частями речи; научить отличать частицы НЕ и НИ от составных союзов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Репродуктивная</w:t>
            </w:r>
            <w:proofErr w:type="gramStart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Тренировочные упражнения,</w:t>
            </w:r>
          </w:p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распределительный и  цифровой диктанты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559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Уметь определять смысл положительных и отрицательных предложений с частицей НЕ (Я)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К),(П)</w:t>
            </w:r>
          </w:p>
        </w:tc>
        <w:tc>
          <w:tcPr>
            <w:tcW w:w="2126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частиц</w:t>
            </w:r>
          </w:p>
        </w:tc>
        <w:tc>
          <w:tcPr>
            <w:tcW w:w="1985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Закрепить орфографические и пунктуационные навыки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Тренировочные упражнения</w:t>
            </w:r>
            <w:proofErr w:type="gramStart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3"/>
                <w:b w:val="0"/>
                <w:spacing w:val="-20"/>
                <w:sz w:val="20"/>
                <w:szCs w:val="20"/>
              </w:rPr>
              <w:t>работа с таблицей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559" w:type="dxa"/>
          </w:tcPr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Знать порядок морфологического разбора частиц.</w:t>
            </w:r>
          </w:p>
          <w:p w:rsidR="00AA0D5A" w:rsidRPr="003E5A2A" w:rsidRDefault="00AA0D5A" w:rsidP="00DF1F47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Уметь выполнять морфологический разбор частиц  (Я)</w:t>
            </w:r>
            <w:proofErr w:type="gramStart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К)</w:t>
            </w:r>
          </w:p>
        </w:tc>
        <w:tc>
          <w:tcPr>
            <w:tcW w:w="2126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Междометие. Значение междометий и их роль в речи.</w:t>
            </w:r>
          </w:p>
        </w:tc>
        <w:tc>
          <w:tcPr>
            <w:tcW w:w="1985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Дать понятие о междометии  как  особой части речи; показать грамматические признаки и роль междометий.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ком, тренировоч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ные уп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1701" w:type="dxa"/>
          </w:tcPr>
          <w:p w:rsidR="00AA0D5A" w:rsidRPr="003E5A2A" w:rsidRDefault="00AA0D5A" w:rsidP="00DF1F47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индивидуальная</w:t>
            </w:r>
          </w:p>
        </w:tc>
        <w:tc>
          <w:tcPr>
            <w:tcW w:w="1559" w:type="dxa"/>
          </w:tcPr>
          <w:p w:rsidR="00AA0D5A" w:rsidRPr="003E5A2A" w:rsidRDefault="00AA0D5A" w:rsidP="00DF1F47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информацию о меж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дометии как части речи.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осознанно и в соот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ветствии с нормами употреблять междометия в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речи. (Я) (К)</w:t>
            </w:r>
          </w:p>
          <w:p w:rsidR="00AA0D5A" w:rsidRPr="003E5A2A" w:rsidRDefault="00AA0D5A" w:rsidP="00DF1F47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DF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междометиях.</w:t>
            </w: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Показать, какие знаки препинания используются при междометиях; дать представление об особенностях написания междометий.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тивная, 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ния.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AA0D5A" w:rsidRPr="003E5A2A" w:rsidRDefault="00AA0D5A" w:rsidP="003E5A2A">
            <w:pPr>
              <w:pStyle w:val="Style4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применять пунктуа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ционные правила, конст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руировать предложения с междометиями. (Я) (К) 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/Р.Отзыв о просмотренном фильме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просмотренном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( Я)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Урок-повторение по теме «Междометие»</w:t>
            </w: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Закрепить знания учеников о междометии; проверить умение отличать междометия от других частей речи; определять значения междометий.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ния, дик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AA0D5A" w:rsidRPr="003E5A2A" w:rsidRDefault="00AA0D5A" w:rsidP="003E5A2A">
            <w:pPr>
              <w:pStyle w:val="Style4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правильно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применять междометия в речи и конст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руировать с ними предложения. (Я) (К) 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Проверить знания  учеников по теме «Междометия»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2"/>
              <w:spacing w:line="276" w:lineRule="auto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2"/>
              <w:spacing w:line="276" w:lineRule="auto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2"/>
              <w:spacing w:line="276" w:lineRule="auto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Индиви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559" w:type="dxa"/>
          </w:tcPr>
          <w:p w:rsidR="00AA0D5A" w:rsidRPr="003E5A2A" w:rsidRDefault="00AA0D5A" w:rsidP="003E5A2A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орфографию междометий и уметь применять изучен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вила. (Я) (К) 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Сборник диктантов</w:t>
            </w: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«Служебные части речи»</w:t>
            </w: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учеников о служебных частях речи. 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3E5A2A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AA0D5A" w:rsidRPr="003E5A2A" w:rsidRDefault="007B578F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  <w:r w:rsidR="00AA0D5A" w:rsidRPr="003E5A2A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559" w:type="dxa"/>
          </w:tcPr>
          <w:p w:rsidR="00AA0D5A" w:rsidRPr="003E5A2A" w:rsidRDefault="00AA0D5A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3E5A2A">
              <w:rPr>
                <w:sz w:val="20"/>
                <w:szCs w:val="20"/>
              </w:rPr>
              <w:t xml:space="preserve">Уметь отделять служебные части речи от </w:t>
            </w:r>
            <w:proofErr w:type="gramStart"/>
            <w:r w:rsidRPr="003E5A2A">
              <w:rPr>
                <w:sz w:val="20"/>
                <w:szCs w:val="20"/>
              </w:rPr>
              <w:t>знаменательных</w:t>
            </w:r>
            <w:proofErr w:type="gramEnd"/>
            <w:r w:rsidRPr="003E5A2A">
              <w:rPr>
                <w:sz w:val="20"/>
                <w:szCs w:val="20"/>
              </w:rPr>
              <w:t xml:space="preserve"> (Я)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3E5A2A">
            <w:pPr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5A" w:rsidRPr="00CC1616" w:rsidTr="003E5A2A">
        <w:trPr>
          <w:trHeight w:val="538"/>
        </w:trPr>
        <w:tc>
          <w:tcPr>
            <w:tcW w:w="567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тем.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1985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разделы языкознания; признаки текста, типы текста.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вочные упражнения </w:t>
            </w:r>
          </w:p>
        </w:tc>
        <w:tc>
          <w:tcPr>
            <w:tcW w:w="1701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AA0D5A" w:rsidRPr="003E5A2A" w:rsidRDefault="00AA0D5A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разделы науки о язы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ке, особенности текстов различных стилей. (Я) (К)   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Продуктивный</w:t>
            </w:r>
          </w:p>
        </w:tc>
        <w:tc>
          <w:tcPr>
            <w:tcW w:w="2126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0D5A" w:rsidRPr="003E5A2A" w:rsidRDefault="00AA0D5A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Прямая речь.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о прямой речи и знаки препинания при ней.</w:t>
            </w:r>
          </w:p>
        </w:tc>
        <w:tc>
          <w:tcPr>
            <w:tcW w:w="1701" w:type="dxa"/>
          </w:tcPr>
          <w:p w:rsidR="00C4614E" w:rsidRPr="003E5A2A" w:rsidRDefault="00C4614E" w:rsidP="00DF1F47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DF1F47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вочные упражнения </w:t>
            </w:r>
          </w:p>
        </w:tc>
        <w:tc>
          <w:tcPr>
            <w:tcW w:w="1701" w:type="dxa"/>
          </w:tcPr>
          <w:p w:rsidR="00C4614E" w:rsidRPr="003E5A2A" w:rsidRDefault="00C4614E" w:rsidP="00DF1F47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  <w:p w:rsidR="00C4614E" w:rsidRPr="003E5A2A" w:rsidRDefault="00C4614E" w:rsidP="00A84ED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Стили речи.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особенности стилей речи; закрепить навыки анализа текста.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вочные упражнения 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 xml:space="preserve">особенности текстов различных стилей.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 xml:space="preserve">различать тексты разных типов и стилей. (Я) (К)   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 Продуктивный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/Р .Сочинение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( Я)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6" w:type="dxa"/>
          </w:tcPr>
          <w:p w:rsidR="003E5A2A" w:rsidRPr="003E5A2A" w:rsidRDefault="003E5A2A" w:rsidP="003E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Словосочетания.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пунктуационные навыки учеников, навыки синтаксического 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разбора, навыки определения видов и способов связи.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firstLine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Репродук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Тест, схе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ские и цифровые диктанты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b w:val="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и соблюдать правописные и синтак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сические нормы. </w:t>
            </w:r>
            <w:r w:rsidRPr="003E5A2A">
              <w:rPr>
                <w:rStyle w:val="FontStyle13"/>
                <w:b w:val="0"/>
                <w:sz w:val="20"/>
                <w:szCs w:val="20"/>
              </w:rPr>
              <w:t>(Я) (К)</w:t>
            </w:r>
          </w:p>
          <w:p w:rsidR="00C4614E" w:rsidRPr="003E5A2A" w:rsidRDefault="00C4614E" w:rsidP="00A84EDD">
            <w:pPr>
              <w:pStyle w:val="Style5"/>
              <w:widowControl/>
              <w:spacing w:line="276" w:lineRule="auto"/>
              <w:ind w:firstLine="10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3E5A2A">
            <w:pPr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Простое предложение.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строении  простого предложения, его видах по цели высказывания и эмоциональной окраске. 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Знать о простом предложении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 xml:space="preserve">.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>различать виды простого предложения по цели высказывания; произвести синтаксический разбор простого предложения</w:t>
            </w:r>
            <w:proofErr w:type="gramStart"/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 xml:space="preserve"> .</w:t>
            </w:r>
            <w:proofErr w:type="gramEnd"/>
            <w:r w:rsidRPr="003E5A2A">
              <w:rPr>
                <w:rStyle w:val="FontStyle16"/>
                <w:b w:val="0"/>
                <w:i w:val="0"/>
                <w:sz w:val="20"/>
                <w:szCs w:val="20"/>
              </w:rPr>
              <w:t xml:space="preserve">(Я) (К)   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сложном предложении, грамматической основе, его характеристике.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3E5A2A">
              <w:rPr>
                <w:rStyle w:val="FontStyle11"/>
                <w:sz w:val="20"/>
                <w:szCs w:val="20"/>
              </w:rPr>
              <w:t>Объяснительно-иллюстративная, репродук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3E5A2A">
              <w:rPr>
                <w:rStyle w:val="FontStyle11"/>
                <w:sz w:val="20"/>
                <w:szCs w:val="20"/>
              </w:rPr>
              <w:t>Самостоя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тельная работа, практи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кум, схе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матиче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ский дик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3E5A2A">
              <w:rPr>
                <w:rStyle w:val="FontStyle11"/>
                <w:sz w:val="20"/>
                <w:szCs w:val="20"/>
              </w:rPr>
              <w:t>Коллек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3E5A2A">
              <w:rPr>
                <w:rStyle w:val="FontStyle11"/>
                <w:sz w:val="20"/>
                <w:szCs w:val="20"/>
              </w:rPr>
              <w:t>Знать изученные сведения из раздела «Синтаксис и пунк</w:t>
            </w:r>
            <w:r w:rsidRPr="003E5A2A">
              <w:rPr>
                <w:rStyle w:val="FontStyle11"/>
                <w:sz w:val="20"/>
                <w:szCs w:val="20"/>
              </w:rPr>
              <w:softHyphen/>
              <w:t>туация»; строе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ние  СП; правила поста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новки знаков препинания в СП.</w:t>
            </w:r>
          </w:p>
          <w:p w:rsidR="00C4614E" w:rsidRPr="003E5A2A" w:rsidRDefault="00C4614E" w:rsidP="003E5A2A">
            <w:pPr>
              <w:pStyle w:val="Style6"/>
              <w:widowControl/>
              <w:spacing w:line="276" w:lineRule="auto"/>
              <w:rPr>
                <w:rStyle w:val="FontStyle12"/>
                <w:sz w:val="20"/>
                <w:szCs w:val="20"/>
              </w:rPr>
            </w:pPr>
            <w:r w:rsidRPr="003E5A2A">
              <w:rPr>
                <w:rStyle w:val="FontStyle11"/>
                <w:sz w:val="20"/>
                <w:szCs w:val="20"/>
              </w:rPr>
              <w:t xml:space="preserve">Уметь ставить </w:t>
            </w:r>
            <w:r w:rsidRPr="003E5A2A">
              <w:rPr>
                <w:rStyle w:val="FontStyle11"/>
                <w:sz w:val="20"/>
                <w:szCs w:val="20"/>
              </w:rPr>
              <w:lastRenderedPageBreak/>
              <w:t>знаки пре</w:t>
            </w:r>
            <w:r w:rsidRPr="003E5A2A">
              <w:rPr>
                <w:rStyle w:val="FontStyle11"/>
                <w:sz w:val="20"/>
                <w:szCs w:val="20"/>
              </w:rPr>
              <w:softHyphen/>
              <w:t>пинания в слож</w:t>
            </w:r>
            <w:r w:rsidRPr="003E5A2A">
              <w:rPr>
                <w:rStyle w:val="FontStyle11"/>
                <w:sz w:val="20"/>
                <w:szCs w:val="20"/>
              </w:rPr>
              <w:softHyphen/>
              <w:t xml:space="preserve">ном предложении. (Я)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Лексика.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Закрепит знания учеников по лексике; проверить умение определять лексические группы слов, умение работать со словарями.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Словарный диктант, лексиче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ский раз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бор слова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6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основные сведения по разделу. (Я) (К)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Морфология. Глагол.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Закрепить знания учеников по морфологии, по  глаголу; проверить навыки различения слов разных частей речи.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Цифровой диктант, тест, творче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ское спи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сывание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основные понятия</w:t>
            </w:r>
          </w:p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раздела.</w:t>
            </w:r>
          </w:p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Уметь грамотно использовать глагол в речи.</w:t>
            </w:r>
          </w:p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(Я)</w:t>
            </w:r>
          </w:p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вт.-сост.:Т.А.За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Р.р. Отзыв о прочитанной книге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написания сочинения рассуждения на заданную тему; навыков связной 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Частично-поисковая, творческая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 Я)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Причастие.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о причастии, деепричастном обороте и о действительных,  страдательных причастиях.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Практи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кум, рабо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 по кар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точкам, провероч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ный дик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Группо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вая, пар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ная, инди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видуаль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обобщать сведения об интонации простого пред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ложения, осложненного причастным оборотом. </w:t>
            </w:r>
            <w:r w:rsidRPr="003E5A2A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орфографию причас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тия.</w:t>
            </w:r>
          </w:p>
          <w:p w:rsidR="00C4614E" w:rsidRPr="003E5A2A" w:rsidRDefault="00C4614E" w:rsidP="003E5A2A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 xml:space="preserve">(Я) (К)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Деепричастие.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о деепричастии, деепричастном обороте.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Объясни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тельно-иллюстра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репродук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widowControl/>
              <w:spacing w:line="276" w:lineRule="auto"/>
              <w:ind w:firstLine="22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выполне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ние уп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ражнений по образ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цу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t>Знать о нормах  употреб</w:t>
            </w: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ления деепричастий в речи. Уметь предупреждать ошибки при употреблении деепричастий в речи. (Я) (К)</w:t>
            </w:r>
          </w:p>
          <w:p w:rsidR="00C4614E" w:rsidRPr="003E5A2A" w:rsidRDefault="00C4614E" w:rsidP="003E5A2A">
            <w:pPr>
              <w:pStyle w:val="Style3"/>
              <w:widowControl/>
              <w:spacing w:line="276" w:lineRule="auto"/>
              <w:rPr>
                <w:rStyle w:val="FontStyle13"/>
                <w:b w:val="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Наречие.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Повторить  о морфологических признаках  и  о синтаксической  роли наречий.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Рассказ, анализ примеров, упражнения, работа с текстом.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559" w:type="dxa"/>
          </w:tcPr>
          <w:p w:rsidR="00C4614E" w:rsidRPr="003E5A2A" w:rsidRDefault="00C4614E" w:rsidP="00A84ED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морфологические признаки и синтаксическую роль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наречий.</w:t>
            </w:r>
          </w:p>
          <w:p w:rsidR="00C4614E" w:rsidRPr="003E5A2A" w:rsidRDefault="00C4614E" w:rsidP="00A84ED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Уметь находить наречия в тексте, определять их синтаксическую роль в предложении.</w:t>
            </w:r>
          </w:p>
          <w:p w:rsidR="00C4614E" w:rsidRPr="003E5A2A" w:rsidRDefault="00C4614E" w:rsidP="00A84ED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(Я), (Р).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 Русский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СПб.:филиал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«Знай и люби русский язык» 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Закрепить знания по морфологии и синтаксису.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Игра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19" w:hanging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</w:t>
            </w:r>
          </w:p>
        </w:tc>
        <w:tc>
          <w:tcPr>
            <w:tcW w:w="1559" w:type="dxa"/>
          </w:tcPr>
          <w:p w:rsidR="00C4614E" w:rsidRPr="003E5A2A" w:rsidRDefault="00C4614E" w:rsidP="003E5A2A">
            <w:pPr>
              <w:pStyle w:val="Style5"/>
              <w:widowControl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Уметь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применять по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лученные знания по русскому языку в пред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ложенных игровых условиях. </w:t>
            </w: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(Я)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3E5A2A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3E5A2A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3E5A2A">
        <w:trPr>
          <w:trHeight w:val="538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Р.р. Сочинение-рассуждение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сочинения-рассуждения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( Я)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6" w:type="dxa"/>
          </w:tcPr>
          <w:p w:rsidR="003E5A2A" w:rsidRPr="003E5A2A" w:rsidRDefault="003E5A2A" w:rsidP="003E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CC1616" w:rsidTr="007B578F">
        <w:trPr>
          <w:trHeight w:val="263"/>
        </w:trPr>
        <w:tc>
          <w:tcPr>
            <w:tcW w:w="567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184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985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Проверка знаний учеников.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10" w:hanging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Индиви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559" w:type="dxa"/>
          </w:tcPr>
          <w:p w:rsidR="00C4614E" w:rsidRPr="003E5A2A" w:rsidRDefault="00C4614E" w:rsidP="007B578F">
            <w:pPr>
              <w:pStyle w:val="Style2"/>
              <w:widowControl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t>и уметь приме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нять орфографические правила в изученном </w:t>
            </w:r>
            <w:r w:rsidRPr="003E5A2A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объеме. </w:t>
            </w:r>
            <w:r w:rsidRPr="003E5A2A">
              <w:rPr>
                <w:rStyle w:val="FontStyle13"/>
                <w:b w:val="0"/>
                <w:sz w:val="20"/>
                <w:szCs w:val="20"/>
              </w:rPr>
              <w:t xml:space="preserve">(Я) (К) </w:t>
            </w:r>
          </w:p>
        </w:tc>
        <w:tc>
          <w:tcPr>
            <w:tcW w:w="2126" w:type="dxa"/>
          </w:tcPr>
          <w:p w:rsidR="00C4614E" w:rsidRPr="003E5A2A" w:rsidRDefault="00C4614E" w:rsidP="00A84EDD">
            <w:pPr>
              <w:pStyle w:val="Style5"/>
              <w:widowControl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3E5A2A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Сборник диктантов</w:t>
            </w:r>
          </w:p>
        </w:tc>
        <w:tc>
          <w:tcPr>
            <w:tcW w:w="709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E" w:rsidRPr="00686C1E" w:rsidTr="003E5A2A">
        <w:trPr>
          <w:trHeight w:val="538"/>
        </w:trPr>
        <w:tc>
          <w:tcPr>
            <w:tcW w:w="567" w:type="dxa"/>
          </w:tcPr>
          <w:p w:rsidR="00C4614E" w:rsidRPr="00686C1E" w:rsidRDefault="00C4614E" w:rsidP="00A84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5" w:type="dxa"/>
            <w:gridSpan w:val="9"/>
          </w:tcPr>
          <w:p w:rsidR="00C4614E" w:rsidRPr="003E5A2A" w:rsidRDefault="00C4614E" w:rsidP="00A84EDD">
            <w:pPr>
              <w:rPr>
                <w:rFonts w:ascii="Times New Roman" w:hAnsi="Times New Roman" w:cs="Times New Roman"/>
                <w:b/>
              </w:rPr>
            </w:pPr>
            <w:r w:rsidRPr="003E5A2A">
              <w:rPr>
                <w:rFonts w:ascii="Times New Roman" w:hAnsi="Times New Roman" w:cs="Times New Roman"/>
                <w:b/>
              </w:rPr>
              <w:t xml:space="preserve">Всего уроков за </w:t>
            </w:r>
            <w:r w:rsidRPr="003E5A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E5A2A">
              <w:rPr>
                <w:rFonts w:asciiTheme="minorEastAsia" w:hAnsiTheme="minorEastAsia" w:cstheme="minorEastAsia" w:hint="eastAsia"/>
                <w:b/>
                <w:lang w:val="en-US"/>
              </w:rPr>
              <w:t>V</w:t>
            </w:r>
            <w:r w:rsidRPr="003E5A2A">
              <w:rPr>
                <w:rFonts w:ascii="Times New Roman" w:hAnsi="Times New Roman" w:cs="Times New Roman"/>
                <w:b/>
              </w:rPr>
              <w:t xml:space="preserve"> четверть – 32</w:t>
            </w:r>
          </w:p>
          <w:p w:rsidR="00C4614E" w:rsidRPr="003E5A2A" w:rsidRDefault="00C4614E" w:rsidP="00A84EDD">
            <w:pPr>
              <w:rPr>
                <w:rFonts w:ascii="Times New Roman" w:hAnsi="Times New Roman" w:cs="Times New Roman"/>
                <w:b/>
              </w:rPr>
            </w:pPr>
            <w:r w:rsidRPr="003E5A2A">
              <w:rPr>
                <w:rFonts w:ascii="Times New Roman" w:hAnsi="Times New Roman" w:cs="Times New Roman"/>
                <w:b/>
              </w:rPr>
              <w:t>На контрольные работы - 5</w:t>
            </w:r>
          </w:p>
          <w:p w:rsidR="00C4614E" w:rsidRPr="00686C1E" w:rsidRDefault="00C4614E" w:rsidP="00A84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A2A">
              <w:rPr>
                <w:rFonts w:ascii="Times New Roman" w:hAnsi="Times New Roman" w:cs="Times New Roman"/>
                <w:b/>
              </w:rPr>
              <w:t>На развитие речи - 8</w:t>
            </w:r>
          </w:p>
        </w:tc>
        <w:tc>
          <w:tcPr>
            <w:tcW w:w="993" w:type="dxa"/>
          </w:tcPr>
          <w:p w:rsidR="00C4614E" w:rsidRPr="00686C1E" w:rsidRDefault="00C4614E" w:rsidP="00A84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015A7" w:rsidRPr="00686C1E" w:rsidRDefault="001015A7">
      <w:pPr>
        <w:rPr>
          <w:b/>
        </w:rPr>
      </w:pPr>
    </w:p>
    <w:sectPr w:rsidR="001015A7" w:rsidRPr="00686C1E" w:rsidSect="00B960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095"/>
    <w:rsid w:val="001015A7"/>
    <w:rsid w:val="00167453"/>
    <w:rsid w:val="001A48B8"/>
    <w:rsid w:val="001E7016"/>
    <w:rsid w:val="003E5A2A"/>
    <w:rsid w:val="00591232"/>
    <w:rsid w:val="00686C1E"/>
    <w:rsid w:val="007B578F"/>
    <w:rsid w:val="009860E6"/>
    <w:rsid w:val="00A84EDD"/>
    <w:rsid w:val="00AA0D5A"/>
    <w:rsid w:val="00B96095"/>
    <w:rsid w:val="00C4614E"/>
    <w:rsid w:val="00D332FD"/>
    <w:rsid w:val="00E5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B9609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B96095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9609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B96095"/>
    <w:pPr>
      <w:widowControl w:val="0"/>
      <w:autoSpaceDE w:val="0"/>
      <w:autoSpaceDN w:val="0"/>
      <w:adjustRightInd w:val="0"/>
      <w:spacing w:after="0" w:line="204" w:lineRule="exact"/>
      <w:ind w:firstLine="223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9609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B9609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9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609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B96095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96095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2">
    <w:name w:val="Style2"/>
    <w:basedOn w:val="a"/>
    <w:uiPriority w:val="99"/>
    <w:rsid w:val="00B96095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2013-01-15T07:45:00Z</cp:lastPrinted>
  <dcterms:created xsi:type="dcterms:W3CDTF">2011-10-10T12:19:00Z</dcterms:created>
  <dcterms:modified xsi:type="dcterms:W3CDTF">2013-01-15T07:47:00Z</dcterms:modified>
</cp:coreProperties>
</file>