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3B" w:rsidRPr="00FB6859" w:rsidRDefault="005B6F3B" w:rsidP="005B6F3B">
      <w:pPr>
        <w:rPr>
          <w:bCs/>
          <w:u w:val="single"/>
        </w:rPr>
      </w:pPr>
      <w:r w:rsidRPr="00FB6859">
        <w:rPr>
          <w:bCs/>
          <w:u w:val="single"/>
        </w:rPr>
        <w:t xml:space="preserve">Тема урока: </w:t>
      </w:r>
      <w:r w:rsidRPr="00FB6859">
        <w:rPr>
          <w:bCs/>
        </w:rPr>
        <w:t>«</w:t>
      </w:r>
      <w:r>
        <w:rPr>
          <w:bCs/>
        </w:rPr>
        <w:t>Морфологический разбор глагола</w:t>
      </w:r>
      <w:r w:rsidRPr="00FB6859">
        <w:rPr>
          <w:bCs/>
        </w:rPr>
        <w:t>»</w:t>
      </w:r>
    </w:p>
    <w:p w:rsidR="005B6F3B" w:rsidRPr="00FB6859" w:rsidRDefault="005B6F3B" w:rsidP="005B6F3B">
      <w:pPr>
        <w:rPr>
          <w:bCs/>
        </w:rPr>
      </w:pPr>
      <w:r w:rsidRPr="00FB6859">
        <w:rPr>
          <w:bCs/>
          <w:u w:val="single"/>
        </w:rPr>
        <w:t xml:space="preserve">Цель урока: </w:t>
      </w:r>
      <w:r>
        <w:rPr>
          <w:bCs/>
        </w:rPr>
        <w:t xml:space="preserve">определить и </w:t>
      </w:r>
      <w:r w:rsidRPr="005B6F3B">
        <w:rPr>
          <w:bCs/>
        </w:rPr>
        <w:t>закрепить с учащимися порядок морфологического разбора глагола.</w:t>
      </w:r>
    </w:p>
    <w:p w:rsidR="005B6F3B" w:rsidRPr="00FB6859" w:rsidRDefault="005B6F3B" w:rsidP="005B6F3B">
      <w:pPr>
        <w:rPr>
          <w:bCs/>
          <w:u w:val="single"/>
        </w:rPr>
      </w:pPr>
      <w:r w:rsidRPr="00FB6859">
        <w:rPr>
          <w:bCs/>
          <w:u w:val="single"/>
        </w:rPr>
        <w:t>Задачи урока:</w:t>
      </w:r>
    </w:p>
    <w:p w:rsidR="005B6F3B" w:rsidRDefault="005B6F3B" w:rsidP="005B6F3B">
      <w:pPr>
        <w:rPr>
          <w:bCs/>
          <w:u w:val="single"/>
        </w:rPr>
      </w:pPr>
      <w:r w:rsidRPr="00FB6859">
        <w:rPr>
          <w:bCs/>
          <w:u w:val="single"/>
        </w:rPr>
        <w:t>Образовательная:</w:t>
      </w:r>
    </w:p>
    <w:p w:rsidR="005B6F3B" w:rsidRPr="005B6F3B" w:rsidRDefault="005B6F3B" w:rsidP="005B6F3B">
      <w:pPr>
        <w:pStyle w:val="a3"/>
        <w:numPr>
          <w:ilvl w:val="0"/>
          <w:numId w:val="8"/>
        </w:numPr>
        <w:rPr>
          <w:bCs/>
        </w:rPr>
      </w:pPr>
      <w:r w:rsidRPr="005B6F3B">
        <w:rPr>
          <w:bCs/>
        </w:rPr>
        <w:t>учить определять морфологические признаки глагола;</w:t>
      </w:r>
    </w:p>
    <w:p w:rsidR="005B6F3B" w:rsidRPr="005B6F3B" w:rsidRDefault="005B6F3B" w:rsidP="005B6F3B">
      <w:pPr>
        <w:pStyle w:val="a3"/>
        <w:numPr>
          <w:ilvl w:val="0"/>
          <w:numId w:val="8"/>
        </w:numPr>
        <w:rPr>
          <w:bCs/>
        </w:rPr>
      </w:pPr>
      <w:r w:rsidRPr="005B6F3B">
        <w:rPr>
          <w:bCs/>
        </w:rPr>
        <w:t>определить и закрепить с учащимися порядок морфологического разбора глагола.</w:t>
      </w:r>
    </w:p>
    <w:p w:rsidR="005B6F3B" w:rsidRPr="00FB6859" w:rsidRDefault="005B6F3B" w:rsidP="005B6F3B">
      <w:pPr>
        <w:ind w:left="720"/>
        <w:jc w:val="both"/>
      </w:pPr>
    </w:p>
    <w:p w:rsidR="005B6F3B" w:rsidRPr="00FB6859" w:rsidRDefault="005B6F3B" w:rsidP="005B6F3B">
      <w:pPr>
        <w:jc w:val="both"/>
      </w:pPr>
      <w:r w:rsidRPr="00FB6859">
        <w:rPr>
          <w:bCs/>
          <w:u w:val="single"/>
        </w:rPr>
        <w:t>Воспитательная:</w:t>
      </w:r>
      <w:r w:rsidRPr="00FB6859">
        <w:t xml:space="preserve"> </w:t>
      </w:r>
    </w:p>
    <w:p w:rsidR="005B6F3B" w:rsidRPr="00FB6859" w:rsidRDefault="005B6F3B" w:rsidP="005B6F3B">
      <w:pPr>
        <w:numPr>
          <w:ilvl w:val="0"/>
          <w:numId w:val="4"/>
        </w:numPr>
      </w:pPr>
      <w:r w:rsidRPr="00FB6859">
        <w:t>воспитывать культуру речи;</w:t>
      </w:r>
    </w:p>
    <w:p w:rsidR="005B6F3B" w:rsidRPr="00FB6859" w:rsidRDefault="005B6F3B" w:rsidP="005B6F3B">
      <w:pPr>
        <w:numPr>
          <w:ilvl w:val="0"/>
          <w:numId w:val="4"/>
        </w:numPr>
      </w:pPr>
      <w:r w:rsidRPr="00FB6859">
        <w:t>поддерживать интерес к урокам русского языка;</w:t>
      </w:r>
    </w:p>
    <w:p w:rsidR="005B6F3B" w:rsidRPr="00FB6859" w:rsidRDefault="005B6F3B" w:rsidP="005B6F3B">
      <w:pPr>
        <w:numPr>
          <w:ilvl w:val="0"/>
          <w:numId w:val="4"/>
        </w:numPr>
      </w:pPr>
      <w:r w:rsidRPr="00FB6859">
        <w:t>воспитывать любовь к родному языку, его красоте и многозначности.</w:t>
      </w:r>
    </w:p>
    <w:p w:rsidR="005B6F3B" w:rsidRPr="00FB6859" w:rsidRDefault="005B6F3B" w:rsidP="005B6F3B">
      <w:pPr>
        <w:ind w:left="360"/>
        <w:jc w:val="both"/>
      </w:pPr>
    </w:p>
    <w:p w:rsidR="005B6F3B" w:rsidRPr="00FB6859" w:rsidRDefault="005B6F3B" w:rsidP="005B6F3B">
      <w:pPr>
        <w:rPr>
          <w:bCs/>
          <w:u w:val="single"/>
        </w:rPr>
      </w:pPr>
    </w:p>
    <w:p w:rsidR="005B6F3B" w:rsidRPr="00FB6859" w:rsidRDefault="005B6F3B" w:rsidP="005B6F3B">
      <w:pPr>
        <w:rPr>
          <w:bCs/>
          <w:u w:val="single"/>
        </w:rPr>
      </w:pPr>
      <w:r w:rsidRPr="00FB6859">
        <w:rPr>
          <w:bCs/>
          <w:u w:val="single"/>
        </w:rPr>
        <w:t>Развивающая:</w:t>
      </w:r>
    </w:p>
    <w:p w:rsidR="005B6F3B" w:rsidRPr="00FB6859" w:rsidRDefault="005B6F3B" w:rsidP="005B6F3B">
      <w:pPr>
        <w:numPr>
          <w:ilvl w:val="0"/>
          <w:numId w:val="3"/>
        </w:numPr>
        <w:rPr>
          <w:u w:val="single"/>
        </w:rPr>
      </w:pPr>
      <w:r w:rsidRPr="00FB6859">
        <w:t>развитие речи;</w:t>
      </w:r>
    </w:p>
    <w:p w:rsidR="005B6F3B" w:rsidRPr="00FB6859" w:rsidRDefault="005B6F3B" w:rsidP="005B6F3B">
      <w:pPr>
        <w:numPr>
          <w:ilvl w:val="0"/>
          <w:numId w:val="3"/>
        </w:numPr>
        <w:rPr>
          <w:u w:val="single"/>
        </w:rPr>
      </w:pPr>
      <w:r w:rsidRPr="00FB6859">
        <w:t>продолжить развитие коммуникативных качеств учащихся;</w:t>
      </w:r>
    </w:p>
    <w:p w:rsidR="005B6F3B" w:rsidRPr="00FB6859" w:rsidRDefault="005B6F3B" w:rsidP="005B6F3B">
      <w:pPr>
        <w:numPr>
          <w:ilvl w:val="0"/>
          <w:numId w:val="3"/>
        </w:numPr>
        <w:rPr>
          <w:u w:val="single"/>
        </w:rPr>
      </w:pPr>
      <w:r w:rsidRPr="00FB6859">
        <w:t>формирование умений обобщать изучаемые факты и понятия;</w:t>
      </w:r>
    </w:p>
    <w:p w:rsidR="005B6F3B" w:rsidRPr="00FB6859" w:rsidRDefault="005B6F3B" w:rsidP="005B6F3B">
      <w:pPr>
        <w:numPr>
          <w:ilvl w:val="0"/>
          <w:numId w:val="3"/>
        </w:numPr>
        <w:rPr>
          <w:u w:val="single"/>
        </w:rPr>
      </w:pPr>
      <w:r w:rsidRPr="00FB6859">
        <w:t>развивать память, внимание, мышление, речь, творческие способности школьников;</w:t>
      </w:r>
    </w:p>
    <w:p w:rsidR="005B6F3B" w:rsidRPr="00FB6859" w:rsidRDefault="005B6F3B" w:rsidP="005B6F3B">
      <w:pPr>
        <w:numPr>
          <w:ilvl w:val="0"/>
          <w:numId w:val="3"/>
        </w:numPr>
      </w:pPr>
      <w:r w:rsidRPr="00FB6859">
        <w:t>обогащать словарный запас школьников.</w:t>
      </w:r>
    </w:p>
    <w:p w:rsidR="005B6F3B" w:rsidRPr="00FB6859" w:rsidRDefault="005B6F3B" w:rsidP="005B6F3B"/>
    <w:p w:rsidR="005B6F3B" w:rsidRPr="00FB6859" w:rsidRDefault="005B6F3B" w:rsidP="005B6F3B"/>
    <w:p w:rsidR="005B6F3B" w:rsidRPr="00FB6859" w:rsidRDefault="005B6F3B" w:rsidP="005B6F3B">
      <w:r w:rsidRPr="00FB6859">
        <w:rPr>
          <w:bCs/>
          <w:u w:val="single"/>
        </w:rPr>
        <w:t>Оборудование</w:t>
      </w:r>
      <w:r w:rsidRPr="00FB6859">
        <w:t xml:space="preserve">: </w:t>
      </w:r>
    </w:p>
    <w:p w:rsidR="005B6F3B" w:rsidRPr="00FB6859" w:rsidRDefault="005B6F3B" w:rsidP="005B6F3B"/>
    <w:p w:rsidR="005B6F3B" w:rsidRPr="00FB6859" w:rsidRDefault="005B6F3B" w:rsidP="005B6F3B">
      <w:pPr>
        <w:pStyle w:val="a4"/>
        <w:numPr>
          <w:ilvl w:val="0"/>
          <w:numId w:val="2"/>
        </w:numPr>
        <w:rPr>
          <w:rFonts w:cs="Times New Roman"/>
        </w:rPr>
      </w:pPr>
      <w:proofErr w:type="gramStart"/>
      <w:r w:rsidRPr="00FB6859">
        <w:rPr>
          <w:rFonts w:cs="Times New Roman"/>
        </w:rPr>
        <w:t>учебник (Русский язык:</w:t>
      </w:r>
      <w:proofErr w:type="gramEnd"/>
      <w:r w:rsidRPr="00FB6859">
        <w:rPr>
          <w:rFonts w:cs="Times New Roman"/>
        </w:rPr>
        <w:t xml:space="preserve"> Учеб</w:t>
      </w:r>
      <w:proofErr w:type="gramStart"/>
      <w:r w:rsidRPr="00FB6859">
        <w:rPr>
          <w:rFonts w:cs="Times New Roman"/>
        </w:rPr>
        <w:t>.</w:t>
      </w:r>
      <w:proofErr w:type="gramEnd"/>
      <w:r w:rsidRPr="00FB6859">
        <w:rPr>
          <w:rFonts w:cs="Times New Roman"/>
        </w:rPr>
        <w:t xml:space="preserve"> </w:t>
      </w:r>
      <w:proofErr w:type="gramStart"/>
      <w:r w:rsidRPr="00FB6859">
        <w:rPr>
          <w:rFonts w:cs="Times New Roman"/>
        </w:rPr>
        <w:t>д</w:t>
      </w:r>
      <w:proofErr w:type="gramEnd"/>
      <w:r w:rsidRPr="00FB6859">
        <w:rPr>
          <w:rFonts w:cs="Times New Roman"/>
        </w:rPr>
        <w:t xml:space="preserve">ля 6 </w:t>
      </w:r>
      <w:proofErr w:type="spellStart"/>
      <w:r w:rsidRPr="00FB6859">
        <w:rPr>
          <w:rFonts w:cs="Times New Roman"/>
        </w:rPr>
        <w:t>кл</w:t>
      </w:r>
      <w:proofErr w:type="spellEnd"/>
      <w:r w:rsidRPr="00FB6859">
        <w:rPr>
          <w:rFonts w:cs="Times New Roman"/>
        </w:rPr>
        <w:t xml:space="preserve">. </w:t>
      </w:r>
      <w:proofErr w:type="spellStart"/>
      <w:r w:rsidRPr="00FB6859">
        <w:rPr>
          <w:rFonts w:cs="Times New Roman"/>
        </w:rPr>
        <w:t>общеобразоват</w:t>
      </w:r>
      <w:proofErr w:type="spellEnd"/>
      <w:r w:rsidRPr="00FB6859">
        <w:rPr>
          <w:rFonts w:cs="Times New Roman"/>
        </w:rPr>
        <w:t xml:space="preserve">. учреждений/ </w:t>
      </w:r>
      <w:proofErr w:type="spellStart"/>
      <w:r w:rsidRPr="00FB6859">
        <w:rPr>
          <w:rFonts w:cs="Times New Roman"/>
        </w:rPr>
        <w:t>Т.А.Ладыженская</w:t>
      </w:r>
      <w:proofErr w:type="spellEnd"/>
      <w:r w:rsidRPr="00FB6859">
        <w:rPr>
          <w:rFonts w:cs="Times New Roman"/>
        </w:rPr>
        <w:t xml:space="preserve"> и др. - 29-е изд. - М.: Просвещение, 2002);</w:t>
      </w:r>
    </w:p>
    <w:p w:rsidR="005B6F3B" w:rsidRPr="00FB6859" w:rsidRDefault="005B6F3B" w:rsidP="005B6F3B">
      <w:pPr>
        <w:numPr>
          <w:ilvl w:val="0"/>
          <w:numId w:val="2"/>
        </w:numPr>
        <w:rPr>
          <w:bCs/>
        </w:rPr>
      </w:pPr>
      <w:r w:rsidRPr="00FB6859">
        <w:t xml:space="preserve"> раздаточный материал (задания, листочки) </w:t>
      </w:r>
    </w:p>
    <w:p w:rsidR="005B6F3B" w:rsidRPr="00FB6859" w:rsidRDefault="005B6F3B" w:rsidP="005B6F3B">
      <w:pPr>
        <w:ind w:left="720"/>
      </w:pPr>
    </w:p>
    <w:p w:rsidR="005B6F3B" w:rsidRPr="00FB6859" w:rsidRDefault="005B6F3B" w:rsidP="005B6F3B">
      <w:pPr>
        <w:ind w:left="720"/>
        <w:rPr>
          <w:bCs/>
        </w:rPr>
      </w:pPr>
    </w:p>
    <w:p w:rsidR="005B6F3B" w:rsidRPr="00FB6859" w:rsidRDefault="005B6F3B" w:rsidP="005B6F3B">
      <w:pPr>
        <w:rPr>
          <w:bCs/>
          <w:u w:val="single"/>
        </w:rPr>
      </w:pPr>
      <w:r w:rsidRPr="00FB6859">
        <w:rPr>
          <w:bCs/>
          <w:u w:val="single"/>
        </w:rPr>
        <w:t>План урока:</w:t>
      </w:r>
    </w:p>
    <w:p w:rsidR="005B6F3B" w:rsidRPr="00FB6859" w:rsidRDefault="005B6F3B" w:rsidP="005B6F3B">
      <w:pPr>
        <w:numPr>
          <w:ilvl w:val="0"/>
          <w:numId w:val="5"/>
        </w:numPr>
      </w:pPr>
      <w:r w:rsidRPr="00FB6859">
        <w:t xml:space="preserve">Организационный момент </w:t>
      </w:r>
    </w:p>
    <w:p w:rsidR="005B6F3B" w:rsidRPr="00FB6859" w:rsidRDefault="005B6F3B" w:rsidP="005B6F3B">
      <w:pPr>
        <w:pStyle w:val="a3"/>
        <w:numPr>
          <w:ilvl w:val="0"/>
          <w:numId w:val="5"/>
        </w:numPr>
        <w:rPr>
          <w:rFonts w:cs="Times New Roman"/>
        </w:rPr>
      </w:pPr>
      <w:r w:rsidRPr="00FB6859">
        <w:rPr>
          <w:rFonts w:cs="Times New Roman"/>
        </w:rPr>
        <w:t xml:space="preserve">Подготовка к изучению нового материала. </w:t>
      </w:r>
    </w:p>
    <w:p w:rsidR="005B6F3B" w:rsidRPr="00FB6859" w:rsidRDefault="005B6F3B" w:rsidP="005B6F3B">
      <w:pPr>
        <w:numPr>
          <w:ilvl w:val="0"/>
          <w:numId w:val="5"/>
        </w:numPr>
      </w:pPr>
      <w:r w:rsidRPr="00FB6859">
        <w:t>Наблюдение над фактами языка.</w:t>
      </w:r>
    </w:p>
    <w:p w:rsidR="005B6F3B" w:rsidRPr="00FB6859" w:rsidRDefault="005B6F3B" w:rsidP="005B6F3B">
      <w:pPr>
        <w:numPr>
          <w:ilvl w:val="0"/>
          <w:numId w:val="5"/>
        </w:numPr>
      </w:pPr>
      <w:r w:rsidRPr="00FB6859">
        <w:t>Обобщение структурных и семантических признаков понятия.</w:t>
      </w:r>
    </w:p>
    <w:p w:rsidR="005B6F3B" w:rsidRPr="00FB6859" w:rsidRDefault="005B6F3B" w:rsidP="005B6F3B">
      <w:pPr>
        <w:numPr>
          <w:ilvl w:val="0"/>
          <w:numId w:val="5"/>
        </w:numPr>
      </w:pPr>
      <w:r w:rsidRPr="00FB6859">
        <w:t xml:space="preserve">Применение понятия на новом языковом материале. </w:t>
      </w:r>
    </w:p>
    <w:p w:rsidR="005B6F3B" w:rsidRPr="00FB6859" w:rsidRDefault="005B6F3B" w:rsidP="005B6F3B">
      <w:pPr>
        <w:numPr>
          <w:ilvl w:val="0"/>
          <w:numId w:val="5"/>
        </w:numPr>
      </w:pPr>
      <w:r w:rsidRPr="00FB6859">
        <w:t xml:space="preserve">Итог урока. </w:t>
      </w:r>
    </w:p>
    <w:p w:rsidR="005B6F3B" w:rsidRPr="00FB6859" w:rsidRDefault="005B6F3B" w:rsidP="005B6F3B">
      <w:pPr>
        <w:ind w:left="720"/>
        <w:jc w:val="both"/>
        <w:rPr>
          <w:b/>
          <w:bCs/>
        </w:rPr>
      </w:pPr>
    </w:p>
    <w:p w:rsidR="005B6F3B" w:rsidRPr="00FB6859" w:rsidRDefault="005B6F3B" w:rsidP="005B6F3B">
      <w:pPr>
        <w:jc w:val="both"/>
        <w:rPr>
          <w:b/>
          <w:bCs/>
        </w:rPr>
      </w:pPr>
    </w:p>
    <w:p w:rsidR="005B6F3B" w:rsidRPr="00FB6859" w:rsidRDefault="005B6F3B" w:rsidP="005B6F3B">
      <w:pPr>
        <w:jc w:val="both"/>
        <w:rPr>
          <w:b/>
          <w:bCs/>
        </w:rPr>
      </w:pPr>
    </w:p>
    <w:p w:rsidR="005B6F3B" w:rsidRPr="00FB6859" w:rsidRDefault="005B6F3B" w:rsidP="005B6F3B">
      <w:pPr>
        <w:jc w:val="both"/>
        <w:rPr>
          <w:b/>
          <w:bCs/>
        </w:rPr>
      </w:pPr>
    </w:p>
    <w:p w:rsidR="00481327" w:rsidRDefault="00481327"/>
    <w:p w:rsidR="005B6F3B" w:rsidRDefault="005B6F3B"/>
    <w:p w:rsidR="005B6F3B" w:rsidRDefault="005B6F3B"/>
    <w:p w:rsidR="005B6F3B" w:rsidRDefault="005B6F3B"/>
    <w:p w:rsidR="005B6F3B" w:rsidRDefault="005B6F3B"/>
    <w:p w:rsidR="005B6F3B" w:rsidRDefault="005B6F3B"/>
    <w:p w:rsidR="005B6F3B" w:rsidRDefault="005B6F3B"/>
    <w:p w:rsidR="005B6F3B" w:rsidRDefault="005B6F3B"/>
    <w:p w:rsidR="00C05D34" w:rsidRDefault="00C05D34"/>
    <w:p w:rsidR="005B6F3B" w:rsidRDefault="005B6F3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4537"/>
        <w:gridCol w:w="2516"/>
      </w:tblGrid>
      <w:tr w:rsidR="005B6F3B" w:rsidRPr="00FB6859" w:rsidTr="007D7E9B">
        <w:tc>
          <w:tcPr>
            <w:tcW w:w="2518" w:type="dxa"/>
          </w:tcPr>
          <w:p w:rsidR="005B6F3B" w:rsidRPr="00FB6859" w:rsidRDefault="005B6F3B" w:rsidP="007D7E9B">
            <w:pPr>
              <w:jc w:val="center"/>
              <w:rPr>
                <w:bCs/>
              </w:rPr>
            </w:pPr>
            <w:r w:rsidRPr="00FB6859">
              <w:rPr>
                <w:bCs/>
              </w:rPr>
              <w:lastRenderedPageBreak/>
              <w:t>Этапы урока</w:t>
            </w:r>
          </w:p>
        </w:tc>
        <w:tc>
          <w:tcPr>
            <w:tcW w:w="4537" w:type="dxa"/>
          </w:tcPr>
          <w:p w:rsidR="005B6F3B" w:rsidRPr="00FB6859" w:rsidRDefault="005B6F3B" w:rsidP="007D7E9B">
            <w:pPr>
              <w:jc w:val="center"/>
              <w:rPr>
                <w:bCs/>
              </w:rPr>
            </w:pPr>
            <w:r w:rsidRPr="00FB6859">
              <w:rPr>
                <w:bCs/>
              </w:rPr>
              <w:t>Деятельность учителя</w:t>
            </w:r>
          </w:p>
        </w:tc>
        <w:tc>
          <w:tcPr>
            <w:tcW w:w="2516" w:type="dxa"/>
          </w:tcPr>
          <w:p w:rsidR="005B6F3B" w:rsidRPr="00FB6859" w:rsidRDefault="005B6F3B" w:rsidP="007D7E9B">
            <w:pPr>
              <w:jc w:val="center"/>
              <w:rPr>
                <w:bCs/>
              </w:rPr>
            </w:pPr>
            <w:r w:rsidRPr="00FB6859">
              <w:rPr>
                <w:bCs/>
              </w:rPr>
              <w:t>Деятельность учащихся</w:t>
            </w:r>
          </w:p>
        </w:tc>
      </w:tr>
      <w:tr w:rsidR="005B6F3B" w:rsidRPr="00FB6859" w:rsidTr="007D7E9B">
        <w:tc>
          <w:tcPr>
            <w:tcW w:w="2518" w:type="dxa"/>
          </w:tcPr>
          <w:p w:rsidR="005B6F3B" w:rsidRPr="00FB6859" w:rsidRDefault="005B6F3B" w:rsidP="007D7E9B">
            <w:r w:rsidRPr="00FB6859">
              <w:t>1.</w:t>
            </w:r>
          </w:p>
          <w:p w:rsidR="005B6F3B" w:rsidRPr="00FB6859" w:rsidRDefault="005B6F3B" w:rsidP="007D7E9B">
            <w:r w:rsidRPr="00FB6859">
              <w:t xml:space="preserve">Организационный момент </w:t>
            </w:r>
          </w:p>
          <w:p w:rsidR="005B6F3B" w:rsidRPr="00FB6859" w:rsidRDefault="005B6F3B" w:rsidP="007D7E9B">
            <w:pPr>
              <w:pStyle w:val="a3"/>
              <w:ind w:left="0"/>
            </w:pPr>
          </w:p>
          <w:p w:rsidR="005B6F3B" w:rsidRPr="00FB6859" w:rsidRDefault="005B6F3B" w:rsidP="007D7E9B">
            <w:pPr>
              <w:pStyle w:val="a3"/>
              <w:ind w:left="0"/>
            </w:pPr>
          </w:p>
          <w:p w:rsidR="005B6F3B" w:rsidRPr="00FB6859" w:rsidRDefault="005B6F3B" w:rsidP="007D7E9B">
            <w:pPr>
              <w:pStyle w:val="a3"/>
              <w:ind w:left="0"/>
            </w:pPr>
          </w:p>
          <w:p w:rsidR="005B6F3B" w:rsidRPr="00FB6859" w:rsidRDefault="005B6F3B" w:rsidP="007D7E9B">
            <w:pPr>
              <w:pStyle w:val="a3"/>
              <w:ind w:left="0"/>
            </w:pPr>
          </w:p>
          <w:p w:rsidR="005B6F3B" w:rsidRPr="00FB6859" w:rsidRDefault="005B6F3B" w:rsidP="007D7E9B">
            <w:pPr>
              <w:pStyle w:val="a3"/>
              <w:ind w:left="0"/>
            </w:pPr>
          </w:p>
          <w:p w:rsidR="005B6F3B" w:rsidRPr="00FB6859" w:rsidRDefault="005B6F3B" w:rsidP="007D7E9B">
            <w:pPr>
              <w:pStyle w:val="a3"/>
              <w:ind w:left="0"/>
            </w:pPr>
          </w:p>
          <w:p w:rsidR="005B6F3B" w:rsidRPr="00FB6859" w:rsidRDefault="005B6F3B" w:rsidP="007D7E9B">
            <w:pPr>
              <w:pStyle w:val="a3"/>
              <w:ind w:left="0"/>
            </w:pPr>
          </w:p>
          <w:p w:rsidR="005B6F3B" w:rsidRPr="00FB6859" w:rsidRDefault="005B6F3B" w:rsidP="007D7E9B">
            <w:pPr>
              <w:pStyle w:val="a3"/>
              <w:ind w:left="0"/>
            </w:pPr>
          </w:p>
          <w:p w:rsidR="005B6F3B" w:rsidRPr="00FB6859" w:rsidRDefault="005B6F3B" w:rsidP="007D7E9B">
            <w:pPr>
              <w:pStyle w:val="a3"/>
              <w:ind w:left="0"/>
            </w:pPr>
          </w:p>
          <w:p w:rsidR="005B6F3B" w:rsidRPr="00FB6859" w:rsidRDefault="005B6F3B" w:rsidP="007D7E9B">
            <w:pPr>
              <w:pStyle w:val="a3"/>
              <w:ind w:left="0"/>
            </w:pPr>
          </w:p>
          <w:p w:rsidR="005B6F3B" w:rsidRPr="00FB6859" w:rsidRDefault="005B6F3B" w:rsidP="007D7E9B">
            <w:pPr>
              <w:pStyle w:val="a3"/>
              <w:ind w:left="0"/>
            </w:pPr>
            <w:r w:rsidRPr="00FB6859">
              <w:t>2.</w:t>
            </w:r>
          </w:p>
          <w:p w:rsidR="005B6F3B" w:rsidRPr="00FB6859" w:rsidRDefault="005B6F3B" w:rsidP="007D7E9B">
            <w:pPr>
              <w:pStyle w:val="a3"/>
              <w:ind w:left="0"/>
            </w:pPr>
            <w:r w:rsidRPr="00FB6859">
              <w:t xml:space="preserve">Подготовка к изучению нового материала. </w:t>
            </w:r>
          </w:p>
          <w:p w:rsidR="005B6F3B" w:rsidRDefault="005B6F3B" w:rsidP="007D7E9B"/>
          <w:p w:rsidR="005B6F3B" w:rsidRPr="00FB6859" w:rsidRDefault="005B6F3B" w:rsidP="007D7E9B"/>
          <w:p w:rsidR="005B6F3B" w:rsidRPr="00FB6859" w:rsidRDefault="005B6F3B" w:rsidP="007D7E9B">
            <w:r w:rsidRPr="00FB6859">
              <w:t>3.</w:t>
            </w:r>
          </w:p>
          <w:p w:rsidR="005B6F3B" w:rsidRPr="00FB6859" w:rsidRDefault="005B6F3B" w:rsidP="007D7E9B">
            <w:r w:rsidRPr="00FB6859">
              <w:t>Наблюдение над фактами языка</w:t>
            </w:r>
          </w:p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>
            <w:r w:rsidRPr="00FB6859">
              <w:t>4.</w:t>
            </w:r>
          </w:p>
          <w:p w:rsidR="005B6F3B" w:rsidRPr="00FB6859" w:rsidRDefault="005B6F3B" w:rsidP="007D7E9B">
            <w:r w:rsidRPr="00FB6859">
              <w:t>Обобщение структурных и семантических признаков понятия.</w:t>
            </w:r>
          </w:p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Default="005B6F3B" w:rsidP="007D7E9B"/>
          <w:p w:rsidR="005B6F3B" w:rsidRDefault="005B6F3B" w:rsidP="007D7E9B"/>
          <w:p w:rsidR="005B6F3B" w:rsidRDefault="005B6F3B" w:rsidP="007D7E9B"/>
          <w:p w:rsidR="005D346B" w:rsidRDefault="005D346B" w:rsidP="007D7E9B"/>
          <w:p w:rsidR="005B6F3B" w:rsidRDefault="005B6F3B" w:rsidP="007D7E9B"/>
          <w:p w:rsidR="005B6F3B" w:rsidRDefault="005B6F3B" w:rsidP="007D7E9B"/>
          <w:p w:rsidR="005B6F3B" w:rsidRPr="00FB6859" w:rsidRDefault="005B6F3B" w:rsidP="007D7E9B"/>
          <w:p w:rsidR="005B6F3B" w:rsidRPr="00FB6859" w:rsidRDefault="005B6F3B" w:rsidP="007D7E9B"/>
          <w:p w:rsidR="00DC4C27" w:rsidRDefault="00DC4C27" w:rsidP="007D7E9B"/>
          <w:p w:rsidR="00DC4C27" w:rsidRDefault="00DC4C27" w:rsidP="007D7E9B"/>
          <w:p w:rsidR="00DC4C27" w:rsidRDefault="00DC4C27" w:rsidP="007D7E9B"/>
          <w:p w:rsidR="00DC4C27" w:rsidRDefault="00DC4C27" w:rsidP="007D7E9B"/>
          <w:p w:rsidR="00DC4C27" w:rsidRDefault="00DC4C27" w:rsidP="007D7E9B"/>
          <w:p w:rsidR="00DC4C27" w:rsidRDefault="00DC4C27" w:rsidP="007D7E9B"/>
          <w:p w:rsidR="00DC4C27" w:rsidRDefault="00DC4C27" w:rsidP="007D7E9B"/>
          <w:p w:rsidR="00DC4C27" w:rsidRDefault="00DC4C27" w:rsidP="007D7E9B"/>
          <w:p w:rsidR="00DC4C27" w:rsidRDefault="00DC4C27" w:rsidP="007D7E9B"/>
          <w:p w:rsidR="00DC4C27" w:rsidRDefault="00DC4C27" w:rsidP="007D7E9B"/>
          <w:p w:rsidR="00DC4C27" w:rsidRDefault="00DC4C27" w:rsidP="007D7E9B"/>
          <w:p w:rsidR="00DC4C27" w:rsidRDefault="00DC4C27" w:rsidP="007D7E9B"/>
          <w:p w:rsidR="005B6F3B" w:rsidRPr="00FB6859" w:rsidRDefault="005B6F3B" w:rsidP="007D7E9B">
            <w:r w:rsidRPr="00FB6859">
              <w:t>5.</w:t>
            </w:r>
          </w:p>
          <w:p w:rsidR="005B6F3B" w:rsidRPr="00FB6859" w:rsidRDefault="005B6F3B" w:rsidP="007D7E9B">
            <w:r w:rsidRPr="00FB6859">
              <w:t xml:space="preserve">Применение понятия на новом языковом материале. </w:t>
            </w:r>
          </w:p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Default="005B6F3B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Default="00C05D34" w:rsidP="007D7E9B"/>
          <w:p w:rsidR="00C05D34" w:rsidRPr="00FB6859" w:rsidRDefault="00C05D34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/>
          <w:p w:rsidR="005B6F3B" w:rsidRPr="00FB6859" w:rsidRDefault="005B6F3B" w:rsidP="007D7E9B">
            <w:r w:rsidRPr="00FB6859">
              <w:t>6.</w:t>
            </w:r>
          </w:p>
          <w:p w:rsidR="005B6F3B" w:rsidRPr="00FB6859" w:rsidRDefault="005B6F3B" w:rsidP="007D7E9B">
            <w:r w:rsidRPr="00FB6859">
              <w:t xml:space="preserve">Итог урока. </w:t>
            </w:r>
          </w:p>
        </w:tc>
        <w:tc>
          <w:tcPr>
            <w:tcW w:w="4537" w:type="dxa"/>
          </w:tcPr>
          <w:p w:rsidR="005B6F3B" w:rsidRDefault="005B6F3B" w:rsidP="007D7E9B">
            <w:pPr>
              <w:rPr>
                <w:lang w:eastAsia="en-US"/>
              </w:rPr>
            </w:pPr>
          </w:p>
          <w:p w:rsidR="002426E6" w:rsidRDefault="002426E6" w:rsidP="007D7E9B">
            <w:pPr>
              <w:rPr>
                <w:lang w:eastAsia="en-US"/>
              </w:rPr>
            </w:pPr>
          </w:p>
          <w:p w:rsidR="002426E6" w:rsidRDefault="002426E6" w:rsidP="007D7E9B">
            <w:pPr>
              <w:rPr>
                <w:lang w:eastAsia="en-US"/>
              </w:rPr>
            </w:pPr>
          </w:p>
          <w:p w:rsidR="002426E6" w:rsidRDefault="002426E6" w:rsidP="007D7E9B">
            <w:pPr>
              <w:rPr>
                <w:lang w:eastAsia="en-US"/>
              </w:rPr>
            </w:pPr>
          </w:p>
          <w:p w:rsidR="002426E6" w:rsidRPr="00FB6859" w:rsidRDefault="002426E6" w:rsidP="007D7E9B">
            <w:pPr>
              <w:rPr>
                <w:lang w:eastAsia="en-US"/>
              </w:rPr>
            </w:pPr>
          </w:p>
          <w:p w:rsidR="005B6F3B" w:rsidRPr="00FB6859" w:rsidRDefault="005B6F3B" w:rsidP="007D7E9B">
            <w:pPr>
              <w:rPr>
                <w:lang w:eastAsia="en-US"/>
              </w:rPr>
            </w:pPr>
            <w:r w:rsidRPr="00FB6859">
              <w:rPr>
                <w:lang w:eastAsia="en-US"/>
              </w:rPr>
              <w:t xml:space="preserve"> - Открываем свои рабочие тетради, отступаем две линейки, пишем сегодняшнее число, а на следующей строке «классная работа». </w:t>
            </w:r>
          </w:p>
          <w:p w:rsidR="005B6F3B" w:rsidRPr="00FB6859" w:rsidRDefault="005B6F3B" w:rsidP="007D7E9B">
            <w:pPr>
              <w:spacing w:line="276" w:lineRule="auto"/>
              <w:rPr>
                <w:lang w:eastAsia="en-US"/>
              </w:rPr>
            </w:pPr>
          </w:p>
          <w:p w:rsidR="005B6F3B" w:rsidRPr="00FB6859" w:rsidRDefault="005B6F3B" w:rsidP="007D7E9B">
            <w:pPr>
              <w:spacing w:line="276" w:lineRule="auto"/>
              <w:rPr>
                <w:lang w:eastAsia="en-US"/>
              </w:rPr>
            </w:pPr>
            <w:r w:rsidRPr="00FB6859">
              <w:rPr>
                <w:lang w:eastAsia="en-US"/>
              </w:rPr>
              <w:t xml:space="preserve">  </w:t>
            </w:r>
          </w:p>
          <w:p w:rsidR="005B6F3B" w:rsidRPr="00FB6859" w:rsidRDefault="005B6F3B" w:rsidP="007D7E9B">
            <w:pPr>
              <w:rPr>
                <w:bCs/>
              </w:rPr>
            </w:pPr>
          </w:p>
          <w:p w:rsidR="005B6F3B" w:rsidRPr="00FB6859" w:rsidRDefault="005B6F3B" w:rsidP="007D7E9B">
            <w:pPr>
              <w:rPr>
                <w:bCs/>
              </w:rPr>
            </w:pPr>
          </w:p>
          <w:p w:rsidR="005B6F3B" w:rsidRPr="00FB6859" w:rsidRDefault="005B6F3B" w:rsidP="007D7E9B">
            <w:pPr>
              <w:rPr>
                <w:bCs/>
              </w:rPr>
            </w:pPr>
          </w:p>
          <w:p w:rsidR="005B6F3B" w:rsidRDefault="005B6F3B" w:rsidP="005D346B">
            <w:r w:rsidRPr="00FB6859">
              <w:t>-</w:t>
            </w:r>
            <w:r w:rsidR="005D346B">
              <w:t xml:space="preserve">Какие морфологические признаки глагола вы помните? </w:t>
            </w:r>
          </w:p>
          <w:p w:rsidR="005D346B" w:rsidRPr="00FB6859" w:rsidRDefault="005D346B" w:rsidP="005D346B">
            <w:r>
              <w:t>- Постоянные признаки? Непостоянные?</w:t>
            </w:r>
          </w:p>
          <w:p w:rsidR="005B6F3B" w:rsidRDefault="005B6F3B" w:rsidP="007D7E9B">
            <w:pPr>
              <w:jc w:val="both"/>
              <w:rPr>
                <w:i/>
              </w:rPr>
            </w:pPr>
          </w:p>
          <w:p w:rsidR="005D346B" w:rsidRPr="005D346B" w:rsidRDefault="005D346B" w:rsidP="007D7E9B">
            <w:pPr>
              <w:jc w:val="both"/>
            </w:pPr>
            <w:r>
              <w:t xml:space="preserve">-Всё, что вы сейчас назвали, понадобится нам для изучения сегодняшней темы урока – «Морфологический разбор глагола». </w:t>
            </w:r>
          </w:p>
          <w:p w:rsidR="005D346B" w:rsidRDefault="005D346B" w:rsidP="007D7E9B">
            <w:pPr>
              <w:jc w:val="both"/>
              <w:rPr>
                <w:u w:val="single"/>
              </w:rPr>
            </w:pPr>
            <w:r w:rsidRPr="005D346B">
              <w:rPr>
                <w:u w:val="single"/>
              </w:rPr>
              <w:t xml:space="preserve">Чтение параграфа 88 стр. 216. </w:t>
            </w:r>
          </w:p>
          <w:p w:rsidR="00DC4C27" w:rsidRDefault="00DC4C27" w:rsidP="007D7E9B">
            <w:pPr>
              <w:jc w:val="both"/>
              <w:rPr>
                <w:u w:val="single"/>
              </w:rPr>
            </w:pPr>
          </w:p>
          <w:p w:rsidR="00DC4C27" w:rsidRPr="00DC4C27" w:rsidRDefault="00DC4C27" w:rsidP="007D7E9B">
            <w:pPr>
              <w:jc w:val="both"/>
            </w:pPr>
            <w:r>
              <w:t>- Какие виды глаголов вы знаете?</w:t>
            </w:r>
          </w:p>
          <w:p w:rsidR="005D346B" w:rsidRPr="00DC4C27" w:rsidRDefault="00DC4C27" w:rsidP="007D7E9B">
            <w:pPr>
              <w:jc w:val="both"/>
            </w:pPr>
            <w:r w:rsidRPr="00DC4C27">
              <w:t>-На какие вопросы отвечает сов</w:t>
            </w:r>
            <w:proofErr w:type="gramStart"/>
            <w:r w:rsidRPr="00DC4C27">
              <w:t>.</w:t>
            </w:r>
            <w:proofErr w:type="gramEnd"/>
            <w:r w:rsidRPr="00DC4C27">
              <w:t xml:space="preserve"> </w:t>
            </w:r>
            <w:proofErr w:type="gramStart"/>
            <w:r w:rsidRPr="00DC4C27">
              <w:t>в</w:t>
            </w:r>
            <w:proofErr w:type="gramEnd"/>
            <w:r w:rsidRPr="00DC4C27">
              <w:t>ид? несов. вид?</w:t>
            </w:r>
          </w:p>
          <w:p w:rsidR="005D346B" w:rsidRDefault="00457ADD" w:rsidP="007D7E9B">
            <w:pPr>
              <w:jc w:val="both"/>
            </w:pPr>
            <w:r>
              <w:t xml:space="preserve">-Что значит переходность глагола? </w:t>
            </w: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457ADD" w:rsidRDefault="00457ADD" w:rsidP="007D7E9B">
            <w:pPr>
              <w:jc w:val="both"/>
              <w:rPr>
                <w:i/>
              </w:rPr>
            </w:pPr>
          </w:p>
          <w:p w:rsidR="00457ADD" w:rsidRDefault="00DC4C27" w:rsidP="007D7E9B">
            <w:pPr>
              <w:jc w:val="both"/>
              <w:rPr>
                <w:i/>
              </w:rPr>
            </w:pPr>
            <w:r w:rsidRPr="00DC4C27">
              <w:t xml:space="preserve">-Что такое спряжение? </w:t>
            </w: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Pr="00DC4C27" w:rsidRDefault="00DC4C27" w:rsidP="007D7E9B">
            <w:pPr>
              <w:jc w:val="both"/>
            </w:pPr>
            <w:r>
              <w:rPr>
                <w:i/>
              </w:rPr>
              <w:t>-</w:t>
            </w:r>
            <w:r w:rsidRPr="00DC4C27">
              <w:t>Какие наклонения глагола вы знаете?</w:t>
            </w:r>
          </w:p>
          <w:p w:rsidR="00DC4C27" w:rsidRDefault="00DC4C27" w:rsidP="007D7E9B">
            <w:pPr>
              <w:jc w:val="both"/>
            </w:pPr>
            <w:r w:rsidRPr="00DC4C27">
              <w:t>В чем особенности каждого из них?</w:t>
            </w:r>
          </w:p>
          <w:p w:rsidR="00DC4C27" w:rsidRDefault="00DC4C27" w:rsidP="007D7E9B">
            <w:pPr>
              <w:jc w:val="both"/>
            </w:pPr>
          </w:p>
          <w:p w:rsidR="00DC4C27" w:rsidRPr="00DC4C27" w:rsidRDefault="00DC4C27" w:rsidP="007D7E9B">
            <w:pPr>
              <w:jc w:val="both"/>
            </w:pPr>
          </w:p>
          <w:p w:rsidR="00DC4C27" w:rsidRPr="00DC4C27" w:rsidRDefault="00DC4C27" w:rsidP="007D7E9B">
            <w:pPr>
              <w:jc w:val="both"/>
            </w:pPr>
          </w:p>
          <w:p w:rsidR="00DC4C27" w:rsidRPr="00DC4C27" w:rsidRDefault="00DC4C27" w:rsidP="007D7E9B">
            <w:pPr>
              <w:jc w:val="both"/>
            </w:pPr>
            <w:r w:rsidRPr="00DC4C27">
              <w:t xml:space="preserve">- В каких случаях мы не можем определить род, лицо и время глагола? </w:t>
            </w: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C05D34" w:rsidRDefault="00C05D34" w:rsidP="007D7E9B">
            <w:pPr>
              <w:jc w:val="both"/>
              <w:rPr>
                <w:i/>
              </w:rPr>
            </w:pPr>
          </w:p>
          <w:p w:rsidR="00C05D34" w:rsidRDefault="00C05D34" w:rsidP="007D7E9B">
            <w:pPr>
              <w:jc w:val="both"/>
              <w:rPr>
                <w:i/>
              </w:rPr>
            </w:pPr>
          </w:p>
          <w:p w:rsidR="00C05D34" w:rsidRDefault="00C05D34" w:rsidP="007D7E9B">
            <w:pPr>
              <w:jc w:val="both"/>
              <w:rPr>
                <w:i/>
              </w:rPr>
            </w:pPr>
          </w:p>
          <w:p w:rsidR="002426E6" w:rsidRDefault="002426E6" w:rsidP="007D7E9B">
            <w:pPr>
              <w:jc w:val="both"/>
              <w:rPr>
                <w:i/>
              </w:rPr>
            </w:pPr>
          </w:p>
          <w:p w:rsidR="002426E6" w:rsidRDefault="002426E6" w:rsidP="007D7E9B">
            <w:pPr>
              <w:jc w:val="both"/>
              <w:rPr>
                <w:i/>
              </w:rPr>
            </w:pPr>
          </w:p>
          <w:p w:rsidR="005D346B" w:rsidRPr="00DC4C27" w:rsidRDefault="00DC4C27" w:rsidP="00DC4C27">
            <w:pPr>
              <w:jc w:val="center"/>
              <w:rPr>
                <w:u w:val="single"/>
              </w:rPr>
            </w:pPr>
            <w:r w:rsidRPr="00DC4C27">
              <w:rPr>
                <w:u w:val="single"/>
              </w:rPr>
              <w:t>Стр.217 упр. 518</w:t>
            </w: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DC4C27" w:rsidP="007D7E9B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DC4C27">
              <w:t>Спишите, расставляя пропущенные запятые. Укажите все глаголы. Выделенные глаголы разберите письменно.</w:t>
            </w:r>
            <w:r>
              <w:rPr>
                <w:i/>
              </w:rPr>
              <w:t xml:space="preserve"> </w:t>
            </w: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DC4C27" w:rsidRDefault="00DC4C27" w:rsidP="007D7E9B">
            <w:pPr>
              <w:jc w:val="both"/>
              <w:rPr>
                <w:i/>
              </w:rPr>
            </w:pPr>
            <w:r w:rsidRPr="00E26F67">
              <w:rPr>
                <w:i/>
                <w:u w:val="single"/>
              </w:rPr>
              <w:t>Пошел бы</w:t>
            </w:r>
            <w:r>
              <w:rPr>
                <w:i/>
              </w:rPr>
              <w:t xml:space="preserve"> – глагол.</w:t>
            </w:r>
          </w:p>
          <w:p w:rsidR="00DC4C27" w:rsidRDefault="00E26F67" w:rsidP="00DC4C27">
            <w:pPr>
              <w:pStyle w:val="a3"/>
              <w:numPr>
                <w:ilvl w:val="0"/>
                <w:numId w:val="9"/>
              </w:numPr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="00DC4C27">
              <w:rPr>
                <w:i/>
              </w:rPr>
              <w:t>Что сделал бы?) пошел бы.</w:t>
            </w:r>
          </w:p>
          <w:p w:rsidR="00DC4C27" w:rsidRDefault="00DC4C27" w:rsidP="00DC4C27">
            <w:pPr>
              <w:jc w:val="both"/>
              <w:rPr>
                <w:i/>
              </w:rPr>
            </w:pPr>
            <w:r>
              <w:rPr>
                <w:i/>
              </w:rPr>
              <w:t xml:space="preserve">Н.ф. – пойти </w:t>
            </w:r>
          </w:p>
          <w:p w:rsidR="00DC4C27" w:rsidRPr="00DC4C27" w:rsidRDefault="00DC4C27" w:rsidP="00DC4C27">
            <w:pPr>
              <w:jc w:val="both"/>
              <w:rPr>
                <w:i/>
              </w:rPr>
            </w:pPr>
            <w:r>
              <w:rPr>
                <w:i/>
              </w:rPr>
              <w:t xml:space="preserve">2. Пост. – </w:t>
            </w:r>
            <w:proofErr w:type="spellStart"/>
            <w:r>
              <w:rPr>
                <w:i/>
              </w:rPr>
              <w:t>сов</w:t>
            </w:r>
            <w:proofErr w:type="gramStart"/>
            <w:r>
              <w:rPr>
                <w:i/>
              </w:rPr>
              <w:t>.в</w:t>
            </w:r>
            <w:proofErr w:type="gramEnd"/>
            <w:r>
              <w:rPr>
                <w:i/>
              </w:rPr>
              <w:t>ид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="00E26F67">
              <w:rPr>
                <w:i/>
              </w:rPr>
              <w:t>не</w:t>
            </w:r>
            <w:r>
              <w:rPr>
                <w:i/>
              </w:rPr>
              <w:t>перех</w:t>
            </w:r>
            <w:proofErr w:type="spellEnd"/>
            <w:r>
              <w:rPr>
                <w:i/>
              </w:rPr>
              <w:t xml:space="preserve">., </w:t>
            </w:r>
            <w:r w:rsidR="00E26F67">
              <w:rPr>
                <w:i/>
              </w:rPr>
              <w:t xml:space="preserve">1 </w:t>
            </w:r>
            <w:proofErr w:type="spellStart"/>
            <w:r w:rsidR="00E26F67">
              <w:rPr>
                <w:i/>
              </w:rPr>
              <w:t>спр</w:t>
            </w:r>
            <w:proofErr w:type="spellEnd"/>
            <w:r w:rsidR="00E26F67">
              <w:rPr>
                <w:i/>
              </w:rPr>
              <w:t xml:space="preserve">.; </w:t>
            </w:r>
            <w:proofErr w:type="spellStart"/>
            <w:r w:rsidR="00E26F67">
              <w:rPr>
                <w:i/>
              </w:rPr>
              <w:t>непост</w:t>
            </w:r>
            <w:proofErr w:type="spellEnd"/>
            <w:r w:rsidR="00E26F67">
              <w:rPr>
                <w:i/>
              </w:rPr>
              <w:t xml:space="preserve">. – условное накл., ед.ч., 2 л. </w:t>
            </w:r>
          </w:p>
          <w:p w:rsidR="00DC4C27" w:rsidRDefault="00DC4C27" w:rsidP="007D7E9B">
            <w:pPr>
              <w:jc w:val="both"/>
              <w:rPr>
                <w:i/>
              </w:rPr>
            </w:pPr>
          </w:p>
          <w:p w:rsidR="00DC4C27" w:rsidRDefault="00DC4C27" w:rsidP="007D7E9B">
            <w:pPr>
              <w:jc w:val="both"/>
              <w:rPr>
                <w:i/>
                <w:u w:val="single"/>
              </w:rPr>
            </w:pPr>
            <w:r w:rsidRPr="00E26F67">
              <w:rPr>
                <w:i/>
                <w:u w:val="single"/>
              </w:rPr>
              <w:t>Завож</w:t>
            </w:r>
            <w:proofErr w:type="gramStart"/>
            <w:r w:rsidRPr="00E26F67">
              <w:rPr>
                <w:i/>
                <w:u w:val="single"/>
              </w:rPr>
              <w:t>у</w:t>
            </w:r>
            <w:r w:rsidR="00E26F67">
              <w:rPr>
                <w:i/>
                <w:u w:val="single"/>
              </w:rPr>
              <w:t>-</w:t>
            </w:r>
            <w:proofErr w:type="gramEnd"/>
            <w:r w:rsidR="00E26F67">
              <w:rPr>
                <w:i/>
                <w:u w:val="single"/>
              </w:rPr>
              <w:t xml:space="preserve"> </w:t>
            </w:r>
            <w:r w:rsidR="00E26F67" w:rsidRPr="00E26F67">
              <w:rPr>
                <w:i/>
              </w:rPr>
              <w:t>глагол.</w:t>
            </w:r>
            <w:r w:rsidR="00E26F67">
              <w:rPr>
                <w:i/>
                <w:u w:val="single"/>
              </w:rPr>
              <w:t xml:space="preserve"> </w:t>
            </w:r>
          </w:p>
          <w:p w:rsidR="00E26F67" w:rsidRDefault="00E26F67" w:rsidP="00E26F67">
            <w:pPr>
              <w:pStyle w:val="a3"/>
              <w:numPr>
                <w:ilvl w:val="0"/>
                <w:numId w:val="10"/>
              </w:numPr>
              <w:jc w:val="both"/>
              <w:rPr>
                <w:i/>
              </w:rPr>
            </w:pPr>
            <w:r>
              <w:rPr>
                <w:i/>
              </w:rPr>
              <w:t>(</w:t>
            </w:r>
            <w:r w:rsidRPr="00E26F67">
              <w:rPr>
                <w:i/>
              </w:rPr>
              <w:t>Что делаешь?</w:t>
            </w:r>
            <w:r>
              <w:rPr>
                <w:i/>
              </w:rPr>
              <w:t>)</w:t>
            </w:r>
            <w:r w:rsidRPr="00E26F67">
              <w:rPr>
                <w:i/>
              </w:rPr>
              <w:t xml:space="preserve"> </w:t>
            </w:r>
            <w:r>
              <w:rPr>
                <w:i/>
              </w:rPr>
              <w:t>з</w:t>
            </w:r>
            <w:r w:rsidRPr="00E26F67">
              <w:rPr>
                <w:i/>
              </w:rPr>
              <w:t>авожу.</w:t>
            </w:r>
          </w:p>
          <w:p w:rsidR="00E26F67" w:rsidRDefault="00E26F67" w:rsidP="00E26F67">
            <w:pPr>
              <w:jc w:val="both"/>
              <w:rPr>
                <w:i/>
              </w:rPr>
            </w:pPr>
            <w:r>
              <w:rPr>
                <w:i/>
              </w:rPr>
              <w:t>Н.ф. – завести</w:t>
            </w:r>
          </w:p>
          <w:p w:rsidR="00E26F67" w:rsidRPr="00E26F67" w:rsidRDefault="00E26F67" w:rsidP="00E26F67">
            <w:pPr>
              <w:ind w:left="567"/>
              <w:jc w:val="both"/>
              <w:rPr>
                <w:i/>
              </w:rPr>
            </w:pPr>
            <w:r>
              <w:rPr>
                <w:i/>
              </w:rPr>
              <w:t>2. Пост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–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 xml:space="preserve">ов. вид, </w:t>
            </w:r>
            <w:proofErr w:type="spellStart"/>
            <w:r>
              <w:rPr>
                <w:i/>
              </w:rPr>
              <w:t>перех</w:t>
            </w:r>
            <w:proofErr w:type="spellEnd"/>
            <w:r>
              <w:rPr>
                <w:i/>
              </w:rPr>
              <w:t xml:space="preserve">., 1 </w:t>
            </w:r>
            <w:proofErr w:type="spellStart"/>
            <w:r>
              <w:rPr>
                <w:i/>
              </w:rPr>
              <w:t>спр</w:t>
            </w:r>
            <w:proofErr w:type="spellEnd"/>
            <w:r>
              <w:rPr>
                <w:i/>
              </w:rPr>
              <w:t xml:space="preserve">.; </w:t>
            </w:r>
            <w:proofErr w:type="spellStart"/>
            <w:r>
              <w:rPr>
                <w:i/>
              </w:rPr>
              <w:t>непост</w:t>
            </w:r>
            <w:proofErr w:type="spellEnd"/>
            <w:r>
              <w:rPr>
                <w:i/>
              </w:rPr>
              <w:t xml:space="preserve">. – изъявит. накл., ед.ч., 1л. </w:t>
            </w:r>
          </w:p>
          <w:p w:rsidR="00DC4C27" w:rsidRDefault="00DC4C27" w:rsidP="007D7E9B">
            <w:pPr>
              <w:jc w:val="both"/>
              <w:rPr>
                <w:i/>
              </w:rPr>
            </w:pPr>
          </w:p>
          <w:p w:rsidR="00DC4C27" w:rsidRDefault="00DC4C27" w:rsidP="007D7E9B">
            <w:pPr>
              <w:jc w:val="both"/>
              <w:rPr>
                <w:i/>
              </w:rPr>
            </w:pPr>
            <w:r w:rsidRPr="00E26F67">
              <w:rPr>
                <w:i/>
                <w:u w:val="single"/>
              </w:rPr>
              <w:t>Вези</w:t>
            </w:r>
            <w:r w:rsidR="00E26F67">
              <w:rPr>
                <w:i/>
              </w:rPr>
              <w:t xml:space="preserve"> – глагол. </w:t>
            </w:r>
          </w:p>
          <w:p w:rsidR="00E26F67" w:rsidRDefault="00E26F67" w:rsidP="00E26F67">
            <w:pPr>
              <w:pStyle w:val="a3"/>
              <w:numPr>
                <w:ilvl w:val="0"/>
                <w:numId w:val="11"/>
              </w:numPr>
              <w:jc w:val="both"/>
              <w:rPr>
                <w:i/>
              </w:rPr>
            </w:pPr>
            <w:r>
              <w:rPr>
                <w:i/>
              </w:rPr>
              <w:t>(Что делай?) вези.</w:t>
            </w:r>
          </w:p>
          <w:p w:rsidR="00E26F67" w:rsidRDefault="00E26F67" w:rsidP="00E26F67">
            <w:pPr>
              <w:jc w:val="both"/>
              <w:rPr>
                <w:i/>
              </w:rPr>
            </w:pPr>
            <w:r w:rsidRPr="00E26F67">
              <w:rPr>
                <w:i/>
              </w:rPr>
              <w:t>Н.ф.</w:t>
            </w:r>
            <w:r>
              <w:rPr>
                <w:i/>
              </w:rPr>
              <w:t xml:space="preserve"> – везти</w:t>
            </w:r>
          </w:p>
          <w:p w:rsidR="00E26F67" w:rsidRPr="00E26F67" w:rsidRDefault="00E26F67" w:rsidP="00E26F67">
            <w:pPr>
              <w:jc w:val="both"/>
              <w:rPr>
                <w:i/>
              </w:rPr>
            </w:pPr>
            <w:r>
              <w:rPr>
                <w:i/>
              </w:rPr>
              <w:t>2. Пост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– </w:t>
            </w:r>
            <w:proofErr w:type="gramStart"/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 xml:space="preserve">есов. вид, </w:t>
            </w:r>
            <w:proofErr w:type="spellStart"/>
            <w:r>
              <w:rPr>
                <w:i/>
              </w:rPr>
              <w:t>неперех</w:t>
            </w:r>
            <w:proofErr w:type="spellEnd"/>
            <w:r>
              <w:rPr>
                <w:i/>
              </w:rPr>
              <w:t xml:space="preserve">., 1 </w:t>
            </w:r>
            <w:proofErr w:type="spellStart"/>
            <w:r>
              <w:rPr>
                <w:i/>
              </w:rPr>
              <w:t>спр</w:t>
            </w:r>
            <w:proofErr w:type="spellEnd"/>
            <w:r>
              <w:rPr>
                <w:i/>
              </w:rPr>
              <w:t xml:space="preserve">.; </w:t>
            </w:r>
            <w:proofErr w:type="spellStart"/>
            <w:r>
              <w:rPr>
                <w:i/>
              </w:rPr>
              <w:t>непост</w:t>
            </w:r>
            <w:proofErr w:type="spellEnd"/>
            <w:r>
              <w:rPr>
                <w:i/>
              </w:rPr>
              <w:t xml:space="preserve">. – повел. накл., ед.ч., 2л. </w:t>
            </w:r>
          </w:p>
          <w:p w:rsidR="00DC4C27" w:rsidRDefault="00DC4C27" w:rsidP="007D7E9B">
            <w:pPr>
              <w:jc w:val="both"/>
              <w:rPr>
                <w:i/>
              </w:rPr>
            </w:pPr>
          </w:p>
          <w:p w:rsidR="00DC4C27" w:rsidRDefault="00DC4C27" w:rsidP="007D7E9B">
            <w:pPr>
              <w:jc w:val="both"/>
              <w:rPr>
                <w:i/>
              </w:rPr>
            </w:pPr>
            <w:proofErr w:type="gramStart"/>
            <w:r w:rsidRPr="00E26F67">
              <w:rPr>
                <w:i/>
                <w:u w:val="single"/>
              </w:rPr>
              <w:t>Б</w:t>
            </w:r>
            <w:r w:rsidR="00E26F67" w:rsidRPr="00E26F67">
              <w:rPr>
                <w:i/>
                <w:u w:val="single"/>
              </w:rPr>
              <w:t>оять</w:t>
            </w:r>
            <w:r w:rsidRPr="00E26F67">
              <w:rPr>
                <w:i/>
                <w:u w:val="single"/>
              </w:rPr>
              <w:t>ся</w:t>
            </w:r>
            <w:r w:rsidR="00E26F67">
              <w:rPr>
                <w:i/>
              </w:rPr>
              <w:t xml:space="preserve"> - глагол</w:t>
            </w:r>
            <w:proofErr w:type="gramEnd"/>
          </w:p>
          <w:p w:rsidR="00E26F67" w:rsidRDefault="00E26F67" w:rsidP="00E26F67">
            <w:pPr>
              <w:pStyle w:val="a3"/>
              <w:numPr>
                <w:ilvl w:val="0"/>
                <w:numId w:val="12"/>
              </w:numPr>
              <w:jc w:val="both"/>
              <w:rPr>
                <w:i/>
              </w:rPr>
            </w:pPr>
            <w:r>
              <w:rPr>
                <w:i/>
              </w:rPr>
              <w:t>(Что делать?) бояться</w:t>
            </w:r>
          </w:p>
          <w:p w:rsidR="00E26F67" w:rsidRPr="00E26F67" w:rsidRDefault="00E26F67" w:rsidP="00E26F67">
            <w:pPr>
              <w:jc w:val="both"/>
              <w:rPr>
                <w:i/>
              </w:rPr>
            </w:pPr>
            <w:r>
              <w:rPr>
                <w:i/>
              </w:rPr>
              <w:t>Н.ф. - бояться</w:t>
            </w: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  <w:r>
              <w:rPr>
                <w:i/>
              </w:rPr>
              <w:t xml:space="preserve">Он вынул кортик и положил его на ладонь. Кортик был с бронзовой змейкой. Мужчина повернул рукоятку в ту сторону, куда смотрела змея. Рукоятка вращалась по спирали змеиного тела и вывернулась совсем. Он отъединил от рукоятки змейку и вытянул стержень, на котором изображались непонятные знаки. </w:t>
            </w:r>
          </w:p>
          <w:p w:rsidR="005D346B" w:rsidRPr="005D346B" w:rsidRDefault="005D346B" w:rsidP="007D7E9B">
            <w:pPr>
              <w:jc w:val="both"/>
            </w:pPr>
            <w:r w:rsidRPr="005D346B">
              <w:t>- Сделайте морфологический разбор любых двух глаголов (по вариантам).</w:t>
            </w:r>
          </w:p>
          <w:p w:rsidR="005D346B" w:rsidRDefault="005D346B" w:rsidP="007D7E9B">
            <w:pPr>
              <w:jc w:val="both"/>
              <w:rPr>
                <w:i/>
              </w:rPr>
            </w:pPr>
            <w:r w:rsidRPr="005D346B">
              <w:t>-Найдите глагол, строение которого соответствует структурной схеме:</w:t>
            </w:r>
          </w:p>
          <w:p w:rsidR="005D346B" w:rsidRDefault="005D346B" w:rsidP="007D7E9B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Default="005D346B" w:rsidP="007D7E9B">
            <w:pPr>
              <w:jc w:val="both"/>
              <w:rPr>
                <w:i/>
              </w:rPr>
            </w:pPr>
            <w:r>
              <w:rPr>
                <w:i/>
              </w:rPr>
              <w:t xml:space="preserve">(изображались) </w:t>
            </w:r>
          </w:p>
          <w:p w:rsidR="005D346B" w:rsidRPr="005D346B" w:rsidRDefault="005D346B" w:rsidP="007D7E9B">
            <w:pPr>
              <w:jc w:val="both"/>
            </w:pPr>
            <w:r w:rsidRPr="005D346B">
              <w:t xml:space="preserve">-Найдите глагол по его морфологическим признакам: совершенного вида, переходный, 1 спряжения, прошедшего </w:t>
            </w:r>
            <w:r w:rsidRPr="005D346B">
              <w:lastRenderedPageBreak/>
              <w:t xml:space="preserve">времени, мужского рода, единственного числа. </w:t>
            </w:r>
          </w:p>
          <w:p w:rsidR="005D346B" w:rsidRPr="005D346B" w:rsidRDefault="005D346B" w:rsidP="007D7E9B">
            <w:pPr>
              <w:jc w:val="both"/>
            </w:pPr>
            <w:r w:rsidRPr="005D346B">
              <w:t xml:space="preserve">- Найдите глаголы с суффиксом </w:t>
            </w:r>
            <w:proofErr w:type="gramStart"/>
            <w:r w:rsidRPr="005D346B">
              <w:t>–н</w:t>
            </w:r>
            <w:proofErr w:type="gramEnd"/>
            <w:r w:rsidRPr="005D346B">
              <w:t>у-, обозначающим однократность действия. Какого он вида?</w:t>
            </w:r>
          </w:p>
          <w:p w:rsidR="005D346B" w:rsidRPr="005D346B" w:rsidRDefault="005D346B" w:rsidP="007D7E9B">
            <w:pPr>
              <w:jc w:val="both"/>
            </w:pPr>
            <w:r w:rsidRPr="005D346B">
              <w:t xml:space="preserve">-Выпишите 2 глагола с безударной гласной в корне, подберите к ним по 2-3 </w:t>
            </w:r>
            <w:proofErr w:type="gramStart"/>
            <w:r w:rsidRPr="005D346B">
              <w:t>однокоренных</w:t>
            </w:r>
            <w:proofErr w:type="gramEnd"/>
            <w:r w:rsidRPr="005D346B">
              <w:t xml:space="preserve"> слова. </w:t>
            </w:r>
          </w:p>
          <w:p w:rsidR="005D346B" w:rsidRPr="005D346B" w:rsidRDefault="005D346B" w:rsidP="007D7E9B">
            <w:pPr>
              <w:jc w:val="both"/>
            </w:pPr>
            <w:r w:rsidRPr="005D346B">
              <w:t xml:space="preserve">-Найдите глагол с чередующейся гласной в корне. Можно ли ее проверить ударением? Подберите 2-3 слова с чередующимися гласными в корне. </w:t>
            </w:r>
          </w:p>
          <w:p w:rsidR="005D346B" w:rsidRDefault="005D346B" w:rsidP="007D7E9B">
            <w:pPr>
              <w:jc w:val="both"/>
              <w:rPr>
                <w:i/>
              </w:rPr>
            </w:pPr>
          </w:p>
          <w:p w:rsidR="005D346B" w:rsidRPr="00C05D34" w:rsidRDefault="00C05D34" w:rsidP="007D7E9B">
            <w:pPr>
              <w:jc w:val="both"/>
            </w:pPr>
            <w:r w:rsidRPr="00C05D34">
              <w:t xml:space="preserve">-Назовите </w:t>
            </w:r>
            <w:r>
              <w:t xml:space="preserve">все </w:t>
            </w:r>
            <w:r w:rsidRPr="00C05D34">
              <w:t xml:space="preserve">морфологические признаки глагола. </w:t>
            </w:r>
          </w:p>
          <w:p w:rsidR="005D346B" w:rsidRPr="00C05D34" w:rsidRDefault="005D346B" w:rsidP="007D7E9B">
            <w:pPr>
              <w:jc w:val="both"/>
            </w:pPr>
          </w:p>
          <w:p w:rsidR="005B6F3B" w:rsidRPr="005A16F0" w:rsidRDefault="005B6F3B" w:rsidP="007D7E9B">
            <w:pPr>
              <w:jc w:val="both"/>
            </w:pPr>
            <w:r w:rsidRPr="005A16F0">
              <w:t xml:space="preserve">- На этом урок окончен, вы свободны. </w:t>
            </w:r>
          </w:p>
          <w:p w:rsidR="005B6F3B" w:rsidRPr="00FB6859" w:rsidRDefault="005B6F3B" w:rsidP="007D7E9B">
            <w:pPr>
              <w:jc w:val="both"/>
              <w:rPr>
                <w:i/>
              </w:rPr>
            </w:pPr>
          </w:p>
          <w:p w:rsidR="005B6F3B" w:rsidRPr="00FB6859" w:rsidRDefault="005B6F3B" w:rsidP="007D7E9B">
            <w:pPr>
              <w:jc w:val="both"/>
            </w:pPr>
          </w:p>
        </w:tc>
        <w:tc>
          <w:tcPr>
            <w:tcW w:w="2516" w:type="dxa"/>
          </w:tcPr>
          <w:p w:rsidR="005B6F3B" w:rsidRPr="00FB6859" w:rsidRDefault="005B6F3B" w:rsidP="007D7E9B">
            <w:pPr>
              <w:rPr>
                <w:lang w:eastAsia="en-US"/>
              </w:rPr>
            </w:pPr>
            <w:r w:rsidRPr="00FB6859">
              <w:rPr>
                <w:lang w:eastAsia="en-US"/>
              </w:rPr>
              <w:lastRenderedPageBreak/>
              <w:t xml:space="preserve">Учащиеся приветствуют учителя, стоя около своих парт. </w:t>
            </w:r>
          </w:p>
          <w:p w:rsidR="005B6F3B" w:rsidRPr="00FB6859" w:rsidRDefault="005B6F3B" w:rsidP="007D7E9B">
            <w:pPr>
              <w:rPr>
                <w:lang w:eastAsia="en-US"/>
              </w:rPr>
            </w:pPr>
          </w:p>
          <w:p w:rsidR="005B6F3B" w:rsidRPr="00FB6859" w:rsidRDefault="005B6F3B" w:rsidP="007D7E9B">
            <w:pPr>
              <w:rPr>
                <w:lang w:eastAsia="en-US"/>
              </w:rPr>
            </w:pPr>
            <w:r w:rsidRPr="00FB6859">
              <w:rPr>
                <w:lang w:eastAsia="en-US"/>
              </w:rPr>
              <w:t xml:space="preserve">Учащиеся внимательно слушают и настраиваются на предстоящий урок. </w:t>
            </w:r>
          </w:p>
          <w:p w:rsidR="005B6F3B" w:rsidRPr="00FB6859" w:rsidRDefault="005B6F3B" w:rsidP="007D7E9B">
            <w:pPr>
              <w:rPr>
                <w:lang w:eastAsia="en-US"/>
              </w:rPr>
            </w:pPr>
          </w:p>
          <w:p w:rsidR="005B6F3B" w:rsidRPr="00FB6859" w:rsidRDefault="005B6F3B" w:rsidP="007D7E9B">
            <w:pPr>
              <w:rPr>
                <w:lang w:eastAsia="en-US"/>
              </w:rPr>
            </w:pPr>
            <w:r w:rsidRPr="00FB6859">
              <w:rPr>
                <w:lang w:eastAsia="en-US"/>
              </w:rPr>
              <w:t>Учащиеся записывают число, «классная работа».</w:t>
            </w:r>
          </w:p>
          <w:p w:rsidR="005B6F3B" w:rsidRPr="00FB6859" w:rsidRDefault="005B6F3B" w:rsidP="007D7E9B">
            <w:pPr>
              <w:rPr>
                <w:bCs/>
              </w:rPr>
            </w:pPr>
          </w:p>
          <w:p w:rsidR="00457ADD" w:rsidRDefault="00457ADD" w:rsidP="00457ADD">
            <w:pPr>
              <w:jc w:val="both"/>
            </w:pPr>
          </w:p>
          <w:p w:rsidR="00457ADD" w:rsidRDefault="00457ADD" w:rsidP="00457ADD">
            <w:pPr>
              <w:jc w:val="both"/>
            </w:pPr>
          </w:p>
          <w:p w:rsidR="00457ADD" w:rsidRDefault="00457ADD" w:rsidP="00457ADD">
            <w:pPr>
              <w:jc w:val="both"/>
            </w:pPr>
          </w:p>
          <w:p w:rsidR="00457ADD" w:rsidRDefault="00457ADD" w:rsidP="00457ADD">
            <w:pPr>
              <w:jc w:val="both"/>
            </w:pPr>
          </w:p>
          <w:p w:rsidR="00457ADD" w:rsidRDefault="00457ADD" w:rsidP="00457ADD">
            <w:pPr>
              <w:jc w:val="both"/>
            </w:pPr>
          </w:p>
          <w:p w:rsidR="00457ADD" w:rsidRDefault="00457ADD" w:rsidP="00457ADD">
            <w:pPr>
              <w:jc w:val="both"/>
            </w:pPr>
          </w:p>
          <w:p w:rsidR="00457ADD" w:rsidRDefault="00457ADD" w:rsidP="00457ADD">
            <w:pPr>
              <w:jc w:val="both"/>
            </w:pPr>
          </w:p>
          <w:p w:rsidR="00457ADD" w:rsidRDefault="00457ADD" w:rsidP="00457ADD">
            <w:pPr>
              <w:jc w:val="both"/>
            </w:pPr>
          </w:p>
          <w:p w:rsidR="00457ADD" w:rsidRDefault="00457ADD" w:rsidP="00457ADD">
            <w:pPr>
              <w:jc w:val="both"/>
            </w:pPr>
          </w:p>
          <w:p w:rsidR="00457ADD" w:rsidRDefault="00457ADD" w:rsidP="00457ADD">
            <w:pPr>
              <w:jc w:val="both"/>
            </w:pPr>
          </w:p>
          <w:p w:rsidR="00DC4C27" w:rsidRDefault="00DC4C27" w:rsidP="00457ADD">
            <w:pPr>
              <w:jc w:val="both"/>
            </w:pPr>
            <w:r>
              <w:t>- сов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несов. вид </w:t>
            </w:r>
          </w:p>
          <w:p w:rsidR="00DC4C27" w:rsidRDefault="00DC4C27" w:rsidP="00457ADD">
            <w:pPr>
              <w:jc w:val="both"/>
            </w:pPr>
            <w:r>
              <w:t xml:space="preserve">-Что делать? Что сделать? </w:t>
            </w:r>
          </w:p>
          <w:p w:rsidR="00457ADD" w:rsidRPr="00457ADD" w:rsidRDefault="00457ADD" w:rsidP="00457ADD">
            <w:pPr>
              <w:jc w:val="both"/>
            </w:pPr>
            <w:r>
              <w:t xml:space="preserve">- </w:t>
            </w:r>
            <w:r w:rsidR="00DC4C27">
              <w:t>м</w:t>
            </w:r>
            <w:r>
              <w:t xml:space="preserve">ожет сочетаться с сущ., местоимением или числительным в В.п. без предлога. </w:t>
            </w:r>
          </w:p>
          <w:p w:rsidR="00457ADD" w:rsidRPr="00457ADD" w:rsidRDefault="00457ADD" w:rsidP="00457ADD">
            <w:pPr>
              <w:jc w:val="both"/>
            </w:pPr>
          </w:p>
          <w:p w:rsidR="005B6F3B" w:rsidRDefault="00DC4C27" w:rsidP="00DC4C27">
            <w:pPr>
              <w:tabs>
                <w:tab w:val="left" w:pos="1900"/>
              </w:tabs>
            </w:pPr>
            <w:r>
              <w:t xml:space="preserve">- это изменение глаголов по лицам и числам. </w:t>
            </w:r>
          </w:p>
          <w:p w:rsidR="00DC4C27" w:rsidRDefault="00DC4C27" w:rsidP="00DC4C27">
            <w:pPr>
              <w:tabs>
                <w:tab w:val="left" w:pos="1900"/>
              </w:tabs>
            </w:pPr>
          </w:p>
          <w:p w:rsidR="00DC4C27" w:rsidRDefault="00DC4C27" w:rsidP="00DC4C27">
            <w:pPr>
              <w:tabs>
                <w:tab w:val="left" w:pos="1900"/>
              </w:tabs>
            </w:pPr>
            <w:r>
              <w:t xml:space="preserve">- Изъявительное, повелительное, условное (сослагательное) </w:t>
            </w:r>
          </w:p>
          <w:p w:rsidR="00DC4C27" w:rsidRDefault="00DC4C27" w:rsidP="00DC4C27">
            <w:pPr>
              <w:tabs>
                <w:tab w:val="left" w:pos="1900"/>
              </w:tabs>
            </w:pPr>
          </w:p>
          <w:p w:rsidR="00DC4C27" w:rsidRDefault="00DC4C27" w:rsidP="00DC4C27">
            <w:pPr>
              <w:tabs>
                <w:tab w:val="left" w:pos="1900"/>
              </w:tabs>
            </w:pPr>
          </w:p>
          <w:p w:rsidR="00DC4C27" w:rsidRPr="00FB6859" w:rsidRDefault="00DC4C27" w:rsidP="00DC4C27">
            <w:pPr>
              <w:tabs>
                <w:tab w:val="left" w:pos="1900"/>
              </w:tabs>
            </w:pPr>
            <w:r>
              <w:t>- В настоящем и будущем времени глаголы изменяются по лицам и числам, а в прошедшем времени – по родам и числам (в ед.</w:t>
            </w:r>
            <w:proofErr w:type="gramStart"/>
            <w:r>
              <w:t>ч</w:t>
            </w:r>
            <w:proofErr w:type="gramEnd"/>
            <w:r>
              <w:t xml:space="preserve">.). </w:t>
            </w:r>
          </w:p>
        </w:tc>
      </w:tr>
    </w:tbl>
    <w:p w:rsidR="005B6F3B" w:rsidRDefault="005B6F3B"/>
    <w:sectPr w:rsidR="005B6F3B" w:rsidSect="0048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14C"/>
    <w:multiLevelType w:val="hybridMultilevel"/>
    <w:tmpl w:val="72D6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82FCE"/>
    <w:multiLevelType w:val="hybridMultilevel"/>
    <w:tmpl w:val="544073C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3552DF"/>
    <w:multiLevelType w:val="hybridMultilevel"/>
    <w:tmpl w:val="0730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B36DE"/>
    <w:multiLevelType w:val="hybridMultilevel"/>
    <w:tmpl w:val="7350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B5C50"/>
    <w:multiLevelType w:val="hybridMultilevel"/>
    <w:tmpl w:val="D5CCB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470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644EC"/>
    <w:multiLevelType w:val="hybridMultilevel"/>
    <w:tmpl w:val="F884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A7BC0"/>
    <w:multiLevelType w:val="hybridMultilevel"/>
    <w:tmpl w:val="3810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02B2E"/>
    <w:multiLevelType w:val="hybridMultilevel"/>
    <w:tmpl w:val="5E8A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91E19"/>
    <w:multiLevelType w:val="hybridMultilevel"/>
    <w:tmpl w:val="D72C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53342"/>
    <w:multiLevelType w:val="hybridMultilevel"/>
    <w:tmpl w:val="C5E6C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C35CD7"/>
    <w:multiLevelType w:val="hybridMultilevel"/>
    <w:tmpl w:val="17F6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D34D9"/>
    <w:multiLevelType w:val="hybridMultilevel"/>
    <w:tmpl w:val="EF681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3B"/>
    <w:rsid w:val="002426E6"/>
    <w:rsid w:val="002B6E1D"/>
    <w:rsid w:val="00457ADD"/>
    <w:rsid w:val="00481327"/>
    <w:rsid w:val="005B6F3B"/>
    <w:rsid w:val="005D346B"/>
    <w:rsid w:val="00C05D34"/>
    <w:rsid w:val="00DC4C27"/>
    <w:rsid w:val="00E2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3B"/>
    <w:pPr>
      <w:suppressAutoHyphens/>
      <w:ind w:left="720"/>
      <w:contextualSpacing/>
    </w:pPr>
    <w:rPr>
      <w:rFonts w:cs="Calibri"/>
      <w:lang w:eastAsia="ar-SA"/>
    </w:rPr>
  </w:style>
  <w:style w:type="paragraph" w:styleId="a4">
    <w:name w:val="No Spacing"/>
    <w:uiPriority w:val="1"/>
    <w:qFormat/>
    <w:rsid w:val="005B6F3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B6F3B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5B6F3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semiHidden/>
    <w:rsid w:val="005B6F3B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5B6F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Emphasis"/>
    <w:basedOn w:val="a0"/>
    <w:qFormat/>
    <w:rsid w:val="005B6F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2011-02-14T13:02:00Z</dcterms:created>
  <dcterms:modified xsi:type="dcterms:W3CDTF">2012-06-25T12:15:00Z</dcterms:modified>
</cp:coreProperties>
</file>