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79" w:rsidRPr="00ED75B0" w:rsidRDefault="00321399" w:rsidP="0032139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6879">
        <w:rPr>
          <w:rFonts w:ascii="Times New Roman" w:hAnsi="Times New Roman" w:cs="Times New Roman"/>
          <w:b/>
          <w:sz w:val="28"/>
          <w:szCs w:val="28"/>
        </w:rPr>
        <w:t>Оценивание как</w:t>
      </w:r>
      <w:r w:rsidR="00ED75B0">
        <w:rPr>
          <w:rFonts w:ascii="Times New Roman" w:hAnsi="Times New Roman" w:cs="Times New Roman"/>
          <w:b/>
          <w:sz w:val="28"/>
          <w:szCs w:val="28"/>
        </w:rPr>
        <w:t xml:space="preserve"> инст</w:t>
      </w:r>
      <w:r w:rsidR="00BA7AB9">
        <w:rPr>
          <w:rFonts w:ascii="Times New Roman" w:hAnsi="Times New Roman" w:cs="Times New Roman"/>
          <w:b/>
          <w:sz w:val="28"/>
          <w:szCs w:val="28"/>
        </w:rPr>
        <w:t>р</w:t>
      </w:r>
      <w:r w:rsidR="00ED75B0">
        <w:rPr>
          <w:rFonts w:ascii="Times New Roman" w:hAnsi="Times New Roman" w:cs="Times New Roman"/>
          <w:b/>
          <w:sz w:val="28"/>
          <w:szCs w:val="28"/>
        </w:rPr>
        <w:t>умент мотивации</w:t>
      </w:r>
      <w:r w:rsidRPr="00196879">
        <w:rPr>
          <w:rFonts w:ascii="Times New Roman" w:hAnsi="Times New Roman" w:cs="Times New Roman"/>
          <w:b/>
          <w:sz w:val="28"/>
          <w:szCs w:val="28"/>
        </w:rPr>
        <w:t xml:space="preserve"> для изучения немецкого языка</w:t>
      </w:r>
      <w:r w:rsidR="00D61CFE" w:rsidRPr="00196879">
        <w:rPr>
          <w:b/>
          <w:color w:val="000000"/>
          <w:sz w:val="28"/>
          <w:szCs w:val="28"/>
        </w:rPr>
        <w:t xml:space="preserve"> </w:t>
      </w:r>
      <w:r w:rsidR="00ED75B0">
        <w:rPr>
          <w:rFonts w:ascii="Times New Roman" w:hAnsi="Times New Roman" w:cs="Times New Roman"/>
          <w:b/>
          <w:color w:val="000000"/>
          <w:sz w:val="28"/>
          <w:szCs w:val="28"/>
        </w:rPr>
        <w:t>в начальной школе</w:t>
      </w:r>
    </w:p>
    <w:p w:rsidR="007A3F21" w:rsidRPr="00321399" w:rsidRDefault="00D61CFE" w:rsidP="0019687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интереса к содержанию учебной деятельности, приобретению знаний связано с переживанием школьниками чувства удовлетворения от своих </w:t>
      </w:r>
      <w:r w:rsidR="003A700E" w:rsidRPr="00321399">
        <w:rPr>
          <w:rFonts w:ascii="Times New Roman" w:hAnsi="Times New Roman" w:cs="Times New Roman"/>
          <w:color w:val="000000"/>
          <w:sz w:val="28"/>
          <w:szCs w:val="28"/>
        </w:rPr>
        <w:t>достижений. П</w:t>
      </w:r>
      <w:r w:rsidRPr="00321399">
        <w:rPr>
          <w:rFonts w:ascii="Times New Roman" w:hAnsi="Times New Roman" w:cs="Times New Roman"/>
          <w:color w:val="000000"/>
          <w:sz w:val="28"/>
          <w:szCs w:val="28"/>
        </w:rPr>
        <w:t>одкрепляется это чувство одобрением, похвалой учителя, который подчеркив</w:t>
      </w:r>
      <w:r w:rsidR="00983BEC">
        <w:rPr>
          <w:rFonts w:ascii="Times New Roman" w:hAnsi="Times New Roman" w:cs="Times New Roman"/>
          <w:color w:val="000000"/>
          <w:sz w:val="28"/>
          <w:szCs w:val="28"/>
        </w:rPr>
        <w:t>ает каждый</w:t>
      </w:r>
      <w:r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успех, самое маленькое продвижение вперёд. Младшие школьники исп</w:t>
      </w:r>
      <w:r w:rsidR="00983BEC">
        <w:rPr>
          <w:rFonts w:ascii="Times New Roman" w:hAnsi="Times New Roman" w:cs="Times New Roman"/>
          <w:color w:val="000000"/>
          <w:sz w:val="28"/>
          <w:szCs w:val="28"/>
        </w:rPr>
        <w:t xml:space="preserve">ытывают чувство гордости, </w:t>
      </w:r>
      <w:r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подъём сил, когда учитель хвалит их.</w:t>
      </w:r>
      <w:r w:rsidR="003A700E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Умение младших школьников правильно оценить себя или одноклассника, выполняя работу в парах, группах или индивидуально важно не только на уроке, но и во внеурочной деятельности. “ Новые государственные стандарты по иностранным языкам для 2-11-х классов” предполагают: объективное оценивание своих учебных достижений; умение контролировать и оценивать свою деятельность; учитывать мнение окружающих при самооценке; оценивать свой вклад при выполнении работы в группе. Учить детей оцениванию необходимо уже в  начальной школе, когда процесс оценивания является одним из эффективных факторов успешного обучения. Оценивание важно для всех уч</w:t>
      </w:r>
      <w:r w:rsidR="00983BEC">
        <w:rPr>
          <w:rFonts w:ascii="Times New Roman" w:hAnsi="Times New Roman" w:cs="Times New Roman"/>
          <w:color w:val="000000"/>
          <w:sz w:val="28"/>
          <w:szCs w:val="28"/>
        </w:rPr>
        <w:t xml:space="preserve">астников учебного процесса. </w:t>
      </w:r>
      <w:r w:rsidR="00421924" w:rsidRPr="0032139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A700E" w:rsidRPr="00321399">
        <w:rPr>
          <w:rFonts w:ascii="Times New Roman" w:hAnsi="Times New Roman" w:cs="Times New Roman"/>
          <w:color w:val="000000"/>
          <w:sz w:val="28"/>
          <w:szCs w:val="28"/>
        </w:rPr>
        <w:t>роблема- неумение младших школьников оценивать себя и одноклассников - актуальна и значима.</w:t>
      </w:r>
      <w:r w:rsidR="00421924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0FF" w:rsidRPr="00321399">
        <w:rPr>
          <w:rFonts w:ascii="Times New Roman" w:hAnsi="Times New Roman" w:cs="Times New Roman"/>
          <w:color w:val="000000"/>
          <w:sz w:val="28"/>
          <w:szCs w:val="28"/>
        </w:rPr>
        <w:t>Она  призвана помочь ребенку обрести у</w:t>
      </w:r>
      <w:r w:rsidR="00ED75B0">
        <w:rPr>
          <w:rFonts w:ascii="Times New Roman" w:hAnsi="Times New Roman" w:cs="Times New Roman"/>
          <w:color w:val="000000"/>
          <w:sz w:val="28"/>
          <w:szCs w:val="28"/>
        </w:rPr>
        <w:t xml:space="preserve">веренность в себе и </w:t>
      </w:r>
      <w:r w:rsidR="00B850FF" w:rsidRPr="00321399">
        <w:rPr>
          <w:rFonts w:ascii="Times New Roman" w:hAnsi="Times New Roman" w:cs="Times New Roman"/>
          <w:color w:val="000000"/>
          <w:sz w:val="28"/>
          <w:szCs w:val="28"/>
        </w:rPr>
        <w:t>здоровую самооценку.</w:t>
      </w:r>
      <w:r w:rsidR="009B1F8C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3BEC">
        <w:rPr>
          <w:rFonts w:ascii="Times New Roman" w:hAnsi="Times New Roman" w:cs="Times New Roman"/>
          <w:color w:val="000000"/>
          <w:sz w:val="28"/>
          <w:szCs w:val="28"/>
        </w:rPr>
        <w:t xml:space="preserve">Учителя оценивают </w:t>
      </w:r>
      <w:r w:rsidR="00B850FF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 учитывая  индивидуальные особенности реб</w:t>
      </w:r>
      <w:r w:rsidR="00ED75B0">
        <w:rPr>
          <w:rFonts w:ascii="Times New Roman" w:hAnsi="Times New Roman" w:cs="Times New Roman"/>
          <w:color w:val="000000"/>
          <w:sz w:val="28"/>
          <w:szCs w:val="28"/>
        </w:rPr>
        <w:t>енка (внимание, память,</w:t>
      </w:r>
      <w:r w:rsidR="00983B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0FF" w:rsidRPr="00321399">
        <w:rPr>
          <w:rFonts w:ascii="Times New Roman" w:hAnsi="Times New Roman" w:cs="Times New Roman"/>
          <w:color w:val="000000"/>
          <w:sz w:val="28"/>
          <w:szCs w:val="28"/>
        </w:rPr>
        <w:t>восприятие, речь</w:t>
      </w:r>
      <w:r w:rsidR="00ED75B0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  <w:proofErr w:type="gramStart"/>
      <w:r w:rsidR="00B850FF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="00B850FF" w:rsidRPr="00321399">
        <w:rPr>
          <w:rFonts w:ascii="Times New Roman" w:hAnsi="Times New Roman" w:cs="Times New Roman"/>
          <w:color w:val="000000"/>
          <w:sz w:val="28"/>
          <w:szCs w:val="28"/>
        </w:rPr>
        <w:t>. Как же сделать процесс оценивания более эффективным, мотивирующим учеников на дальнейшее успешное обучение, как сделать, чтобы дети не боялись быть оцененными? Младшим школьникам</w:t>
      </w:r>
      <w:r w:rsidR="009B1F8C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, изучающим иностранный язык, </w:t>
      </w:r>
      <w:r w:rsidR="00B850FF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нужна специальная система оценивания, которая бы принимала во внимание их способность к творчеству, любовь к играм, пению, заучиванию рифмовок, система, которая был</w:t>
      </w:r>
      <w:r w:rsidR="00ED75B0">
        <w:rPr>
          <w:rFonts w:ascii="Times New Roman" w:hAnsi="Times New Roman" w:cs="Times New Roman"/>
          <w:color w:val="000000"/>
          <w:sz w:val="28"/>
          <w:szCs w:val="28"/>
        </w:rPr>
        <w:t xml:space="preserve">а бы основана на их </w:t>
      </w:r>
      <w:r w:rsidR="00B850FF" w:rsidRPr="00321399">
        <w:rPr>
          <w:rFonts w:ascii="Times New Roman" w:hAnsi="Times New Roman" w:cs="Times New Roman"/>
          <w:color w:val="000000"/>
          <w:sz w:val="28"/>
          <w:szCs w:val="28"/>
        </w:rPr>
        <w:t>психологических особен</w:t>
      </w:r>
      <w:r w:rsidR="00ED75B0">
        <w:rPr>
          <w:rFonts w:ascii="Times New Roman" w:hAnsi="Times New Roman" w:cs="Times New Roman"/>
          <w:color w:val="000000"/>
          <w:sz w:val="28"/>
          <w:szCs w:val="28"/>
        </w:rPr>
        <w:t>ностях, познавательном развитии.</w:t>
      </w:r>
      <w:r w:rsidR="00983B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0FF" w:rsidRPr="00321399">
        <w:rPr>
          <w:rFonts w:ascii="Times New Roman" w:hAnsi="Times New Roman" w:cs="Times New Roman"/>
          <w:color w:val="000000"/>
          <w:sz w:val="28"/>
          <w:szCs w:val="28"/>
        </w:rPr>
        <w:t>Такая система должна быть позитивной и направленной на ученика.</w:t>
      </w:r>
      <w:r w:rsidR="00321399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06B" w:rsidRPr="00321399">
        <w:rPr>
          <w:rFonts w:ascii="Times New Roman" w:hAnsi="Times New Roman" w:cs="Times New Roman"/>
          <w:color w:val="000000"/>
          <w:sz w:val="28"/>
          <w:szCs w:val="28"/>
        </w:rPr>
        <w:t>Новые базисные учебные программы  предполагают</w:t>
      </w:r>
      <w:r w:rsidR="009B1F8C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модернизацию языкового образования на основе личностно- ориентированного подхода,</w:t>
      </w:r>
      <w:r w:rsidR="0054006B" w:rsidRPr="0032139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54006B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целью которых является формирование иноязычной коммуникативной компетенции, а изучение иностранного языка  вводится со второго клас</w:t>
      </w:r>
      <w:r w:rsidR="009B1F8C" w:rsidRPr="00321399">
        <w:rPr>
          <w:rFonts w:ascii="Times New Roman" w:hAnsi="Times New Roman" w:cs="Times New Roman"/>
          <w:color w:val="000000"/>
          <w:sz w:val="28"/>
          <w:szCs w:val="28"/>
        </w:rPr>
        <w:t>са.  П</w:t>
      </w:r>
      <w:r w:rsidR="0054006B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роцесс </w:t>
      </w:r>
      <w:r w:rsidR="0054006B" w:rsidRPr="003213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оценивания являет</w:t>
      </w:r>
      <w:r w:rsidR="00ED75B0">
        <w:rPr>
          <w:rFonts w:ascii="Times New Roman" w:hAnsi="Times New Roman" w:cs="Times New Roman"/>
          <w:color w:val="000000"/>
          <w:sz w:val="28"/>
          <w:szCs w:val="28"/>
        </w:rPr>
        <w:t>ся одним из</w:t>
      </w:r>
      <w:r w:rsidR="0054006B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факторов, влияющих на дальнейшее успешное обучение. </w:t>
      </w:r>
      <w:r w:rsidR="00B678C5" w:rsidRPr="00321399">
        <w:rPr>
          <w:rFonts w:ascii="Times New Roman" w:hAnsi="Times New Roman" w:cs="Times New Roman"/>
          <w:sz w:val="28"/>
          <w:szCs w:val="28"/>
        </w:rPr>
        <w:t>Оценивание  как средство мотивации младших школьников к изучению иностранного языка</w:t>
      </w:r>
      <w:r w:rsidR="009B1F8C" w:rsidRPr="00321399">
        <w:rPr>
          <w:rFonts w:ascii="Times New Roman" w:hAnsi="Times New Roman" w:cs="Times New Roman"/>
          <w:sz w:val="28"/>
          <w:szCs w:val="28"/>
        </w:rPr>
        <w:t xml:space="preserve"> имеет немаловажное значение. Поэтому, уже с первых уроков я </w:t>
      </w:r>
      <w:r w:rsidR="009B1F8C" w:rsidRPr="0032139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риучаю детей к различным видам оценивания </w:t>
      </w:r>
      <w:r w:rsidR="009B1F8C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своих достижений: </w:t>
      </w:r>
      <w:proofErr w:type="spellStart"/>
      <w:r w:rsidR="009B1F8C" w:rsidRPr="00321399">
        <w:rPr>
          <w:rFonts w:ascii="Times New Roman" w:hAnsi="Times New Roman" w:cs="Times New Roman"/>
          <w:color w:val="000000"/>
          <w:sz w:val="28"/>
          <w:szCs w:val="28"/>
        </w:rPr>
        <w:t>самооц</w:t>
      </w:r>
      <w:r w:rsidR="00421924" w:rsidRPr="00321399">
        <w:rPr>
          <w:rFonts w:ascii="Times New Roman" w:hAnsi="Times New Roman" w:cs="Times New Roman"/>
          <w:color w:val="000000"/>
          <w:sz w:val="28"/>
          <w:szCs w:val="28"/>
        </w:rPr>
        <w:t>ениванию</w:t>
      </w:r>
      <w:proofErr w:type="spellEnd"/>
      <w:r w:rsidR="00421924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, групповому </w:t>
      </w:r>
      <w:r w:rsidR="009B1F8C" w:rsidRPr="00321399">
        <w:rPr>
          <w:rFonts w:ascii="Times New Roman" w:hAnsi="Times New Roman" w:cs="Times New Roman"/>
          <w:color w:val="000000"/>
          <w:sz w:val="28"/>
          <w:szCs w:val="28"/>
        </w:rPr>
        <w:t>оцениванию</w:t>
      </w:r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>. В работе имеется трудность - вовлечение младших школьников в процесс оценивания своей деятельности на уроке и дома.</w:t>
      </w:r>
      <w:r w:rsidR="009B1F8C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>Умение младших школьников правильно оценить себя или одноклассника, выполняя работу в парах, группах или индивидуально важно не только на уроке, но</w:t>
      </w:r>
      <w:r w:rsidR="00ED75B0">
        <w:rPr>
          <w:rFonts w:ascii="Times New Roman" w:hAnsi="Times New Roman" w:cs="Times New Roman"/>
          <w:color w:val="000000"/>
          <w:sz w:val="28"/>
          <w:szCs w:val="28"/>
        </w:rPr>
        <w:t xml:space="preserve"> и во внеурочной деятельности. «</w:t>
      </w:r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Новы</w:t>
      </w:r>
      <w:r w:rsidR="00ED75B0">
        <w:rPr>
          <w:rFonts w:ascii="Times New Roman" w:hAnsi="Times New Roman" w:cs="Times New Roman"/>
          <w:color w:val="000000"/>
          <w:sz w:val="28"/>
          <w:szCs w:val="28"/>
        </w:rPr>
        <w:t>е стандарты»</w:t>
      </w:r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предполагают: </w:t>
      </w:r>
      <w:r w:rsidR="009B1F8C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объективное оценивание своих достижений; овладение навыками контроля и оценки своей деятельности; учет  мнения окружающих при </w:t>
      </w:r>
      <w:proofErr w:type="spellStart"/>
      <w:r w:rsidR="009B1F8C" w:rsidRPr="00321399">
        <w:rPr>
          <w:rFonts w:ascii="Times New Roman" w:hAnsi="Times New Roman" w:cs="Times New Roman"/>
          <w:color w:val="000000"/>
          <w:sz w:val="28"/>
          <w:szCs w:val="28"/>
        </w:rPr>
        <w:t>самооценивании</w:t>
      </w:r>
      <w:proofErr w:type="spellEnd"/>
      <w:r w:rsidR="009B1F8C" w:rsidRPr="00321399">
        <w:rPr>
          <w:rFonts w:ascii="Times New Roman" w:hAnsi="Times New Roman" w:cs="Times New Roman"/>
          <w:color w:val="000000"/>
          <w:sz w:val="28"/>
          <w:szCs w:val="28"/>
        </w:rPr>
        <w:t>; оценивание личного вклада п</w:t>
      </w:r>
      <w:r w:rsidR="00ED75B0">
        <w:rPr>
          <w:rFonts w:ascii="Times New Roman" w:hAnsi="Times New Roman" w:cs="Times New Roman"/>
          <w:color w:val="000000"/>
          <w:sz w:val="28"/>
          <w:szCs w:val="28"/>
        </w:rPr>
        <w:t xml:space="preserve">ри выполнении групповой работы. </w:t>
      </w:r>
      <w:r w:rsidR="00EB4165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>Система оценивания для малышей призвана помочь ребенку обрести уверенность в себе и з</w:t>
      </w:r>
      <w:r w:rsidR="00421924" w:rsidRPr="00321399">
        <w:rPr>
          <w:rFonts w:ascii="Times New Roman" w:hAnsi="Times New Roman" w:cs="Times New Roman"/>
          <w:color w:val="000000"/>
          <w:sz w:val="28"/>
          <w:szCs w:val="28"/>
        </w:rPr>
        <w:t>доровую самокритичность.</w:t>
      </w:r>
      <w:r w:rsidR="00EC3A66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5179C8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ладший школьник  хочет быть положительно оцененным на каждом уроке, ему необходимо видеть свой прогресс и получать похвалу учителя. </w:t>
      </w:r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>Как учителя мы ответственны за успехи детей перед самими учениками, их родителями, школьной администрацией. Кроме того, знать, что умеет и знает наш ученик необходимо и нам самим.</w:t>
      </w:r>
      <w:r w:rsidR="00802DCF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>Традиционное тестирование и формальная оценочная система (выставление оценок) не являются идеальными для младших школьников. Оценки могут негативно повлиять на их самооценку, мотивацию и отношение к изучени</w:t>
      </w:r>
      <w:r w:rsidR="005179C8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ю иностранного </w:t>
      </w:r>
      <w:r w:rsidR="00802DCF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языка. </w:t>
      </w:r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>Процесс оценивания является неотъемлемой частью всего процесса</w:t>
      </w:r>
      <w:r w:rsidR="008A54E1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обучения.</w:t>
      </w:r>
      <w:r w:rsidR="00E4508C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>Если принять во внимание то</w:t>
      </w:r>
      <w:r w:rsidR="00166024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, что мотивационные цели важнее </w:t>
      </w:r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содержательных </w:t>
      </w:r>
      <w:r w:rsidR="00E4508C" w:rsidRPr="00321399">
        <w:rPr>
          <w:rFonts w:ascii="Times New Roman" w:hAnsi="Times New Roman" w:cs="Times New Roman"/>
          <w:color w:val="000000"/>
          <w:sz w:val="28"/>
          <w:szCs w:val="28"/>
        </w:rPr>
        <w:t>на начальном этапе обучения</w:t>
      </w:r>
      <w:proofErr w:type="gramStart"/>
      <w:r w:rsidR="00E4508C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024" w:rsidRPr="0032139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166024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то становит</w:t>
      </w:r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>ся понятным, что прежде всего у младших школьников оцениванию подлежит содержательная сторона языка, а не грамотность его использования детьми. Оценивание традиционных языковых умений (</w:t>
      </w:r>
      <w:proofErr w:type="spellStart"/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>, чтение, говорение, письмо) также как и грамматики, лексики и произношения следует производить интегрировано с другими задача</w:t>
      </w:r>
      <w:r w:rsidR="00166024" w:rsidRPr="00321399">
        <w:rPr>
          <w:rFonts w:ascii="Times New Roman" w:hAnsi="Times New Roman" w:cs="Times New Roman"/>
          <w:color w:val="000000"/>
          <w:sz w:val="28"/>
          <w:szCs w:val="28"/>
        </w:rPr>
        <w:t>ми.  С</w:t>
      </w:r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>ледует оценивать как быстро и качественно младшие школьники используют иностранный язык для целей коммуникации.</w:t>
      </w:r>
      <w:r w:rsidR="00E4508C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Оценивая детей, необходимо использовать </w:t>
      </w:r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многообразие оценочных инструментов и</w:t>
      </w:r>
      <w:r w:rsidR="00166024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подходов. Учитель должен </w:t>
      </w:r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>умело сочетать</w:t>
      </w:r>
      <w:r w:rsidR="007A3F21" w:rsidRPr="003213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4508C" w:rsidRPr="003213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все виды оценивания: формальное оценивание ( выставление отметок); неформальное оценивание ( поощрение); </w:t>
      </w:r>
      <w:proofErr w:type="spellStart"/>
      <w:r w:rsidR="00E4508C" w:rsidRPr="003213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самооценивани</w:t>
      </w:r>
      <w:proofErr w:type="gramStart"/>
      <w:r w:rsidR="00E4508C" w:rsidRPr="003213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="00E4508C" w:rsidRPr="003213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E4508C" w:rsidRPr="003213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групповое оценивание).</w:t>
      </w:r>
      <w:r w:rsidR="00E4508C" w:rsidRPr="0032139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4508C" w:rsidRPr="003213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Неформальное оценивание-</w:t>
      </w:r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это система наблюдений и сбор данных о том, что </w:t>
      </w:r>
      <w:proofErr w:type="gramStart"/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>из себя представляет</w:t>
      </w:r>
      <w:proofErr w:type="gramEnd"/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ученик в нормальных условиях обучения.</w:t>
      </w:r>
      <w:r w:rsidR="008A54E1">
        <w:rPr>
          <w:rFonts w:ascii="Times New Roman" w:hAnsi="Times New Roman" w:cs="Times New Roman"/>
          <w:color w:val="000000"/>
          <w:sz w:val="28"/>
          <w:szCs w:val="28"/>
        </w:rPr>
        <w:t xml:space="preserve"> Важно </w:t>
      </w:r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заметить даже маленький прогресс и постараться усилить его путё</w:t>
      </w:r>
      <w:r w:rsidR="008A54E1">
        <w:rPr>
          <w:rFonts w:ascii="Times New Roman" w:hAnsi="Times New Roman" w:cs="Times New Roman"/>
          <w:color w:val="000000"/>
          <w:sz w:val="28"/>
          <w:szCs w:val="28"/>
        </w:rPr>
        <w:t xml:space="preserve">м похвалы и поддержки. Это </w:t>
      </w:r>
      <w:proofErr w:type="spellStart"/>
      <w:r w:rsidR="008A54E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02DCF" w:rsidRPr="00321399">
        <w:rPr>
          <w:rFonts w:ascii="Times New Roman" w:hAnsi="Times New Roman" w:cs="Times New Roman"/>
          <w:color w:val="000000"/>
          <w:sz w:val="28"/>
          <w:szCs w:val="28"/>
        </w:rPr>
        <w:t>ортфолио-о</w:t>
      </w:r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>дин</w:t>
      </w:r>
      <w:proofErr w:type="spellEnd"/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из самых популярных способов оценивания младших школьников. В нём представлены успешные работы, детские достижения в виде грамот, открыток или небольших подарков, фотогра</w:t>
      </w:r>
      <w:r w:rsidR="008A54E1">
        <w:rPr>
          <w:rFonts w:ascii="Times New Roman" w:hAnsi="Times New Roman" w:cs="Times New Roman"/>
          <w:color w:val="000000"/>
          <w:sz w:val="28"/>
          <w:szCs w:val="28"/>
        </w:rPr>
        <w:t>фии, результаты тестов и др</w:t>
      </w:r>
      <w:proofErr w:type="gramStart"/>
      <w:r w:rsidR="008A54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6024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End"/>
      <w:r w:rsidR="00166024" w:rsidRPr="00321399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="00166024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информирует родителей, детей и учителей, а также оценивает личностный вклад и прогресс в изучении языка. Этот документ принадлежит ребёнку, и он самостоятельно</w:t>
      </w:r>
      <w:r w:rsidR="00166024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решает, что туда положить. </w:t>
      </w:r>
      <w:proofErr w:type="spellStart"/>
      <w:r w:rsidR="00166024" w:rsidRPr="0032139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>ортфолио</w:t>
      </w:r>
      <w:proofErr w:type="spellEnd"/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способствует участию ребёнка в оценке своего труда.</w:t>
      </w:r>
      <w:r w:rsidR="00802DCF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024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2DCF" w:rsidRPr="00321399">
        <w:rPr>
          <w:rFonts w:ascii="Times New Roman" w:hAnsi="Times New Roman" w:cs="Times New Roman"/>
          <w:color w:val="000000"/>
          <w:sz w:val="28"/>
          <w:szCs w:val="28"/>
        </w:rPr>
        <w:t>Самооценивани</w:t>
      </w:r>
      <w:proofErr w:type="gramStart"/>
      <w:r w:rsidR="00802DCF" w:rsidRPr="00321399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="00802DCF" w:rsidRPr="00321399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802DCF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это </w:t>
      </w:r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оценивание, проводимое самим ребёнком, с целью измерить собственный успех.</w:t>
      </w:r>
      <w:r w:rsidR="00166024" w:rsidRPr="0032139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66024" w:rsidRPr="00321399">
        <w:rPr>
          <w:rFonts w:ascii="Times New Roman" w:hAnsi="Times New Roman" w:cs="Times New Roman"/>
          <w:color w:val="000000"/>
          <w:sz w:val="28"/>
          <w:szCs w:val="28"/>
        </w:rPr>
        <w:t>Групповое оцениван</w:t>
      </w:r>
      <w:r w:rsidR="00421924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ие </w:t>
      </w:r>
      <w:r w:rsidR="00166024" w:rsidRPr="0032139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это процесс оценивания друг друга во время урочной деятельности.</w:t>
      </w:r>
      <w:r w:rsidR="00421924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024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Формальное оценивание </w:t>
      </w:r>
      <w:proofErr w:type="gramStart"/>
      <w:r w:rsidR="00166024" w:rsidRPr="00321399">
        <w:rPr>
          <w:rFonts w:ascii="Times New Roman" w:hAnsi="Times New Roman" w:cs="Times New Roman"/>
          <w:color w:val="000000"/>
          <w:sz w:val="28"/>
          <w:szCs w:val="28"/>
        </w:rPr>
        <w:t>-в</w:t>
      </w:r>
      <w:proofErr w:type="gramEnd"/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>ыставление оценок при наличии определённых критериев в условиях, которые обеспечивают оценивание индивидуальных лингвистических и коммуникативных знаний, умений, навыков в данной облас</w:t>
      </w:r>
      <w:r w:rsidR="00421924" w:rsidRPr="00321399">
        <w:rPr>
          <w:rFonts w:ascii="Times New Roman" w:hAnsi="Times New Roman" w:cs="Times New Roman"/>
          <w:color w:val="000000"/>
          <w:sz w:val="28"/>
          <w:szCs w:val="28"/>
        </w:rPr>
        <w:t>ти.</w:t>
      </w:r>
      <w:r w:rsidR="00802DCF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924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При обучении немецкому  языку младших школьников </w:t>
      </w:r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вряд ли необходим прямой контроль учебных действий, навыков и умений учащихся.</w:t>
      </w:r>
      <w:r w:rsidR="00802DCF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>В эти годы закладывается интерес к яз</w:t>
      </w:r>
      <w:r w:rsidR="00983BEC">
        <w:rPr>
          <w:rFonts w:ascii="Times New Roman" w:hAnsi="Times New Roman" w:cs="Times New Roman"/>
          <w:color w:val="000000"/>
          <w:sz w:val="28"/>
          <w:szCs w:val="28"/>
        </w:rPr>
        <w:t>ыку.</w:t>
      </w:r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Разные виды и ф</w:t>
      </w:r>
      <w:r w:rsidR="00421924" w:rsidRPr="00321399">
        <w:rPr>
          <w:rFonts w:ascii="Times New Roman" w:hAnsi="Times New Roman" w:cs="Times New Roman"/>
          <w:color w:val="000000"/>
          <w:sz w:val="28"/>
          <w:szCs w:val="28"/>
        </w:rPr>
        <w:t>ормы оценивания позволяют ученику</w:t>
      </w:r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не бояться её. Успешно оцененные дети открыты для разнообразных и значимых знаний по всем видам речевой деятельности, для общения на языке и для практического его использования.</w:t>
      </w:r>
      <w:r w:rsidR="00802DCF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F21" w:rsidRPr="00321399">
        <w:rPr>
          <w:rFonts w:ascii="Times New Roman" w:hAnsi="Times New Roman" w:cs="Times New Roman"/>
          <w:color w:val="000000"/>
          <w:sz w:val="28"/>
          <w:szCs w:val="28"/>
        </w:rPr>
        <w:t>Положительное оценивание ведёт к устойчивому желанию говорить, читать, слушать и писать на</w:t>
      </w:r>
      <w:r w:rsidR="00802DCF" w:rsidRPr="00321399">
        <w:rPr>
          <w:rFonts w:ascii="Times New Roman" w:hAnsi="Times New Roman" w:cs="Times New Roman"/>
          <w:color w:val="000000"/>
          <w:sz w:val="28"/>
          <w:szCs w:val="28"/>
        </w:rPr>
        <w:t xml:space="preserve"> иностранном языке</w:t>
      </w:r>
      <w:r w:rsidR="00802DCF" w:rsidRPr="00321399">
        <w:rPr>
          <w:color w:val="000000"/>
          <w:sz w:val="28"/>
          <w:szCs w:val="28"/>
        </w:rPr>
        <w:t xml:space="preserve">. </w:t>
      </w:r>
    </w:p>
    <w:sectPr w:rsidR="007A3F21" w:rsidRPr="00321399" w:rsidSect="00820BF5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3ED0"/>
    <w:multiLevelType w:val="multilevel"/>
    <w:tmpl w:val="E0E2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001D1"/>
    <w:multiLevelType w:val="multilevel"/>
    <w:tmpl w:val="D1F0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D033C"/>
    <w:multiLevelType w:val="multilevel"/>
    <w:tmpl w:val="6BB8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F45B0"/>
    <w:multiLevelType w:val="multilevel"/>
    <w:tmpl w:val="4C02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94350"/>
    <w:multiLevelType w:val="multilevel"/>
    <w:tmpl w:val="34D0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CF704A"/>
    <w:multiLevelType w:val="multilevel"/>
    <w:tmpl w:val="301E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9346BC"/>
    <w:multiLevelType w:val="multilevel"/>
    <w:tmpl w:val="9C14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DA5304"/>
    <w:multiLevelType w:val="multilevel"/>
    <w:tmpl w:val="1682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827C76"/>
    <w:multiLevelType w:val="multilevel"/>
    <w:tmpl w:val="3208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FA0E5C"/>
    <w:multiLevelType w:val="multilevel"/>
    <w:tmpl w:val="3C1A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4679FF"/>
    <w:multiLevelType w:val="multilevel"/>
    <w:tmpl w:val="D918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C17544"/>
    <w:multiLevelType w:val="multilevel"/>
    <w:tmpl w:val="1800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EE6BC6"/>
    <w:multiLevelType w:val="multilevel"/>
    <w:tmpl w:val="BABA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FF74B7"/>
    <w:multiLevelType w:val="multilevel"/>
    <w:tmpl w:val="D926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EC31A4"/>
    <w:multiLevelType w:val="multilevel"/>
    <w:tmpl w:val="1B0E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8"/>
  </w:num>
  <w:num w:numId="5">
    <w:abstractNumId w:val="13"/>
  </w:num>
  <w:num w:numId="6">
    <w:abstractNumId w:val="6"/>
  </w:num>
  <w:num w:numId="7">
    <w:abstractNumId w:val="3"/>
  </w:num>
  <w:num w:numId="8">
    <w:abstractNumId w:val="2"/>
  </w:num>
  <w:num w:numId="9">
    <w:abstractNumId w:val="10"/>
  </w:num>
  <w:num w:numId="10">
    <w:abstractNumId w:val="11"/>
  </w:num>
  <w:num w:numId="11">
    <w:abstractNumId w:val="9"/>
  </w:num>
  <w:num w:numId="12">
    <w:abstractNumId w:val="12"/>
  </w:num>
  <w:num w:numId="13">
    <w:abstractNumId w:val="5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D51D0"/>
    <w:rsid w:val="000341D6"/>
    <w:rsid w:val="000C4D58"/>
    <w:rsid w:val="00166024"/>
    <w:rsid w:val="00196879"/>
    <w:rsid w:val="00321399"/>
    <w:rsid w:val="003A700E"/>
    <w:rsid w:val="00421924"/>
    <w:rsid w:val="00467CF3"/>
    <w:rsid w:val="005179C8"/>
    <w:rsid w:val="0054006B"/>
    <w:rsid w:val="007A3F21"/>
    <w:rsid w:val="00802DCF"/>
    <w:rsid w:val="008A54E1"/>
    <w:rsid w:val="00983BEC"/>
    <w:rsid w:val="009B1F8C"/>
    <w:rsid w:val="009C1DCF"/>
    <w:rsid w:val="00B678C5"/>
    <w:rsid w:val="00B850FF"/>
    <w:rsid w:val="00BA7AB9"/>
    <w:rsid w:val="00D16F30"/>
    <w:rsid w:val="00D61CFE"/>
    <w:rsid w:val="00E4508C"/>
    <w:rsid w:val="00EB4165"/>
    <w:rsid w:val="00EC3A66"/>
    <w:rsid w:val="00ED75B0"/>
    <w:rsid w:val="00FD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58"/>
  </w:style>
  <w:style w:type="paragraph" w:styleId="3">
    <w:name w:val="heading 3"/>
    <w:basedOn w:val="a"/>
    <w:link w:val="30"/>
    <w:uiPriority w:val="9"/>
    <w:qFormat/>
    <w:rsid w:val="007A3F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A3F2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A3F21"/>
  </w:style>
  <w:style w:type="character" w:styleId="a4">
    <w:name w:val="Strong"/>
    <w:basedOn w:val="a0"/>
    <w:uiPriority w:val="22"/>
    <w:qFormat/>
    <w:rsid w:val="007A3F21"/>
    <w:rPr>
      <w:b/>
      <w:bCs/>
    </w:rPr>
  </w:style>
  <w:style w:type="character" w:styleId="a5">
    <w:name w:val="Hyperlink"/>
    <w:basedOn w:val="a0"/>
    <w:uiPriority w:val="99"/>
    <w:semiHidden/>
    <w:unhideWhenUsed/>
    <w:rsid w:val="000341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E31AB-0F7B-48C3-9BC6-D54CF6FC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2015-04-15T16:08:00Z</dcterms:created>
  <dcterms:modified xsi:type="dcterms:W3CDTF">2015-04-28T07:44:00Z</dcterms:modified>
</cp:coreProperties>
</file>