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5A" w:rsidRDefault="0084705A" w:rsidP="008470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4705A" w:rsidRDefault="0084705A" w:rsidP="0084705A">
      <w:pPr>
        <w:pStyle w:val="a4"/>
        <w:jc w:val="center"/>
        <w:rPr>
          <w:sz w:val="24"/>
          <w:szCs w:val="24"/>
          <w:lang w:eastAsia="ru-RU"/>
        </w:rPr>
      </w:pPr>
    </w:p>
    <w:p w:rsidR="00B02D8A" w:rsidRPr="0042235E" w:rsidRDefault="00B02D8A" w:rsidP="00B02D8A">
      <w:pPr>
        <w:pStyle w:val="a4"/>
        <w:jc w:val="center"/>
        <w:rPr>
          <w:sz w:val="24"/>
          <w:szCs w:val="24"/>
          <w:lang w:eastAsia="ru-RU"/>
        </w:rPr>
      </w:pPr>
    </w:p>
    <w:p w:rsidR="00BB39B4" w:rsidRPr="00BB39B4" w:rsidRDefault="00BB39B4" w:rsidP="00BB39B4">
      <w:pPr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39B4">
        <w:rPr>
          <w:rFonts w:ascii="Times New Roman" w:hAnsi="Times New Roman" w:cs="Times New Roman"/>
          <w:b/>
          <w:sz w:val="28"/>
          <w:szCs w:val="28"/>
        </w:rPr>
        <w:t>Эссе «</w:t>
      </w:r>
      <w:r w:rsidR="001B4FAC">
        <w:rPr>
          <w:rFonts w:ascii="Times New Roman" w:hAnsi="Times New Roman" w:cs="Times New Roman"/>
          <w:b/>
          <w:sz w:val="28"/>
          <w:szCs w:val="28"/>
        </w:rPr>
        <w:t>Молодые о наставниках</w:t>
      </w:r>
      <w:r w:rsidRPr="00BB39B4">
        <w:rPr>
          <w:rFonts w:ascii="Times New Roman" w:hAnsi="Times New Roman" w:cs="Times New Roman"/>
          <w:b/>
          <w:sz w:val="28"/>
          <w:szCs w:val="28"/>
        </w:rPr>
        <w:t>».</w:t>
      </w:r>
    </w:p>
    <w:p w:rsidR="00BB39B4" w:rsidRPr="00BB39B4" w:rsidRDefault="00BB39B4" w:rsidP="00BB39B4">
      <w:pPr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FAC" w:rsidRPr="001B4FAC" w:rsidRDefault="001B4FAC" w:rsidP="001B4F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B4FAC">
        <w:rPr>
          <w:rFonts w:ascii="Times New Roman" w:hAnsi="Times New Roman" w:cs="Times New Roman"/>
          <w:sz w:val="28"/>
          <w:szCs w:val="28"/>
        </w:rPr>
        <w:t>«</w:t>
      </w:r>
      <w:r w:rsidRPr="001B4FAC">
        <w:rPr>
          <w:rFonts w:ascii="Times New Roman" w:hAnsi="Times New Roman" w:cs="Times New Roman"/>
          <w:i/>
          <w:sz w:val="28"/>
          <w:szCs w:val="28"/>
        </w:rPr>
        <w:t>Наш особый долг заключается в том, что, если кто-либо особенно нуждается в нашей помощи, мы должны приложить все силы к тому, чтобы помочь этому человеку</w:t>
      </w:r>
      <w:r w:rsidRPr="001B4FAC">
        <w:rPr>
          <w:rFonts w:ascii="Times New Roman" w:hAnsi="Times New Roman" w:cs="Times New Roman"/>
          <w:sz w:val="28"/>
          <w:szCs w:val="28"/>
        </w:rPr>
        <w:t>».</w:t>
      </w:r>
    </w:p>
    <w:p w:rsidR="00BB39B4" w:rsidRPr="001B4FAC" w:rsidRDefault="001B4FAC" w:rsidP="001B4FAC">
      <w:pPr>
        <w:spacing w:after="0" w:line="240" w:lineRule="auto"/>
        <w:ind w:left="48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Цицерон</w:t>
      </w:r>
    </w:p>
    <w:p w:rsidR="00BB39B4" w:rsidRPr="001850C9" w:rsidRDefault="00BB39B4" w:rsidP="00BB39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B4FAC" w:rsidRPr="001B4FAC" w:rsidRDefault="001B4FAC" w:rsidP="001B4F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небольшом поселке </w:t>
      </w:r>
      <w:proofErr w:type="spellStart"/>
      <w:r w:rsidRPr="001B4FAC">
        <w:rPr>
          <w:rFonts w:ascii="Times New Roman" w:eastAsia="Calibri" w:hAnsi="Times New Roman" w:cs="Times New Roman"/>
          <w:sz w:val="28"/>
          <w:szCs w:val="28"/>
          <w:lang w:eastAsia="en-US"/>
        </w:rPr>
        <w:t>Пангоды</w:t>
      </w:r>
      <w:proofErr w:type="spellEnd"/>
      <w:r w:rsidRPr="001B4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B4FAC">
        <w:rPr>
          <w:rFonts w:ascii="Times New Roman" w:eastAsia="Calibri" w:hAnsi="Times New Roman" w:cs="Times New Roman"/>
          <w:sz w:val="28"/>
          <w:szCs w:val="28"/>
          <w:lang w:eastAsia="en-US"/>
        </w:rPr>
        <w:t>Надымского</w:t>
      </w:r>
      <w:proofErr w:type="spellEnd"/>
      <w:r w:rsidRPr="001B4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работает много настоящих тружеников. Есть среди них и педагоги.  О каждом можно сложить легенды. Возможно, что в будущем так и произойдёт.   </w:t>
      </w:r>
    </w:p>
    <w:p w:rsidR="001B4FAC" w:rsidRPr="001B4FAC" w:rsidRDefault="001B4FAC" w:rsidP="001B4F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FAC">
        <w:rPr>
          <w:rFonts w:ascii="Times New Roman" w:eastAsia="Calibri" w:hAnsi="Times New Roman" w:cs="Times New Roman"/>
          <w:sz w:val="28"/>
          <w:szCs w:val="28"/>
          <w:lang w:eastAsia="en-US"/>
        </w:rPr>
        <w:t>Хочется выделить и  рассказать о моем наставнике, о замечательном педагоге, учителе – логопеде МДОУ «Детский сад «Золотой петушок» Данилюк Алле Леонидовне.</w:t>
      </w:r>
    </w:p>
    <w:p w:rsidR="001B4FAC" w:rsidRPr="001B4FAC" w:rsidRDefault="001B4FAC" w:rsidP="001B4F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FAC">
        <w:rPr>
          <w:rFonts w:ascii="Times New Roman" w:eastAsia="Times New Roman" w:hAnsi="Times New Roman" w:cs="Times New Roman"/>
          <w:sz w:val="28"/>
          <w:szCs w:val="28"/>
        </w:rPr>
        <w:t xml:space="preserve">В дошкольную педагогику все приходят разными путями. Для кого-то это прямая и широкая дорога. Кто-то идет узкой извилистой тропинкой, не сразу добираясь до нужной цели. </w:t>
      </w:r>
      <w:r w:rsidRPr="001B4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Еще с детства я мечтала быть педагогом, учить и воспитывать детей.  И вот я переступила порог ДОУ «Золотой петушок», стала работать воспитателем. В начале своей деятельности было очень сложно.  И здесь мне чрезвычайно повезло, моим  наставником стал  настоящий профессионал,  педагог от бога - Данилюк Алла Леонидовна. Этот человек, сочетает в себе черты и психолога, и друга, и наставника </w:t>
      </w:r>
      <w:r w:rsidRPr="001B4F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 глубокими знаниями своего дела.</w:t>
      </w:r>
      <w:r w:rsidRPr="001B4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B4FAC" w:rsidRPr="001850C9" w:rsidRDefault="001B4FAC" w:rsidP="001B4FA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AC">
        <w:rPr>
          <w:rFonts w:ascii="Times New Roman" w:eastAsia="Times New Roman" w:hAnsi="Times New Roman" w:cs="Times New Roman"/>
          <w:sz w:val="28"/>
          <w:szCs w:val="28"/>
        </w:rPr>
        <w:t xml:space="preserve">Свой педагогический путь Алла Леонидовна  начала еще в  далеком 1988 году, когда она приехала по путевке работать воспитателем  в    п.  </w:t>
      </w:r>
      <w:proofErr w:type="spellStart"/>
      <w:r w:rsidRPr="001B4FAC">
        <w:rPr>
          <w:rFonts w:ascii="Times New Roman" w:eastAsia="Times New Roman" w:hAnsi="Times New Roman" w:cs="Times New Roman"/>
          <w:sz w:val="28"/>
          <w:szCs w:val="28"/>
        </w:rPr>
        <w:t>Пангоды</w:t>
      </w:r>
      <w:proofErr w:type="spellEnd"/>
      <w:r w:rsidRPr="001B4FAC">
        <w:rPr>
          <w:rFonts w:ascii="Times New Roman" w:eastAsia="Times New Roman" w:hAnsi="Times New Roman" w:cs="Times New Roman"/>
          <w:sz w:val="28"/>
          <w:szCs w:val="28"/>
        </w:rPr>
        <w:t xml:space="preserve">, в только что построенный детский сад. В 1999 году перешла работать в МДОУ «Золотой петушок».   Работая с детьми, очень близко столкнулась с их речевыми проблемами. С той поры она четко осознала, что хочет помогать детям в их речевом развитии.  Поступив в 2004 г. Московский психолого-социальный  институт  по специальности «Логопедия. Специальная психология», сразу приступила к работе учителя – логопеда.  </w:t>
      </w:r>
    </w:p>
    <w:p w:rsidR="00E95274" w:rsidRDefault="001B4FAC" w:rsidP="001850C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0C9">
        <w:rPr>
          <w:rFonts w:ascii="Times New Roman" w:eastAsia="Times New Roman" w:hAnsi="Times New Roman" w:cs="Times New Roman"/>
          <w:sz w:val="28"/>
          <w:szCs w:val="28"/>
        </w:rPr>
        <w:t>Коррекция речи – дело очень тонкое и сложное, которое не поддается штампам, зачастую не может быть описано стандартными методами и процедурами, но это важное дело, ведь оно несет помощь тем, кто в ней так нуждается.</w:t>
      </w:r>
      <w:r w:rsidR="00E95274" w:rsidRPr="00E95274">
        <w:t xml:space="preserve"> </w:t>
      </w:r>
      <w:r w:rsidR="00E95274">
        <w:rPr>
          <w:rFonts w:ascii="Times New Roman" w:eastAsia="Times New Roman" w:hAnsi="Times New Roman" w:cs="Times New Roman"/>
          <w:sz w:val="28"/>
          <w:szCs w:val="28"/>
        </w:rPr>
        <w:t xml:space="preserve">Алла Леонидовна </w:t>
      </w:r>
      <w:r w:rsidR="00E95274" w:rsidRPr="00E95274">
        <w:rPr>
          <w:rFonts w:ascii="Times New Roman" w:eastAsia="Times New Roman" w:hAnsi="Times New Roman" w:cs="Times New Roman"/>
          <w:sz w:val="28"/>
          <w:szCs w:val="28"/>
        </w:rPr>
        <w:t>находит индивидуальный подход к каждому ребенку. Судить о</w:t>
      </w:r>
      <w:r w:rsidR="00E95274">
        <w:rPr>
          <w:rFonts w:ascii="Times New Roman" w:eastAsia="Times New Roman" w:hAnsi="Times New Roman" w:cs="Times New Roman"/>
          <w:sz w:val="28"/>
          <w:szCs w:val="28"/>
        </w:rPr>
        <w:t xml:space="preserve"> её</w:t>
      </w:r>
      <w:r w:rsidR="00E95274" w:rsidRPr="00E95274">
        <w:rPr>
          <w:rFonts w:ascii="Times New Roman" w:eastAsia="Times New Roman" w:hAnsi="Times New Roman" w:cs="Times New Roman"/>
          <w:sz w:val="28"/>
          <w:szCs w:val="28"/>
        </w:rPr>
        <w:t xml:space="preserve"> масте</w:t>
      </w:r>
      <w:r w:rsidR="00E95274">
        <w:rPr>
          <w:rFonts w:ascii="Times New Roman" w:eastAsia="Times New Roman" w:hAnsi="Times New Roman" w:cs="Times New Roman"/>
          <w:sz w:val="28"/>
          <w:szCs w:val="28"/>
        </w:rPr>
        <w:t xml:space="preserve">рстве и профессионализме </w:t>
      </w:r>
      <w:r w:rsidR="00E95274" w:rsidRPr="00E95274">
        <w:rPr>
          <w:rFonts w:ascii="Times New Roman" w:eastAsia="Times New Roman" w:hAnsi="Times New Roman" w:cs="Times New Roman"/>
          <w:sz w:val="28"/>
          <w:szCs w:val="28"/>
        </w:rPr>
        <w:t xml:space="preserve"> можно едва переступив порог ее кабинета, ее царства, обстановка которого комфортна и эстетична. Каждый уголок вызывает желание узнавать новое, с помощью учителя или самостоятельно реализовывать свои способности. На всех своих занятиях обеспечивает психологический комфорт, охрану здоровья, радость познания, развитие личности. На семинарах делится своими достижениями и показывает талант и потенциальные возможности каждого ребенка</w:t>
      </w:r>
      <w:proofErr w:type="gramStart"/>
      <w:r w:rsidR="00E95274" w:rsidRPr="00E952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50C9" w:rsidRPr="001850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1850C9" w:rsidRDefault="00E95274" w:rsidP="00E952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Важное направление в её</w:t>
      </w:r>
      <w:r w:rsidRPr="00E95274">
        <w:rPr>
          <w:rFonts w:ascii="Times New Roman" w:eastAsia="Times New Roman" w:hAnsi="Times New Roman" w:cs="Times New Roman"/>
          <w:sz w:val="28"/>
          <w:szCs w:val="28"/>
        </w:rPr>
        <w:t xml:space="preserve"> работы — взаимодействие с семьёй, целью которого является: оказание квалифицированной поддержки родителям, </w:t>
      </w:r>
      <w:r w:rsidRPr="00E95274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активного их участия в коррекционно-педагогическом процессе.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0C9" w:rsidRPr="001850C9">
        <w:rPr>
          <w:rFonts w:ascii="Times New Roman" w:eastAsia="Times New Roman" w:hAnsi="Times New Roman" w:cs="Times New Roman"/>
          <w:sz w:val="28"/>
          <w:szCs w:val="28"/>
        </w:rPr>
        <w:t xml:space="preserve">«Приятно побеседовать с родителями, желающими получить от тебя практические советы для совместной деятельности с детьми в домашних условиях, </w:t>
      </w:r>
      <w:proofErr w:type="gramStart"/>
      <w:r w:rsidR="001850C9" w:rsidRPr="001850C9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="001850C9" w:rsidRPr="001850C9">
        <w:rPr>
          <w:rFonts w:ascii="Times New Roman" w:eastAsia="Times New Roman" w:hAnsi="Times New Roman" w:cs="Times New Roman"/>
          <w:sz w:val="28"/>
          <w:szCs w:val="28"/>
        </w:rPr>
        <w:t xml:space="preserve"> несомненно поможет их деткам преодолеть те или иные трудности в речевом развитии. Радует</w:t>
      </w:r>
      <w:proofErr w:type="gramStart"/>
      <w:r w:rsidR="001850C9" w:rsidRPr="001850C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850C9" w:rsidRPr="001850C9">
        <w:rPr>
          <w:rFonts w:ascii="Times New Roman" w:eastAsia="Times New Roman" w:hAnsi="Times New Roman" w:cs="Times New Roman"/>
          <w:sz w:val="28"/>
          <w:szCs w:val="28"/>
        </w:rPr>
        <w:t xml:space="preserve"> когда результаты работы вижу не только я , но и родители.» : говорит Алла Леонидовна.</w:t>
      </w:r>
    </w:p>
    <w:p w:rsidR="00075E36" w:rsidRPr="001850C9" w:rsidRDefault="00075E36" w:rsidP="00075E3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раз глядя на работу моего наставника убеждаюсь, что </w:t>
      </w:r>
      <w:r w:rsidRPr="00075E36">
        <w:rPr>
          <w:rFonts w:ascii="Times New Roman" w:eastAsia="Times New Roman" w:hAnsi="Times New Roman" w:cs="Times New Roman"/>
          <w:sz w:val="28"/>
          <w:szCs w:val="28"/>
        </w:rPr>
        <w:t>успех в работе зависит от глубоких профессиональных 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75E36">
        <w:rPr>
          <w:rFonts w:ascii="Times New Roman" w:eastAsia="Times New Roman" w:hAnsi="Times New Roman" w:cs="Times New Roman"/>
          <w:sz w:val="28"/>
          <w:szCs w:val="28"/>
        </w:rPr>
        <w:t>Горы перечитанной литературы, открытые занятия, курсы повышения квалификации, семинары, методические объединения, воплощение новых идей, приемов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всё это использует Алла Леонидовна в своей работе. Она своим примером даёт</w:t>
      </w:r>
      <w:r w:rsidRPr="00075E36">
        <w:rPr>
          <w:rFonts w:ascii="Times New Roman" w:eastAsia="Times New Roman" w:hAnsi="Times New Roman" w:cs="Times New Roman"/>
          <w:sz w:val="28"/>
          <w:szCs w:val="28"/>
        </w:rPr>
        <w:t xml:space="preserve"> понять, что однажды став на ступень педагога, назад пути нет. Можно двигаться только вверх к самосовершенствованию.</w:t>
      </w:r>
      <w:r w:rsidR="00E95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4FAC" w:rsidRPr="001B4FAC" w:rsidRDefault="001B4FAC" w:rsidP="001B4FA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B75" w:rsidRPr="001850C9" w:rsidRDefault="00244B75" w:rsidP="00BB3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4B75" w:rsidRPr="001850C9" w:rsidSect="0084705A">
      <w:pgSz w:w="11906" w:h="16838"/>
      <w:pgMar w:top="568" w:right="991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9B4"/>
    <w:rsid w:val="00000CF3"/>
    <w:rsid w:val="00000D7E"/>
    <w:rsid w:val="00050329"/>
    <w:rsid w:val="00075E36"/>
    <w:rsid w:val="000E756A"/>
    <w:rsid w:val="00106914"/>
    <w:rsid w:val="00133A7F"/>
    <w:rsid w:val="0015267E"/>
    <w:rsid w:val="0015647E"/>
    <w:rsid w:val="001850C9"/>
    <w:rsid w:val="001B4FAC"/>
    <w:rsid w:val="001D2714"/>
    <w:rsid w:val="0022530F"/>
    <w:rsid w:val="00244B75"/>
    <w:rsid w:val="002733EE"/>
    <w:rsid w:val="00282266"/>
    <w:rsid w:val="00285353"/>
    <w:rsid w:val="002920BE"/>
    <w:rsid w:val="00310756"/>
    <w:rsid w:val="00313998"/>
    <w:rsid w:val="003226AB"/>
    <w:rsid w:val="003251A6"/>
    <w:rsid w:val="003A05EB"/>
    <w:rsid w:val="003B316D"/>
    <w:rsid w:val="003C5974"/>
    <w:rsid w:val="003E088E"/>
    <w:rsid w:val="003F1851"/>
    <w:rsid w:val="004C2133"/>
    <w:rsid w:val="00515C9D"/>
    <w:rsid w:val="005D2641"/>
    <w:rsid w:val="00661B7D"/>
    <w:rsid w:val="006B2D70"/>
    <w:rsid w:val="007149C0"/>
    <w:rsid w:val="007473A2"/>
    <w:rsid w:val="007B4FBC"/>
    <w:rsid w:val="007F3BE8"/>
    <w:rsid w:val="008075AE"/>
    <w:rsid w:val="008176B5"/>
    <w:rsid w:val="008206FF"/>
    <w:rsid w:val="00833937"/>
    <w:rsid w:val="0084705A"/>
    <w:rsid w:val="008813AE"/>
    <w:rsid w:val="00886442"/>
    <w:rsid w:val="008B6611"/>
    <w:rsid w:val="008E762A"/>
    <w:rsid w:val="008F36BF"/>
    <w:rsid w:val="00947433"/>
    <w:rsid w:val="00973714"/>
    <w:rsid w:val="009F12A2"/>
    <w:rsid w:val="00A24CA7"/>
    <w:rsid w:val="00A600E3"/>
    <w:rsid w:val="00B02D8A"/>
    <w:rsid w:val="00BB39B4"/>
    <w:rsid w:val="00BE7B3A"/>
    <w:rsid w:val="00C170B6"/>
    <w:rsid w:val="00C17FF1"/>
    <w:rsid w:val="00C65A3F"/>
    <w:rsid w:val="00D230F7"/>
    <w:rsid w:val="00D412F5"/>
    <w:rsid w:val="00D63301"/>
    <w:rsid w:val="00DC6A5A"/>
    <w:rsid w:val="00DC6E0C"/>
    <w:rsid w:val="00E23C0D"/>
    <w:rsid w:val="00E278DB"/>
    <w:rsid w:val="00E548C9"/>
    <w:rsid w:val="00E95274"/>
    <w:rsid w:val="00EE6920"/>
    <w:rsid w:val="00F07E4D"/>
    <w:rsid w:val="00F11C2B"/>
    <w:rsid w:val="00F75944"/>
    <w:rsid w:val="00FB3088"/>
    <w:rsid w:val="00FF3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39B4"/>
    <w:pPr>
      <w:spacing w:after="30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02D8A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Основной текст_"/>
    <w:basedOn w:val="a0"/>
    <w:link w:val="3"/>
    <w:locked/>
    <w:rsid w:val="00B02D8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B02D8A"/>
    <w:pPr>
      <w:shd w:val="clear" w:color="auto" w:fill="FFFFFF"/>
      <w:spacing w:before="540" w:after="300" w:line="322" w:lineRule="exact"/>
      <w:jc w:val="both"/>
    </w:pPr>
    <w:rPr>
      <w:sz w:val="27"/>
      <w:szCs w:val="27"/>
    </w:rPr>
  </w:style>
  <w:style w:type="character" w:customStyle="1" w:styleId="30">
    <w:name w:val="Основной текст (3)_"/>
    <w:basedOn w:val="a0"/>
    <w:link w:val="31"/>
    <w:rsid w:val="00B02D8A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02D8A"/>
    <w:pPr>
      <w:shd w:val="clear" w:color="auto" w:fill="FFFFFF"/>
      <w:spacing w:before="540" w:after="840" w:line="0" w:lineRule="atLeast"/>
      <w:ind w:hanging="800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B0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D8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4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User</cp:lastModifiedBy>
  <cp:revision>17</cp:revision>
  <cp:lastPrinted>2014-01-13T09:17:00Z</cp:lastPrinted>
  <dcterms:created xsi:type="dcterms:W3CDTF">2015-02-19T15:30:00Z</dcterms:created>
  <dcterms:modified xsi:type="dcterms:W3CDTF">2015-05-02T08:30:00Z</dcterms:modified>
</cp:coreProperties>
</file>