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A2" w:rsidRDefault="00FC51A2" w:rsidP="00FC51A2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js-message-subject"/>
          <w:rFonts w:ascii="Arial" w:hAnsi="Arial" w:cs="Arial"/>
          <w:color w:val="000000"/>
          <w:sz w:val="27"/>
          <w:szCs w:val="27"/>
        </w:rPr>
        <w:t>«Влияние индивидуальной работы по развитию речи на обогащение сюжетов игр".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 </w:t>
      </w:r>
    </w:p>
    <w:p w:rsidR="00FC51A2" w:rsidRDefault="00FC51A2" w:rsidP="00FC51A2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Ни у кого не вызывает сомнения то, что детей надо учить чтению, счету, письму. Но и не менее важно учить детей игровой деятельности, в которой раскрывается и формируется личность ребенка.</w:t>
      </w:r>
    </w:p>
    <w:p w:rsidR="00FC51A2" w:rsidRDefault="00FC51A2" w:rsidP="00FC51A2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последнее время отмечается резкое ухудшение речевого развития детей. И в тоже время нам приходится убеждаться в том, что </w:t>
      </w:r>
      <w:proofErr w:type="gramStart"/>
      <w:r>
        <w:rPr>
          <w:color w:val="000000"/>
          <w:sz w:val="28"/>
          <w:szCs w:val="28"/>
        </w:rPr>
        <w:t>часть детей дошкольного возраста просто не умеет играть</w:t>
      </w:r>
      <w:proofErr w:type="gramEnd"/>
      <w:r>
        <w:rPr>
          <w:color w:val="000000"/>
          <w:sz w:val="28"/>
          <w:szCs w:val="28"/>
        </w:rPr>
        <w:t>.</w:t>
      </w:r>
    </w:p>
    <w:p w:rsidR="00FC51A2" w:rsidRDefault="00FC51A2" w:rsidP="00FC51A2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считаю, что одна из причин этого заключается в том, что с этими детьми никто в семье не играл и не играет, поскольку родители предпочитают другие виды деятельности (проводят время за компьютером, как родители, так и дети).</w:t>
      </w:r>
    </w:p>
    <w:p w:rsidR="00FC51A2" w:rsidRDefault="00FC51A2" w:rsidP="00FC51A2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---Другая причина состоит в том, что эти дети в раннем возрасте были по разным обстоятельствам лишены общения со сверстниками и не научились налаживать с ними взаимоотношения. Они предпочитают играть в одиночку. Содержанием их игр редко становятся человеческие взаимоотношения, но если и становятся, то свидетельствуют об ограниченных </w:t>
      </w:r>
      <w:proofErr w:type="gramStart"/>
      <w:r>
        <w:rPr>
          <w:color w:val="000000"/>
          <w:sz w:val="28"/>
          <w:szCs w:val="28"/>
        </w:rPr>
        <w:t>знаниях</w:t>
      </w:r>
      <w:proofErr w:type="gramEnd"/>
      <w:r>
        <w:rPr>
          <w:color w:val="000000"/>
          <w:sz w:val="28"/>
          <w:szCs w:val="28"/>
        </w:rPr>
        <w:t xml:space="preserve"> о людях, которые их окружают, что говорит о бедном </w:t>
      </w:r>
      <w:proofErr w:type="spellStart"/>
      <w:r>
        <w:rPr>
          <w:color w:val="000000"/>
          <w:sz w:val="28"/>
          <w:szCs w:val="28"/>
        </w:rPr>
        <w:t>соц-ом</w:t>
      </w:r>
      <w:proofErr w:type="spellEnd"/>
      <w:r>
        <w:rPr>
          <w:color w:val="000000"/>
          <w:sz w:val="28"/>
          <w:szCs w:val="28"/>
        </w:rPr>
        <w:t xml:space="preserve"> опыте ребенка.</w:t>
      </w:r>
    </w:p>
    <w:p w:rsidR="00FC51A2" w:rsidRDefault="00FC51A2" w:rsidP="00FC51A2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игровой </w:t>
      </w:r>
      <w:proofErr w:type="spellStart"/>
      <w:r>
        <w:rPr>
          <w:color w:val="000000"/>
          <w:sz w:val="28"/>
          <w:szCs w:val="28"/>
        </w:rPr>
        <w:t>деят-ти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гр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</w:t>
      </w:r>
      <w:proofErr w:type="spellEnd"/>
      <w:r>
        <w:rPr>
          <w:color w:val="000000"/>
          <w:sz w:val="28"/>
          <w:szCs w:val="28"/>
        </w:rPr>
        <w:t>–</w:t>
      </w:r>
      <w:proofErr w:type="spellStart"/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направл</w:t>
      </w:r>
      <w:proofErr w:type="spellEnd"/>
      <w:r>
        <w:rPr>
          <w:color w:val="000000"/>
          <w:sz w:val="28"/>
          <w:szCs w:val="28"/>
        </w:rPr>
        <w:t xml:space="preserve"> предполагает ее организацию воспитателем и логопедом.</w:t>
      </w:r>
    </w:p>
    <w:p w:rsidR="00FC51A2" w:rsidRDefault="00FC51A2" w:rsidP="00FC51A2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Именно </w:t>
      </w:r>
      <w:proofErr w:type="gramStart"/>
      <w:r>
        <w:rPr>
          <w:color w:val="000000"/>
          <w:sz w:val="28"/>
          <w:szCs w:val="28"/>
        </w:rPr>
        <w:t>СРИ</w:t>
      </w:r>
      <w:proofErr w:type="gramEnd"/>
      <w:r>
        <w:rPr>
          <w:color w:val="000000"/>
          <w:sz w:val="28"/>
          <w:szCs w:val="28"/>
        </w:rPr>
        <w:t xml:space="preserve"> оказывает огромное влияние на развитие речи. В ходе игры ребёнок вслух разговаривает с игрушкой, говорит и за себя, и за неё, подражает голосам зверей, звукам предметов.</w:t>
      </w:r>
    </w:p>
    <w:p w:rsidR="00FC51A2" w:rsidRDefault="00FC51A2" w:rsidP="00FC51A2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игры я много разговариваю с ребенком, в результате чего даже у не говорящего ребёнка возникает потребность в речевом общении. Ему хочется попросить о чём-либо, сообщить что-то. Стараюсь всячески побуждать ребенка обращаться ко мне с вопросами по поводу той или иной игрушки. Таким образом, в сюжетно-ролевой игре развивается речевая активность ребенка.</w:t>
      </w:r>
    </w:p>
    <w:p w:rsidR="00FC51A2" w:rsidRDefault="00FC51A2" w:rsidP="00FC51A2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детей сюжетно-ролевой игре сопровождаю подробным рассказом о содержании действий: «Эта кукла Катя. Катя хочет спать. Куда положим Катю? и т.д. Учитывая, что у детей с ОНР резко снижено понимание обращённой речи, слежу за тем, насколько ребёнок понимает меня. С этой целью прошу ребенка называть или показывать игрушки, о которых идёт речь в игре. При этом словами сопровождаю как свои действия, так и действия ребенка: «Я качаю Катю. Оля качает Катю» и т.д. В игре дети не всегда сами могут сразу выполнять действия в правильной последовательности: они часто укладывают куклу спать, не сняв с неё обувь. </w:t>
      </w:r>
      <w:r>
        <w:rPr>
          <w:color w:val="000000"/>
          <w:sz w:val="28"/>
          <w:szCs w:val="28"/>
        </w:rPr>
        <w:lastRenderedPageBreak/>
        <w:t>Обращаю внимание ребенка на порядок выполнения действий: «Я пришла домой. Я снимаю обувь. Я снимаю пальто» и только потом даются задания типа: «Уложи куклу спать».</w:t>
      </w:r>
    </w:p>
    <w:p w:rsidR="00FC51A2" w:rsidRDefault="00FC51A2" w:rsidP="00FC51A2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Когда ребёнок </w:t>
      </w:r>
      <w:proofErr w:type="gramStart"/>
      <w:r>
        <w:rPr>
          <w:color w:val="000000"/>
          <w:sz w:val="28"/>
          <w:szCs w:val="28"/>
        </w:rPr>
        <w:t>наблюдает</w:t>
      </w:r>
      <w:proofErr w:type="gramEnd"/>
      <w:r>
        <w:rPr>
          <w:color w:val="000000"/>
          <w:sz w:val="28"/>
          <w:szCs w:val="28"/>
        </w:rPr>
        <w:t xml:space="preserve"> разнообразные действия и при этом слышит разное обозначение их словом, у него развивается чувство языка.</w:t>
      </w:r>
    </w:p>
    <w:p w:rsidR="00FC51A2" w:rsidRDefault="00FC51A2" w:rsidP="00FC51A2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гр. </w:t>
      </w:r>
      <w:proofErr w:type="spellStart"/>
      <w:r>
        <w:rPr>
          <w:color w:val="000000"/>
          <w:sz w:val="28"/>
          <w:szCs w:val="28"/>
        </w:rPr>
        <w:t>компенсир-й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направл</w:t>
      </w:r>
      <w:proofErr w:type="spellEnd"/>
      <w:r>
        <w:rPr>
          <w:color w:val="000000"/>
          <w:sz w:val="28"/>
          <w:szCs w:val="28"/>
        </w:rPr>
        <w:t xml:space="preserve"> в форме занятия обучаю детей основным практическим действиям с сюжетными игрушками, ввожу новые слова и объясняю их значение (Н.: тема «Транспорт»- машин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приехала, </w:t>
      </w:r>
      <w:proofErr w:type="spellStart"/>
      <w:r>
        <w:rPr>
          <w:color w:val="000000"/>
          <w:sz w:val="28"/>
          <w:szCs w:val="28"/>
        </w:rPr>
        <w:t>отьехала</w:t>
      </w:r>
      <w:proofErr w:type="spellEnd"/>
      <w:r>
        <w:rPr>
          <w:color w:val="000000"/>
          <w:sz w:val="28"/>
          <w:szCs w:val="28"/>
        </w:rPr>
        <w:t xml:space="preserve">, переехала, объехала, а также слова- шофер, водитель, </w:t>
      </w:r>
      <w:proofErr w:type="spellStart"/>
      <w:r>
        <w:rPr>
          <w:color w:val="000000"/>
          <w:sz w:val="28"/>
          <w:szCs w:val="28"/>
        </w:rPr>
        <w:t>автослесарь</w:t>
      </w:r>
      <w:proofErr w:type="spellEnd"/>
      <w:r>
        <w:rPr>
          <w:color w:val="000000"/>
          <w:sz w:val="28"/>
          <w:szCs w:val="28"/>
        </w:rPr>
        <w:t>), а дальнейшее развитие игры и ее обогащение осуществляются воспитателями в игре «Юный водитель».</w:t>
      </w:r>
    </w:p>
    <w:p w:rsidR="00FC51A2" w:rsidRDefault="00FC51A2" w:rsidP="00FC51A2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Благодаря такой индивидуальной работе, дети смогут с каждым разом делать сюжет игры более интересным и разнообразным. </w:t>
      </w:r>
      <w:proofErr w:type="gramStart"/>
      <w:r>
        <w:rPr>
          <w:color w:val="000000"/>
          <w:sz w:val="28"/>
          <w:szCs w:val="28"/>
        </w:rPr>
        <w:t>СРИ</w:t>
      </w:r>
      <w:proofErr w:type="gramEnd"/>
      <w:r>
        <w:rPr>
          <w:color w:val="000000"/>
          <w:sz w:val="28"/>
          <w:szCs w:val="28"/>
        </w:rPr>
        <w:t xml:space="preserve"> помогают ребенку накапливать знания, осваивать язык, общаться, развивать мышление и воображение. Расширяется активный словарь, усваиваются функции словоизменения и словообразования, фраза становится </w:t>
      </w:r>
      <w:proofErr w:type="gramStart"/>
      <w:r>
        <w:rPr>
          <w:color w:val="000000"/>
          <w:sz w:val="28"/>
          <w:szCs w:val="28"/>
        </w:rPr>
        <w:t>более развернутой</w:t>
      </w:r>
      <w:proofErr w:type="gramEnd"/>
      <w:r>
        <w:rPr>
          <w:color w:val="000000"/>
          <w:sz w:val="28"/>
          <w:szCs w:val="28"/>
        </w:rPr>
        <w:t xml:space="preserve">, что необходимо для </w:t>
      </w:r>
      <w:proofErr w:type="spellStart"/>
      <w:r>
        <w:rPr>
          <w:color w:val="000000"/>
          <w:sz w:val="28"/>
          <w:szCs w:val="28"/>
        </w:rPr>
        <w:t>формир-я</w:t>
      </w:r>
      <w:proofErr w:type="spellEnd"/>
      <w:r>
        <w:rPr>
          <w:color w:val="000000"/>
          <w:sz w:val="28"/>
          <w:szCs w:val="28"/>
        </w:rPr>
        <w:t xml:space="preserve"> связного высказывания. У детей активно формируется умение пользоваться речью как средством коммуникации для дальнейшей успешной социализации.</w:t>
      </w:r>
    </w:p>
    <w:p w:rsidR="009D333F" w:rsidRDefault="009D333F"/>
    <w:sectPr w:rsidR="009D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C51A2"/>
    <w:rsid w:val="009D333F"/>
    <w:rsid w:val="00FC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C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message-subject">
    <w:name w:val="js-message-subject"/>
    <w:basedOn w:val="a0"/>
    <w:rsid w:val="00FC51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0</DocSecurity>
  <Lines>24</Lines>
  <Paragraphs>7</Paragraphs>
  <ScaleCrop>false</ScaleCrop>
  <Company>Microsoft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2</cp:revision>
  <dcterms:created xsi:type="dcterms:W3CDTF">2015-05-02T11:55:00Z</dcterms:created>
  <dcterms:modified xsi:type="dcterms:W3CDTF">2015-05-02T11:55:00Z</dcterms:modified>
</cp:coreProperties>
</file>