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596F1A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Воспитатель 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proofErr w:type="spellStart"/>
      <w:r w:rsidRPr="00596F1A">
        <w:rPr>
          <w:rFonts w:ascii="Times New Roman" w:hAnsi="Times New Roman" w:cs="Times New Roman"/>
          <w:b/>
          <w:bCs/>
          <w:kern w:val="32"/>
          <w:sz w:val="32"/>
          <w:szCs w:val="32"/>
        </w:rPr>
        <w:t>Нагоева</w:t>
      </w:r>
      <w:proofErr w:type="spellEnd"/>
      <w:r w:rsidRPr="00596F1A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 Ольга Леонидовна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596F1A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г. Москва ЮАО ГБОУ </w:t>
      </w:r>
      <w:proofErr w:type="spellStart"/>
      <w:r w:rsidRPr="00596F1A">
        <w:rPr>
          <w:rFonts w:ascii="Times New Roman" w:hAnsi="Times New Roman" w:cs="Times New Roman"/>
          <w:b/>
          <w:bCs/>
          <w:kern w:val="32"/>
          <w:sz w:val="32"/>
          <w:szCs w:val="32"/>
        </w:rPr>
        <w:t>д</w:t>
      </w:r>
      <w:proofErr w:type="spellEnd"/>
      <w:r w:rsidRPr="00596F1A">
        <w:rPr>
          <w:rFonts w:ascii="Times New Roman" w:hAnsi="Times New Roman" w:cs="Times New Roman"/>
          <w:b/>
          <w:bCs/>
          <w:kern w:val="32"/>
          <w:sz w:val="32"/>
          <w:szCs w:val="32"/>
        </w:rPr>
        <w:t>/с №835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596F1A"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  <w:t>Конспект открытого занятия по математике во второй младшей группе "В гости к лисичке"</w:t>
      </w:r>
    </w:p>
    <w:p w:rsidR="00596F1A" w:rsidRPr="00596F1A" w:rsidRDefault="00596F1A" w:rsidP="00596F1A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70" w:lineRule="atLeast"/>
        <w:rPr>
          <w:rFonts w:ascii="Times New Roman" w:hAnsi="Times New Roman" w:cs="Times New Roman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kern w:val="28"/>
          <w:sz w:val="28"/>
          <w:szCs w:val="28"/>
        </w:rPr>
        <w:t xml:space="preserve"> Образовательная область «Познание»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Цель: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Учить детей различать геометрические фигуры, уметь сопоставлять их в рисунке.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Задачи:</w:t>
      </w:r>
    </w:p>
    <w:p w:rsidR="00596F1A" w:rsidRPr="00596F1A" w:rsidRDefault="00596F1A" w:rsidP="00596F1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·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Продолжать развивать восприятие формы, умение располагать предметы на листе.</w:t>
      </w:r>
    </w:p>
    <w:p w:rsidR="00596F1A" w:rsidRPr="00596F1A" w:rsidRDefault="00596F1A" w:rsidP="00596F1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·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Развивать внимание.</w:t>
      </w:r>
    </w:p>
    <w:p w:rsidR="00596F1A" w:rsidRPr="00596F1A" w:rsidRDefault="00596F1A" w:rsidP="00596F1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·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Знакомить детей с формой предметов.</w:t>
      </w:r>
    </w:p>
    <w:p w:rsidR="00596F1A" w:rsidRPr="00596F1A" w:rsidRDefault="00596F1A" w:rsidP="00596F1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·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Закрепить названия диких животных.</w:t>
      </w:r>
    </w:p>
    <w:p w:rsidR="00596F1A" w:rsidRPr="00596F1A" w:rsidRDefault="00596F1A" w:rsidP="00596F1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·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Воспитывать познавательный интерес, умение работать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Демонстрационный материал:</w:t>
      </w:r>
    </w:p>
    <w:p w:rsidR="00596F1A" w:rsidRPr="00596F1A" w:rsidRDefault="00596F1A" w:rsidP="00596F1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·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Музыкальное сопровождение, декорации – деревья, ёлочки. Картина с изображением леса и диких животных, картинка с изображением ёлочки, птицы – сова и воробей, лисичка (бибабо).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Раздаточный материал:</w:t>
      </w:r>
    </w:p>
    <w:p w:rsidR="00596F1A" w:rsidRPr="00596F1A" w:rsidRDefault="00596F1A" w:rsidP="00596F1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·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Готовые треугольники зелёного и красного цвета, клеёнки, клей, кисточки, салфетки, картинки с изображением диких животных.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Ход занятия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</w:rPr>
        <w:t>Дети входят в группу под музыку.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Ребята, посмотрите, мы попали с вами в чудесный лес. Какие здесь красивые деревья. Уже наступила весна и всё вокруг просыпается – оживает, на деревьях появляются почки. Солнышко стало теплее и ярче, тает снежок, все вокруг радуются – птички стали веселее чирикать. Дети, вы знаете, какие животные живут в лесу?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proofErr w:type="gramStart"/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Да, в лесу живут медведь, лиса, волк, белочка, зайчик, ёжик, лось…</w:t>
      </w:r>
      <w:proofErr w:type="gramEnd"/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Правильно! Скажите, пожалуйста, а как одним словом можно назвать всех животных, которые живут в лесу?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Дикие.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: Правильно, животных, которые живут в лесу, называют дикими. А как одним словом можно назвать животных, которые живут дома, рядом с человеком?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Это домашние животные.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: А как называются животные, которые летают?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: Птицы.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Каких птиц вы знаете?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lastRenderedPageBreak/>
        <w:t>Дети: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Ворона, воробей, голубь, снегирь, сова, синица и т. д.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Правильно! Посмотрите, к нам в гости прилетели птички. Кто это?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Это сова и воробей.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Вы правы, это сова и воробей. Скажите, пожалуйста, а сова - маленькая или большая птица?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: Сова – это большая птица.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А воробей - маленькая или большая птица?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Воробей – это маленькая птица.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Правильно, а давайте с вами поиграем в птичек. Мы будем летать как маленькие и как большие птички.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</w:rPr>
        <w:t>Подвижная игра “Птицы”, в которой дети под музыку изображают большую и маленькую птицу.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 Ребятки, посмотрите, мы с вами гуляли, играли и не заметили, как пришли к домику. А кто </w:t>
      </w:r>
      <w:proofErr w:type="gramStart"/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живёт в этом домике вы узнаете</w:t>
      </w:r>
      <w:proofErr w:type="gramEnd"/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, если угадаете загадку.</w:t>
      </w:r>
    </w:p>
    <w:p w:rsidR="00596F1A" w:rsidRPr="00596F1A" w:rsidRDefault="00596F1A" w:rsidP="00596F1A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kern w:val="28"/>
          <w:sz w:val="28"/>
          <w:szCs w:val="28"/>
        </w:rPr>
        <w:t> Эта рыжая плутовка,</w:t>
      </w:r>
    </w:p>
    <w:p w:rsidR="00596F1A" w:rsidRPr="00596F1A" w:rsidRDefault="00596F1A" w:rsidP="00596F1A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kern w:val="28"/>
          <w:sz w:val="28"/>
          <w:szCs w:val="28"/>
        </w:rPr>
        <w:t>Кур ворует очень ловко.</w:t>
      </w:r>
    </w:p>
    <w:p w:rsidR="00596F1A" w:rsidRPr="00596F1A" w:rsidRDefault="00596F1A" w:rsidP="00596F1A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kern w:val="28"/>
          <w:sz w:val="28"/>
          <w:szCs w:val="28"/>
        </w:rPr>
        <w:t>Волку серому сестричка,</w:t>
      </w:r>
    </w:p>
    <w:p w:rsidR="00596F1A" w:rsidRPr="00596F1A" w:rsidRDefault="00596F1A" w:rsidP="00596F1A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kern w:val="28"/>
          <w:sz w:val="28"/>
          <w:szCs w:val="28"/>
        </w:rPr>
        <w:t>А зовут её </w:t>
      </w:r>
      <w:r w:rsidRPr="00596F1A">
        <w:rPr>
          <w:rFonts w:ascii="Times New Roman" w:hAnsi="Times New Roman" w:cs="Times New Roman"/>
          <w:b/>
          <w:bCs/>
          <w:kern w:val="28"/>
          <w:sz w:val="28"/>
          <w:szCs w:val="28"/>
        </w:rPr>
        <w:t>(лисичка).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это лисичка.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Да, ребята, в этом домике живёт лисичка. Давайте все вместе скажем</w:t>
      </w:r>
      <w:proofErr w:type="gramStart"/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… В</w:t>
      </w:r>
      <w:proofErr w:type="gramEnd"/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ЭТОМ ДОМИКЕ ЖИВЕТ ЛИСИЧКА.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Когда мы идем в гости, мы несем подарки. Я предлагаю вам подарить лисичке весеннюю песенку. Зайка ее услышит, обрадуется и выйдет нас встречать.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</w:rPr>
        <w:t>Вместе с педагогом дети исполняют весеннюю песенку.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Лисичка: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Здравствуйте, ребятки! Я всегда рада встрече с гостями. Спасибо вам за ваш подарок, чудесную весеннюю песенку. Ребятки, полюбуйтесь моей елочкой, что выросла рядом с домиком. Скажите, елочка какого цвета?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Елочка зелёного цвета.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Лисичка: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Скажите, из каких геометрических фигур состоит моя ёлочка?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Из треугольников.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Лисичка: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Да правильно, из треугольников. Скажите, пожалуйста, у моего домика выросла одна елочка или много елочек?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Одна елочка.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Лисичка: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А мне так хочется, чтобы у моего домика выросло много елочек. Вы мне поможете их вырастить?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lastRenderedPageBreak/>
        <w:t>Дети: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Да! Поможем.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Лисичка, наши ребята умеют из геометрических фигур составлять елочки. Мы тебе обязательно поможем. Проходите за столы. А ты, Лисичка, посиди, на ребят погляди.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</w:rPr>
        <w:t>Дети проходят за свои столы, на которых выложены подносы с треугольниками красного и зеленого цвета (всего по 3), клей, кисточки, листочки бумаги.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Посмотрите, у каждого из вас на столе лежат геометрические фигуры. Возьмите в руки одну фигуру, рассмотрите ее. Скажите, как называется эта фигура?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Треугольник.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Рассмотрите другие фигуры, как они называются?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Треугольники.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Эти геометрические фигуры называются треугольники. Из треугольников можно сложить елочку. Посмотрите на елочку Лисички. А какого цвета ваши треугольники?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Зеленые и красные.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Да, зеленые и красные. Какого цвета растут в лесу ёлочки?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Зелёного цвета.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В лесу растут елочки зеленого цвета. Говорят еще, елка-елочка, зеленая иголочка. А ёлочки красного цвета бывают?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Нет. </w:t>
      </w:r>
      <w:r w:rsidRPr="00596F1A"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</w:rPr>
        <w:t>(В случае положительного ответа, указать, что иголочки у елочек всегда зеленого цвета, а красной она может быть, если ее нарядить красными шарами, на новый год)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А сейчас предлагаю выбрать все зеленые треугольники, и положить их перед собой. </w:t>
      </w:r>
      <w:r w:rsidRPr="00596F1A"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</w:rPr>
        <w:t>Самостоятельная работа детей. Индивидуальные вопросы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: “</w:t>
      </w:r>
      <w:proofErr w:type="gramStart"/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Треугольники</w:t>
      </w:r>
      <w:proofErr w:type="gramEnd"/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какого цвета ты выбрал?”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Посмотрите на елочку Лисички. У елочки есть верхушка, а веточки широкие. Разложите сейчас свои зеленые треугольники так, чтобы верхушка всегда была вверху. Посмотрите, какая елочка у вас получилась. Чтобы наша елочка всегда оставалась такой красивой, нужно на листочке ее закрепить (приклеить).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</w:rPr>
        <w:t>Дети приступают к работе. После того, как каждый индивидуально заканчивает приклеивать елочку, зайка хвалит каждого и прикрепляет все ёлочки на лист ватмана.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Посмотрите, у нас получился целый лес. А в лесу растет много елочек или одна?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Дети: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В лесу растет много елочек.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Лисичка: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Спасибо вам большое, ребята, вы сделали мне такой хороший подарок: песенку </w:t>
      </w:r>
      <w:proofErr w:type="gramStart"/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спели, много елочек</w:t>
      </w:r>
      <w:proofErr w:type="gramEnd"/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посадили около моего дома. Я буду вспоминать вас, радоваться вашему подарку.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</w:rPr>
        <w:t>Закрепляет ватман с елочками детей около своего домика.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lastRenderedPageBreak/>
        <w:t>Лисичка: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 Я вам тоже хочу подарить подарок. Это моя любимая игра “Зайка серенький сидит”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</w:rPr>
        <w:t>Подвижная игра “Лиса и зайцы ”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96F1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Воспитатель: </w:t>
      </w:r>
      <w:r w:rsidRPr="00596F1A">
        <w:rPr>
          <w:rFonts w:ascii="Times New Roman" w:hAnsi="Times New Roman" w:cs="Times New Roman"/>
          <w:color w:val="000000"/>
          <w:kern w:val="28"/>
          <w:sz w:val="28"/>
          <w:szCs w:val="28"/>
        </w:rPr>
        <w:t>Ребята, нам надо прощаться с лисичкой, и отправляться домой в детский сад. Скажем зайке: “До свидания”.</w:t>
      </w: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96F1A" w:rsidRPr="00596F1A" w:rsidRDefault="00596F1A" w:rsidP="00596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062F2B" w:rsidRDefault="00062F2B"/>
    <w:sectPr w:rsidR="00062F2B" w:rsidSect="003374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6F1A"/>
    <w:rsid w:val="00062F2B"/>
    <w:rsid w:val="0059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5021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</dc:creator>
  <cp:lastModifiedBy>Заур</cp:lastModifiedBy>
  <cp:revision>1</cp:revision>
  <dcterms:created xsi:type="dcterms:W3CDTF">2015-05-02T07:57:00Z</dcterms:created>
  <dcterms:modified xsi:type="dcterms:W3CDTF">2015-05-02T08:00:00Z</dcterms:modified>
</cp:coreProperties>
</file>