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CC" w:rsidRDefault="004D46CC" w:rsidP="004D46CC">
      <w:pPr>
        <w:jc w:val="center"/>
        <w:rPr>
          <w:sz w:val="72"/>
        </w:rPr>
      </w:pPr>
    </w:p>
    <w:p w:rsidR="004D46CC" w:rsidRDefault="004D46CC" w:rsidP="004D46CC">
      <w:pPr>
        <w:jc w:val="center"/>
        <w:rPr>
          <w:sz w:val="72"/>
        </w:rPr>
      </w:pPr>
    </w:p>
    <w:p w:rsidR="004D46CC" w:rsidRDefault="004D46CC" w:rsidP="004D46CC">
      <w:pPr>
        <w:jc w:val="center"/>
        <w:rPr>
          <w:sz w:val="72"/>
        </w:rPr>
      </w:pPr>
    </w:p>
    <w:p w:rsidR="009F58FD" w:rsidRPr="004D46CC" w:rsidRDefault="004D46CC" w:rsidP="004D46CC">
      <w:pPr>
        <w:jc w:val="center"/>
        <w:rPr>
          <w:sz w:val="72"/>
        </w:rPr>
      </w:pPr>
      <w:r w:rsidRPr="004D46CC">
        <w:rPr>
          <w:sz w:val="72"/>
        </w:rPr>
        <w:t>Творческий отчет на тему:</w:t>
      </w:r>
    </w:p>
    <w:p w:rsidR="004D46CC" w:rsidRDefault="004D46CC" w:rsidP="004D46CC">
      <w:pPr>
        <w:jc w:val="center"/>
        <w:rPr>
          <w:sz w:val="72"/>
        </w:rPr>
      </w:pPr>
      <w:r w:rsidRPr="004D46CC">
        <w:rPr>
          <w:sz w:val="72"/>
        </w:rPr>
        <w:t>«Использование игровых приемов в обучении дошкольников грамоте».</w:t>
      </w:r>
    </w:p>
    <w:p w:rsidR="004D46CC" w:rsidRPr="004D46CC" w:rsidRDefault="004D46CC" w:rsidP="004D46CC">
      <w:pPr>
        <w:rPr>
          <w:sz w:val="72"/>
        </w:rPr>
      </w:pPr>
    </w:p>
    <w:p w:rsidR="004D46CC" w:rsidRPr="004D46CC" w:rsidRDefault="004D46CC" w:rsidP="004D46CC">
      <w:pPr>
        <w:rPr>
          <w:sz w:val="72"/>
        </w:rPr>
      </w:pPr>
    </w:p>
    <w:p w:rsidR="004D46CC" w:rsidRPr="004D46CC" w:rsidRDefault="004D46CC" w:rsidP="004D46CC">
      <w:pPr>
        <w:rPr>
          <w:sz w:val="72"/>
        </w:rPr>
      </w:pPr>
    </w:p>
    <w:p w:rsidR="004D46CC" w:rsidRDefault="004D46CC" w:rsidP="004D46CC">
      <w:pPr>
        <w:rPr>
          <w:sz w:val="72"/>
        </w:rPr>
      </w:pPr>
    </w:p>
    <w:p w:rsidR="004D46CC" w:rsidRDefault="004D46CC" w:rsidP="004D46CC">
      <w:pPr>
        <w:ind w:firstLine="708"/>
        <w:rPr>
          <w:sz w:val="72"/>
        </w:rPr>
      </w:pPr>
    </w:p>
    <w:p w:rsidR="004D46CC" w:rsidRDefault="004D46CC" w:rsidP="004D46CC">
      <w:pPr>
        <w:ind w:firstLine="708"/>
        <w:rPr>
          <w:sz w:val="28"/>
        </w:rPr>
      </w:pPr>
    </w:p>
    <w:p w:rsidR="004D46CC" w:rsidRDefault="004D46CC" w:rsidP="004D46CC">
      <w:pPr>
        <w:ind w:firstLine="708"/>
        <w:rPr>
          <w:sz w:val="28"/>
        </w:rPr>
      </w:pPr>
      <w:r w:rsidRPr="004D46CC">
        <w:rPr>
          <w:sz w:val="28"/>
        </w:rPr>
        <w:lastRenderedPageBreak/>
        <w:t>Обучение грамоте — ответственный период в жизни ребёнка. И то, насколько благополучно он будет проходить, во многом зависит от нас, нашего терпения, доброжелательности, ласки. Обучение грамоте детей дошкольников обеспечивает возможность на более раннем возрастном этапе сформировать различные учебные умения: умение воспринимать речь окружающих; говорить перед товарищами; отвечать на вопросы; спрашивать; пересказывать прочитанное взрослым; рассказывать содержание просмотренных фильмов, детских книг, отдельных иллюстраций, репродукций, картин. Знания и умения, полученные детьми в процессе занятия по обучению грамоте, необходимы для уроков р</w:t>
      </w:r>
      <w:r>
        <w:rPr>
          <w:sz w:val="28"/>
        </w:rPr>
        <w:t>азвития речи в школьный период.</w:t>
      </w:r>
      <w:r>
        <w:rPr>
          <w:sz w:val="28"/>
        </w:rPr>
        <w:tab/>
      </w:r>
    </w:p>
    <w:p w:rsidR="004D46CC" w:rsidRPr="004D46CC" w:rsidRDefault="004D46CC" w:rsidP="004D46CC">
      <w:pPr>
        <w:ind w:firstLine="708"/>
        <w:rPr>
          <w:sz w:val="28"/>
        </w:rPr>
      </w:pPr>
      <w:r w:rsidRPr="004D46CC">
        <w:rPr>
          <w:sz w:val="28"/>
        </w:rPr>
        <w:t xml:space="preserve">Работая с детьми логопатами, приходится постоянно искать новые, более эффективные формы работы. Проверка детей, выпущенных из речевых групп, на протяжении многих лет показала хорошее их </w:t>
      </w:r>
      <w:proofErr w:type="spellStart"/>
      <w:r w:rsidRPr="004D46CC">
        <w:rPr>
          <w:sz w:val="28"/>
        </w:rPr>
        <w:t>общеречевое</w:t>
      </w:r>
      <w:proofErr w:type="spellEnd"/>
      <w:r w:rsidRPr="004D46CC">
        <w:rPr>
          <w:sz w:val="28"/>
        </w:rPr>
        <w:t xml:space="preserve"> развитие и успешное обучение в школе. Будучи в речевых группах, дети овладели правильной речью: имеют богатый словарный запас, умеют логически мыслить, правильно строить предложения, рассказывать, объяснять. Хочу поделиться опытом работы по обучению грамоте детей с ОНР. В старшей группе я несколько изменила порядок прохождения специальной «Программы» в целях более качественной подготовки детей к обучению в школе, развитию у них фонематического восприятия и предупреждения </w:t>
      </w:r>
      <w:proofErr w:type="spellStart"/>
      <w:r w:rsidRPr="004D46CC">
        <w:rPr>
          <w:sz w:val="28"/>
        </w:rPr>
        <w:t>дисграфии</w:t>
      </w:r>
      <w:proofErr w:type="spellEnd"/>
      <w:r w:rsidRPr="004D46CC">
        <w:rPr>
          <w:sz w:val="28"/>
        </w:rPr>
        <w:t>. Одним из нововведений было обследование детей параллельно с обучением, а не поочерёдно. Это даёт мне большой запас времени. Другим важным начинанием было совмещение работы над звуком и буквой. Познакомив детей со звуком, я даю сразу же его графическое изображение - букву. И третье отличие состояло в том, что вместе с воспитателем упражняли детей в написании буквы печатным шрифтом, т. е. разрешали детям поупражняться в печатном изображении букв мелом на доске и авторучкой в</w:t>
      </w:r>
      <w:r>
        <w:rPr>
          <w:sz w:val="28"/>
        </w:rPr>
        <w:t xml:space="preserve">  </w:t>
      </w:r>
      <w:r w:rsidRPr="004D46CC">
        <w:rPr>
          <w:sz w:val="28"/>
        </w:rPr>
        <w:t>тетради. Это вызывало у них большой интерес к занятиям. Дети с большим удовольствием знакомятся с буквами, упражняются в их написании. Знакомство с буквами проводится в игровой форме, поэтому буквы легко запоминаются. Для того</w:t>
      </w:r>
      <w:proofErr w:type="gramStart"/>
      <w:r w:rsidRPr="004D46CC">
        <w:rPr>
          <w:sz w:val="28"/>
        </w:rPr>
        <w:t>,</w:t>
      </w:r>
      <w:proofErr w:type="gramEnd"/>
      <w:r w:rsidRPr="004D46CC">
        <w:rPr>
          <w:sz w:val="28"/>
        </w:rPr>
        <w:t xml:space="preserve"> чтобы лучше запомнить букву используются такие игры: «На что похожа эта буква», «Волшебные буквы», и т.д. Для ознакомления детей с новой буквой отводится часть фронтального занятия логопеда. Покажу на примере, как проходит знакомство детей с буквой М. На занятии дети выделяют заданный </w:t>
      </w:r>
      <w:r w:rsidRPr="004D46CC">
        <w:rPr>
          <w:sz w:val="28"/>
        </w:rPr>
        <w:lastRenderedPageBreak/>
        <w:t xml:space="preserve">звук из слов. Для выделения звука из слов используют такие игры как: «Определи первый звук в слове», «Найди место звука в слове», «Кто в домике живёт», «Собери букет», «Как их зовут», «Поезд» и т.д. Чтобы дети лучше ориентировались в таких понятиях, как начало, середина и конец слова, я использовала следующий приём: мелом делим доску на три части, показывая, где начало, где середина и где конец слова. Затем логопед называет слово и просит определить место какого-либо звука в этом слове. Расположение слова на доске даём слева на право. Ребёнок с соответствующей буквой выходит к доске и становится на то место, где находится названный звук в данном слове. Таким образом, </w:t>
      </w:r>
      <w:proofErr w:type="gramStart"/>
      <w:r w:rsidRPr="004D46CC">
        <w:rPr>
          <w:sz w:val="28"/>
        </w:rPr>
        <w:t>доска</w:t>
      </w:r>
      <w:proofErr w:type="gramEnd"/>
      <w:r w:rsidRPr="004D46CC">
        <w:rPr>
          <w:sz w:val="28"/>
        </w:rPr>
        <w:t xml:space="preserve"> разделённая на части, становится ориентиром для расположения звуков. Если кто-то из детей ошибается, другие его поправляют. Дети определяют звук и дают его характеристику. На занятиях по обучению грамоте я широко использую игру «Живые звуки». Её можно проводить в различных вариантах. Звуки могут «двигаться», «меняться местами», отчего получается новое слово. Слово может преобразовываться в игре - одни звуки «уходят», другие становятся на их место: СОМ-СОК-СУП, КОТ-ТОК-ТУК. В игровой образной форме я знакомлю детей с мягкими и твёрдыми звуками. Смягчение согласных также усваивается в игре, если подать их образно, </w:t>
      </w:r>
      <w:proofErr w:type="gramStart"/>
      <w:r w:rsidRPr="004D46CC">
        <w:rPr>
          <w:sz w:val="28"/>
        </w:rPr>
        <w:t>например</w:t>
      </w:r>
      <w:proofErr w:type="gramEnd"/>
      <w:r w:rsidRPr="004D46CC">
        <w:rPr>
          <w:sz w:val="28"/>
        </w:rPr>
        <w:t xml:space="preserve"> так: «Согласные буквы стоят смирно, </w:t>
      </w:r>
      <w:proofErr w:type="spellStart"/>
      <w:r w:rsidRPr="004D46CC">
        <w:rPr>
          <w:sz w:val="28"/>
        </w:rPr>
        <w:t>вытянувшисьпрямо</w:t>
      </w:r>
      <w:proofErr w:type="spellEnd"/>
      <w:r w:rsidRPr="004D46CC">
        <w:rPr>
          <w:sz w:val="28"/>
        </w:rPr>
        <w:t xml:space="preserve"> и твёрдо, если за ними становятся гласные-^, У, О, Ы, Э (МА). а когда за согласными буквами становятся гласные-Я, Е, Ё, Ю, ^(которые смягчают все согласные буквы), то они сразу становятся мягкими и стоят чуть согнувшись, наклонив голову, опустив плечи (</w:t>
      </w:r>
      <w:proofErr w:type="spellStart"/>
      <w:r w:rsidRPr="004D46CC">
        <w:rPr>
          <w:sz w:val="28"/>
        </w:rPr>
        <w:t>Мф</w:t>
      </w:r>
      <w:proofErr w:type="gramStart"/>
      <w:r w:rsidRPr="004D46CC">
        <w:rPr>
          <w:sz w:val="28"/>
        </w:rPr>
        <w:t>.Р</w:t>
      </w:r>
      <w:proofErr w:type="gramEnd"/>
      <w:r w:rsidRPr="004D46CC">
        <w:rPr>
          <w:sz w:val="28"/>
        </w:rPr>
        <w:t>абота</w:t>
      </w:r>
      <w:proofErr w:type="spellEnd"/>
      <w:r w:rsidRPr="004D46CC">
        <w:rPr>
          <w:sz w:val="28"/>
        </w:rPr>
        <w:t xml:space="preserve"> по словообразованию, по изменению слов и превращению одного слова в другое путём замены или добавления букв к имеющемуся слову проводится мной на протяжении всего учебного года. Для этого использую</w:t>
      </w:r>
      <w:r>
        <w:rPr>
          <w:sz w:val="28"/>
        </w:rPr>
        <w:t xml:space="preserve"> </w:t>
      </w:r>
      <w:r w:rsidRPr="004D46CC">
        <w:rPr>
          <w:sz w:val="28"/>
        </w:rPr>
        <w:t>такие игры: «Найди пару», «Составь пары», «Составь пары из картинок» и т.д. Я знакомлю детей со всеми буквами алфавита. Благодаря тому, что в процессе занятия различные виды работы многократно сменяют друг друга, интерес и внимание детей к занятию не ослабевает до конца.</w:t>
      </w:r>
    </w:p>
    <w:p w:rsidR="004D46CC" w:rsidRPr="004D46CC" w:rsidRDefault="004D46CC" w:rsidP="004D46CC">
      <w:pPr>
        <w:ind w:firstLine="708"/>
        <w:rPr>
          <w:sz w:val="28"/>
        </w:rPr>
      </w:pPr>
      <w:r w:rsidRPr="004D46CC">
        <w:rPr>
          <w:sz w:val="28"/>
        </w:rPr>
        <w:t xml:space="preserve">Большое значение придаю насыщенности упражнений на занятии, большому охвату детей. С этой целью так организую работу на занятии, чтобы несколько детей одновременно выполняли разные задания. Это увеличивает количество упражнений и способствует более прочному усвоению материала. Одновременное выполнение несколькими детьми </w:t>
      </w:r>
      <w:r w:rsidRPr="004D46CC">
        <w:rPr>
          <w:sz w:val="28"/>
        </w:rPr>
        <w:lastRenderedPageBreak/>
        <w:t xml:space="preserve">разных заданий является новой формой работы на занятиях с детьми дошкольного возраста. Покажу это на примере. Дети познакомились с новым звуком и буквой. Один ребёнок получает задание дать полную характеристику этому звуку, другому же в это время даётся </w:t>
      </w:r>
      <w:proofErr w:type="gramStart"/>
      <w:r w:rsidRPr="004D46CC">
        <w:rPr>
          <w:sz w:val="28"/>
        </w:rPr>
        <w:t>задание-найти</w:t>
      </w:r>
      <w:proofErr w:type="gramEnd"/>
      <w:r w:rsidRPr="004D46CC">
        <w:rPr>
          <w:sz w:val="28"/>
        </w:rPr>
        <w:t xml:space="preserve"> соответствующую букву в большой кассе, третьему-выложить эту букву из палочек. При использовании такой формы работы каждый ребёнок активно трудится, логически мыслит и не только слушает, выделяет, определяет место звука в слоге и слове на </w:t>
      </w:r>
      <w:proofErr w:type="spellStart"/>
      <w:r w:rsidRPr="004D46CC">
        <w:rPr>
          <w:sz w:val="28"/>
        </w:rPr>
        <w:t>слух</w:t>
      </w:r>
      <w:proofErr w:type="gramStart"/>
      <w:r w:rsidRPr="004D46CC">
        <w:rPr>
          <w:sz w:val="28"/>
        </w:rPr>
        <w:t>,н</w:t>
      </w:r>
      <w:proofErr w:type="gramEnd"/>
      <w:r w:rsidRPr="004D46CC">
        <w:rPr>
          <w:sz w:val="28"/>
        </w:rPr>
        <w:t>о</w:t>
      </w:r>
      <w:proofErr w:type="spellEnd"/>
      <w:r w:rsidRPr="004D46CC">
        <w:rPr>
          <w:sz w:val="28"/>
        </w:rPr>
        <w:t xml:space="preserve"> и воспринимается это слово и все входящие в него буквы зрительно, соотнося их со звуками, тренируется в их написании. Логопед получает возможность проверить одновременно нескольких детей.</w:t>
      </w:r>
    </w:p>
    <w:p w:rsidR="004D46CC" w:rsidRPr="004D46CC" w:rsidRDefault="004D46CC" w:rsidP="004D46CC">
      <w:pPr>
        <w:ind w:firstLine="708"/>
        <w:rPr>
          <w:sz w:val="28"/>
        </w:rPr>
      </w:pPr>
      <w:r w:rsidRPr="004D46CC">
        <w:rPr>
          <w:sz w:val="28"/>
        </w:rPr>
        <w:t xml:space="preserve">Затем проводится работа по делению слов на слоги. Для этого применяю разные игровые приёмы: хлопаем, топаем, прыгаем, шагаем, а после простого переходим к более </w:t>
      </w:r>
      <w:proofErr w:type="gramStart"/>
      <w:r w:rsidRPr="004D46CC">
        <w:rPr>
          <w:sz w:val="28"/>
        </w:rPr>
        <w:t>сложному</w:t>
      </w:r>
      <w:proofErr w:type="gramEnd"/>
      <w:r w:rsidRPr="004D46CC">
        <w:rPr>
          <w:sz w:val="28"/>
        </w:rPr>
        <w:t xml:space="preserve">, начинаем играть в игры: «Цветочный магазин», «Поезд», «Найди у меня ошибку», «У кого дорожка длиннее?», «Подбери слово к </w:t>
      </w:r>
      <w:proofErr w:type="spellStart"/>
      <w:r w:rsidRPr="004D46CC">
        <w:rPr>
          <w:sz w:val="28"/>
        </w:rPr>
        <w:t>схеме»</w:t>
      </w:r>
      <w:proofErr w:type="gramStart"/>
      <w:r w:rsidRPr="004D46CC">
        <w:rPr>
          <w:sz w:val="28"/>
        </w:rPr>
        <w:t>.Н</w:t>
      </w:r>
      <w:proofErr w:type="gramEnd"/>
      <w:r w:rsidRPr="004D46CC">
        <w:rPr>
          <w:sz w:val="28"/>
        </w:rPr>
        <w:t>а</w:t>
      </w:r>
      <w:proofErr w:type="spellEnd"/>
      <w:r w:rsidRPr="004D46CC">
        <w:rPr>
          <w:sz w:val="28"/>
        </w:rPr>
        <w:t xml:space="preserve"> следующем этапе ведётся работа по формированию лексико-грамматических конструкций предложений. Приёмы работы над предложением разнообразны, но в любом случае необходимо помнить, что задания должны соответствовать основному правил</w:t>
      </w:r>
      <w:proofErr w:type="gramStart"/>
      <w:r w:rsidRPr="004D46CC">
        <w:rPr>
          <w:sz w:val="28"/>
        </w:rPr>
        <w:t>у-</w:t>
      </w:r>
      <w:proofErr w:type="gramEnd"/>
      <w:r w:rsidRPr="004D46CC">
        <w:rPr>
          <w:sz w:val="28"/>
        </w:rPr>
        <w:t xml:space="preserve"> от простого к сложному. На начальном этапе это ответы на заданные вопросы с опорой на картинки. Затем задания усложняются: детям предлагают составлять предложения по набору слов или по опорным словам. На более высоком уровне развития речи предлагаются задания на восстановление деформированного текста предложения. Созданию оживлённой и творческой обстановки способствуют задания, в которых в</w:t>
      </w:r>
      <w:r>
        <w:rPr>
          <w:sz w:val="28"/>
        </w:rPr>
        <w:t xml:space="preserve"> </w:t>
      </w:r>
      <w:r w:rsidRPr="004D46CC">
        <w:rPr>
          <w:sz w:val="28"/>
        </w:rPr>
        <w:t>«</w:t>
      </w:r>
      <w:proofErr w:type="spellStart"/>
      <w:r w:rsidRPr="004D46CC">
        <w:rPr>
          <w:sz w:val="28"/>
        </w:rPr>
        <w:t>нескладушках-неладушках</w:t>
      </w:r>
      <w:proofErr w:type="spellEnd"/>
      <w:r w:rsidRPr="004D46CC">
        <w:rPr>
          <w:sz w:val="28"/>
        </w:rPr>
        <w:t xml:space="preserve">» нужно исправить смысловые ошибки, намеренно допущенные логопедом. После составления предложения нужно приступить к анализу и синтезу словесного состава предложения. При этом обычно используются полоски для обозначения слов, делаются зарисовки схем в тетрадях, даются задания, в которых дети исправляют ошибки логопеда. Для более прочного и образного запоминания буквы используется приём, в котором элементы буквы находятся в геометрических фигурках, наложенных друг на друга. Обязательно проводится работа с разрезной азбукой, и таким образом, чтобы у детей формировалось осознанное восприятие составляемых и прочитываемых слогов и слов. Кроме того, составляются и прочитываются </w:t>
      </w:r>
      <w:r w:rsidRPr="004D46CC">
        <w:rPr>
          <w:sz w:val="28"/>
        </w:rPr>
        <w:lastRenderedPageBreak/>
        <w:t>слова из известных «рассыпанных» букв или слогов. Более сложные задания для дете</w:t>
      </w:r>
      <w:proofErr w:type="gramStart"/>
      <w:r w:rsidRPr="004D46CC">
        <w:rPr>
          <w:sz w:val="28"/>
        </w:rPr>
        <w:t>й-</w:t>
      </w:r>
      <w:proofErr w:type="gramEnd"/>
      <w:r w:rsidRPr="004D46CC">
        <w:rPr>
          <w:sz w:val="28"/>
        </w:rPr>
        <w:t xml:space="preserve"> кроссворды, ребусы и игры типа «Поле чудес».</w:t>
      </w:r>
    </w:p>
    <w:p w:rsidR="004D46CC" w:rsidRPr="004D46CC" w:rsidRDefault="004D46CC" w:rsidP="004D46CC">
      <w:pPr>
        <w:ind w:firstLine="708"/>
        <w:rPr>
          <w:sz w:val="28"/>
        </w:rPr>
      </w:pPr>
      <w:r w:rsidRPr="004D46CC">
        <w:rPr>
          <w:sz w:val="28"/>
        </w:rPr>
        <w:t xml:space="preserve">Решение задачи-научить детей писать печатным шрифтом </w:t>
      </w:r>
      <w:proofErr w:type="gramStart"/>
      <w:r w:rsidRPr="004D46CC">
        <w:rPr>
          <w:sz w:val="28"/>
        </w:rPr>
        <w:t>изучаемую</w:t>
      </w:r>
      <w:proofErr w:type="gramEnd"/>
      <w:r w:rsidRPr="004D46CC">
        <w:rPr>
          <w:sz w:val="28"/>
        </w:rPr>
        <w:t xml:space="preserve"> букву-осуществляется в основном при выполнении домашних заданий.</w:t>
      </w:r>
    </w:p>
    <w:p w:rsidR="004D46CC" w:rsidRPr="004D46CC" w:rsidRDefault="004D46CC" w:rsidP="004D46CC">
      <w:pPr>
        <w:ind w:firstLine="708"/>
        <w:rPr>
          <w:sz w:val="28"/>
        </w:rPr>
      </w:pPr>
      <w:r w:rsidRPr="004D46CC">
        <w:rPr>
          <w:sz w:val="28"/>
        </w:rPr>
        <w:t xml:space="preserve">В результате такой работы </w:t>
      </w:r>
      <w:proofErr w:type="spellStart"/>
      <w:r w:rsidRPr="004D46CC">
        <w:rPr>
          <w:sz w:val="28"/>
        </w:rPr>
        <w:t>дисграфия</w:t>
      </w:r>
      <w:proofErr w:type="spellEnd"/>
      <w:r w:rsidRPr="004D46CC">
        <w:rPr>
          <w:sz w:val="28"/>
        </w:rPr>
        <w:t xml:space="preserve"> у наших выпускников исключается.</w:t>
      </w:r>
    </w:p>
    <w:p w:rsidR="004D46CC" w:rsidRPr="004D46CC" w:rsidRDefault="004D46CC" w:rsidP="004D46CC">
      <w:pPr>
        <w:ind w:firstLine="708"/>
        <w:rPr>
          <w:sz w:val="28"/>
        </w:rPr>
      </w:pPr>
      <w:r w:rsidRPr="004D46CC">
        <w:rPr>
          <w:sz w:val="28"/>
        </w:rPr>
        <w:t xml:space="preserve">На заключительной стадии занятия подводятся итоги, т.е. определяется его результативность. Здесь должна присутствовать положительная эмоциональная оценка типа: «Спасибо, дети, вы меня очень порадовали </w:t>
      </w:r>
      <w:bookmarkStart w:id="0" w:name="_GoBack"/>
      <w:bookmarkEnd w:id="0"/>
      <w:r w:rsidRPr="004D46CC">
        <w:rPr>
          <w:sz w:val="28"/>
        </w:rPr>
        <w:t xml:space="preserve">своими ответами! Мне было приятно работать с вами». Обязательное условие-передача положительных эмоций. В </w:t>
      </w:r>
      <w:proofErr w:type="spellStart"/>
      <w:r w:rsidRPr="004D46CC">
        <w:rPr>
          <w:sz w:val="28"/>
        </w:rPr>
        <w:t>неменьшей</w:t>
      </w:r>
      <w:proofErr w:type="spellEnd"/>
      <w:r w:rsidRPr="004D46CC">
        <w:rPr>
          <w:sz w:val="28"/>
        </w:rPr>
        <w:t xml:space="preserve"> степени важно узнать и оценку детьми прошедшего занятия в ответах на вопросы: «Что вам понравилось в нашем занятии?». В заключительном «аккорде» занятия должна звучать положительная оценка и уверенность, что завтра получится еще лучше. Важно закончить занятие так, чтобы дети ждали следующей встречи с логопедом. Но главное, о чём необходимо помнить</w:t>
      </w:r>
      <w:proofErr w:type="gramStart"/>
      <w:r w:rsidRPr="004D46CC">
        <w:rPr>
          <w:sz w:val="28"/>
        </w:rPr>
        <w:t>,-</w:t>
      </w:r>
      <w:proofErr w:type="gramEnd"/>
      <w:r w:rsidRPr="004D46CC">
        <w:rPr>
          <w:sz w:val="28"/>
        </w:rPr>
        <w:t>занятие от начала до конца должно быть добрым!</w:t>
      </w:r>
    </w:p>
    <w:p w:rsidR="004D46CC" w:rsidRPr="004D46CC" w:rsidRDefault="004D46CC">
      <w:pPr>
        <w:ind w:firstLine="708"/>
        <w:rPr>
          <w:sz w:val="28"/>
        </w:rPr>
      </w:pPr>
    </w:p>
    <w:sectPr w:rsidR="004D46CC" w:rsidRPr="004D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CC"/>
    <w:rsid w:val="004D46CC"/>
    <w:rsid w:val="009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</dc:creator>
  <cp:lastModifiedBy>Наталья Дмитриевна</cp:lastModifiedBy>
  <cp:revision>2</cp:revision>
  <dcterms:created xsi:type="dcterms:W3CDTF">2013-02-10T15:37:00Z</dcterms:created>
  <dcterms:modified xsi:type="dcterms:W3CDTF">2013-02-10T15:45:00Z</dcterms:modified>
</cp:coreProperties>
</file>